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49D" w:rsidRPr="009C3523" w:rsidP="00485FFB">
      <w:pPr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 xml:space="preserve">    Дело № 5-67-</w:t>
      </w:r>
      <w:r w:rsidRPr="009C3523" w:rsidR="00E6200F">
        <w:rPr>
          <w:rFonts w:ascii="Times New Roman" w:hAnsi="Times New Roman"/>
          <w:sz w:val="28"/>
          <w:szCs w:val="28"/>
        </w:rPr>
        <w:t>3</w:t>
      </w:r>
      <w:r w:rsidRPr="009C3523">
        <w:rPr>
          <w:rFonts w:ascii="Times New Roman" w:hAnsi="Times New Roman"/>
          <w:sz w:val="28"/>
          <w:szCs w:val="28"/>
        </w:rPr>
        <w:t>/202</w:t>
      </w:r>
      <w:r w:rsidRPr="009C3523" w:rsidR="00E6200F">
        <w:rPr>
          <w:rFonts w:ascii="Times New Roman" w:hAnsi="Times New Roman"/>
          <w:sz w:val="28"/>
          <w:szCs w:val="28"/>
        </w:rPr>
        <w:t>1</w:t>
      </w:r>
    </w:p>
    <w:p w:rsidR="004A449D" w:rsidRPr="009C3523" w:rsidP="004A3868">
      <w:pPr>
        <w:jc w:val="center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>Постановление</w:t>
      </w:r>
    </w:p>
    <w:p w:rsidR="004A449D" w:rsidRPr="009C3523" w:rsidP="004A3868">
      <w:pPr>
        <w:jc w:val="center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4A449D" w:rsidRPr="009C3523" w:rsidP="004A3868">
      <w:pPr>
        <w:jc w:val="both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 xml:space="preserve">          </w:t>
      </w:r>
      <w:r w:rsidRPr="009C3523" w:rsidR="00E6200F">
        <w:rPr>
          <w:rFonts w:ascii="Times New Roman" w:hAnsi="Times New Roman"/>
          <w:sz w:val="28"/>
          <w:szCs w:val="28"/>
        </w:rPr>
        <w:t>22 января 2021</w:t>
      </w:r>
      <w:r w:rsidRPr="009C3523">
        <w:rPr>
          <w:rFonts w:ascii="Times New Roman" w:hAnsi="Times New Roman"/>
          <w:sz w:val="28"/>
          <w:szCs w:val="28"/>
        </w:rPr>
        <w:t xml:space="preserve"> года</w:t>
      </w:r>
      <w:r w:rsidRPr="009C3523" w:rsidR="00E6200F">
        <w:rPr>
          <w:rFonts w:ascii="Times New Roman" w:hAnsi="Times New Roman"/>
          <w:sz w:val="28"/>
          <w:szCs w:val="28"/>
        </w:rPr>
        <w:tab/>
      </w:r>
      <w:r w:rsidRPr="009C3523" w:rsidR="00E6200F">
        <w:rPr>
          <w:rFonts w:ascii="Times New Roman" w:hAnsi="Times New Roman"/>
          <w:sz w:val="28"/>
          <w:szCs w:val="28"/>
        </w:rPr>
        <w:tab/>
      </w:r>
      <w:r w:rsidRPr="009C3523" w:rsidR="00E6200F">
        <w:rPr>
          <w:rFonts w:ascii="Times New Roman" w:hAnsi="Times New Roman"/>
          <w:sz w:val="28"/>
          <w:szCs w:val="28"/>
        </w:rPr>
        <w:tab/>
      </w:r>
      <w:r w:rsidRPr="009C3523" w:rsidR="00E6200F">
        <w:rPr>
          <w:rFonts w:ascii="Times New Roman" w:hAnsi="Times New Roman"/>
          <w:sz w:val="28"/>
          <w:szCs w:val="28"/>
        </w:rPr>
        <w:tab/>
      </w:r>
      <w:r w:rsidRPr="009C3523" w:rsidR="00E6200F">
        <w:rPr>
          <w:rFonts w:ascii="Times New Roman" w:hAnsi="Times New Roman"/>
          <w:sz w:val="28"/>
          <w:szCs w:val="28"/>
        </w:rPr>
        <w:tab/>
      </w:r>
      <w:r w:rsidRPr="009C3523" w:rsidR="00E6200F">
        <w:rPr>
          <w:rFonts w:ascii="Times New Roman" w:hAnsi="Times New Roman"/>
          <w:sz w:val="28"/>
          <w:szCs w:val="28"/>
        </w:rPr>
        <w:t>пгт</w:t>
      </w:r>
      <w:r w:rsidRPr="009C3523" w:rsidR="00E6200F">
        <w:rPr>
          <w:rFonts w:ascii="Times New Roman" w:hAnsi="Times New Roman"/>
          <w:sz w:val="28"/>
          <w:szCs w:val="28"/>
        </w:rPr>
        <w:t>. Первомайское</w:t>
      </w:r>
    </w:p>
    <w:p w:rsidR="00E6200F" w:rsidRPr="009C3523" w:rsidP="004A3868">
      <w:pPr>
        <w:jc w:val="both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 xml:space="preserve">          </w:t>
      </w:r>
      <w:r w:rsidRPr="009C3523" w:rsidR="004A449D">
        <w:rPr>
          <w:rFonts w:ascii="Times New Roman" w:hAnsi="Times New Roman"/>
          <w:sz w:val="28"/>
          <w:szCs w:val="28"/>
        </w:rPr>
        <w:t>Миро</w:t>
      </w:r>
      <w:r w:rsidRPr="009C3523" w:rsidR="0006532F">
        <w:rPr>
          <w:rFonts w:ascii="Times New Roman" w:hAnsi="Times New Roman"/>
          <w:sz w:val="28"/>
          <w:szCs w:val="28"/>
        </w:rPr>
        <w:t>вой судья судебного участка № 66</w:t>
      </w:r>
      <w:r w:rsidRPr="009C3523" w:rsidR="004A449D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9C3523" w:rsidR="0006532F">
        <w:rPr>
          <w:rFonts w:ascii="Times New Roman" w:hAnsi="Times New Roman"/>
          <w:sz w:val="28"/>
          <w:szCs w:val="28"/>
        </w:rPr>
        <w:t>Йова</w:t>
      </w:r>
      <w:r w:rsidRPr="009C3523" w:rsidR="0006532F">
        <w:rPr>
          <w:rFonts w:ascii="Times New Roman" w:hAnsi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(Первомайского муниципального района) Республики Крым</w:t>
      </w:r>
      <w:r w:rsidRPr="009C3523" w:rsidR="004A449D">
        <w:rPr>
          <w:rFonts w:ascii="Times New Roman" w:hAnsi="Times New Roman"/>
          <w:sz w:val="28"/>
          <w:szCs w:val="28"/>
        </w:rPr>
        <w:t xml:space="preserve">, в </w:t>
      </w:r>
      <w:r w:rsidRPr="009C3523" w:rsidR="0006532F">
        <w:rPr>
          <w:rFonts w:ascii="Times New Roman" w:hAnsi="Times New Roman"/>
          <w:sz w:val="28"/>
          <w:szCs w:val="28"/>
        </w:rPr>
        <w:t>помещении</w:t>
      </w:r>
      <w:r w:rsidRPr="009C3523" w:rsidR="004A449D">
        <w:rPr>
          <w:rFonts w:ascii="Times New Roman" w:hAnsi="Times New Roman"/>
          <w:sz w:val="28"/>
          <w:szCs w:val="28"/>
        </w:rPr>
        <w:t xml:space="preserve"> судебного участка, расположенного по адресу: Республика Крым, Первомайский район, </w:t>
      </w:r>
      <w:r w:rsidRPr="009C3523" w:rsidR="004A449D">
        <w:rPr>
          <w:rFonts w:ascii="Times New Roman" w:hAnsi="Times New Roman"/>
          <w:sz w:val="28"/>
          <w:szCs w:val="28"/>
        </w:rPr>
        <w:t>пгт</w:t>
      </w:r>
      <w:r w:rsidRPr="009C3523" w:rsidR="004A449D">
        <w:rPr>
          <w:rFonts w:ascii="Times New Roman" w:hAnsi="Times New Roman"/>
          <w:sz w:val="28"/>
          <w:szCs w:val="28"/>
        </w:rPr>
        <w:t>. Первомайское, ул. Кооперативная, 6, 296300, рассмотрев материалы дела, поступившего из Государственного учреждения - управления Пенсионного фонда Российской Федерации в Красноперекопском райо</w:t>
      </w:r>
      <w:r w:rsidRPr="009C3523" w:rsidR="0006532F">
        <w:rPr>
          <w:rFonts w:ascii="Times New Roman" w:hAnsi="Times New Roman"/>
          <w:sz w:val="28"/>
          <w:szCs w:val="28"/>
        </w:rPr>
        <w:t>не РК (межрайонное) в отношении</w:t>
      </w:r>
      <w:r w:rsidRPr="009C3523" w:rsidR="004A449D">
        <w:rPr>
          <w:rFonts w:ascii="Times New Roman" w:hAnsi="Times New Roman"/>
          <w:sz w:val="28"/>
          <w:szCs w:val="28"/>
        </w:rPr>
        <w:t xml:space="preserve"> </w:t>
      </w:r>
      <w:r w:rsidRPr="009C3523" w:rsidR="009C3523">
        <w:rPr>
          <w:rFonts w:ascii="Times New Roman" w:hAnsi="Times New Roman"/>
          <w:sz w:val="28"/>
          <w:szCs w:val="28"/>
        </w:rPr>
        <w:t>ДОЛЖНОСТЬ ОРГАНИЗАЦИЯ</w:t>
      </w:r>
      <w:r w:rsidRPr="009C3523" w:rsidR="0006532F">
        <w:rPr>
          <w:rFonts w:ascii="Times New Roman" w:hAnsi="Times New Roman"/>
          <w:sz w:val="28"/>
          <w:szCs w:val="28"/>
        </w:rPr>
        <w:t xml:space="preserve"> </w:t>
      </w:r>
      <w:r w:rsidRPr="009C3523" w:rsidR="00032215">
        <w:rPr>
          <w:rFonts w:ascii="Times New Roman" w:hAnsi="Times New Roman"/>
          <w:sz w:val="28"/>
          <w:szCs w:val="28"/>
        </w:rPr>
        <w:t>Коликиди</w:t>
      </w:r>
      <w:r w:rsidRPr="009C3523" w:rsidR="00032215">
        <w:rPr>
          <w:rFonts w:ascii="Times New Roman" w:hAnsi="Times New Roman"/>
          <w:sz w:val="28"/>
          <w:szCs w:val="28"/>
        </w:rPr>
        <w:t xml:space="preserve"> </w:t>
      </w:r>
      <w:r w:rsidRPr="009C3523" w:rsidR="009C3523">
        <w:rPr>
          <w:rFonts w:ascii="Times New Roman" w:hAnsi="Times New Roman"/>
          <w:sz w:val="28"/>
          <w:szCs w:val="28"/>
        </w:rPr>
        <w:t>В.М.</w:t>
      </w:r>
      <w:r w:rsidRPr="009C3523" w:rsidR="004A449D">
        <w:rPr>
          <w:rFonts w:ascii="Times New Roman" w:hAnsi="Times New Roman"/>
          <w:sz w:val="28"/>
          <w:szCs w:val="28"/>
        </w:rPr>
        <w:t xml:space="preserve">, </w:t>
      </w:r>
      <w:r w:rsidRPr="009C3523" w:rsidR="009C3523">
        <w:rPr>
          <w:rFonts w:ascii="Times New Roman" w:hAnsi="Times New Roman"/>
          <w:sz w:val="28"/>
          <w:szCs w:val="28"/>
        </w:rPr>
        <w:t>ПЕРСОНАЛЬНЫЕ ДАННЫЕ</w:t>
      </w:r>
      <w:r w:rsidRPr="009C3523" w:rsidR="004A449D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9C3523" w:rsidR="009C3523">
        <w:rPr>
          <w:rFonts w:ascii="Times New Roman" w:hAnsi="Times New Roman"/>
          <w:sz w:val="28"/>
          <w:szCs w:val="28"/>
        </w:rPr>
        <w:t>АДРЕС</w:t>
      </w:r>
      <w:r w:rsidRPr="009C3523" w:rsidR="004A449D">
        <w:rPr>
          <w:rFonts w:ascii="Times New Roman" w:hAnsi="Times New Roman"/>
          <w:sz w:val="28"/>
          <w:szCs w:val="28"/>
        </w:rPr>
        <w:t xml:space="preserve">, </w:t>
      </w:r>
      <w:r w:rsidRPr="009C3523">
        <w:rPr>
          <w:rFonts w:ascii="Times New Roman" w:hAnsi="Times New Roman"/>
          <w:sz w:val="28"/>
          <w:szCs w:val="28"/>
        </w:rPr>
        <w:t xml:space="preserve">и проживающего по адресу: </w:t>
      </w:r>
      <w:r w:rsidRPr="009C3523" w:rsidR="009C3523">
        <w:rPr>
          <w:rFonts w:ascii="Times New Roman" w:hAnsi="Times New Roman"/>
          <w:sz w:val="28"/>
          <w:szCs w:val="28"/>
        </w:rPr>
        <w:t>АДРЕС</w:t>
      </w:r>
      <w:r w:rsidRPr="009C3523">
        <w:rPr>
          <w:rFonts w:ascii="Times New Roman" w:hAnsi="Times New Roman"/>
          <w:sz w:val="28"/>
          <w:szCs w:val="28"/>
        </w:rPr>
        <w:t xml:space="preserve">, </w:t>
      </w:r>
      <w:r w:rsidRPr="009C3523" w:rsidR="008871F7">
        <w:rPr>
          <w:rFonts w:ascii="Times New Roman" w:hAnsi="Times New Roman"/>
          <w:sz w:val="28"/>
          <w:szCs w:val="28"/>
        </w:rPr>
        <w:t xml:space="preserve">юридический адрес общества: </w:t>
      </w:r>
      <w:r w:rsidRPr="009C3523" w:rsidR="009C3523">
        <w:rPr>
          <w:rFonts w:ascii="Times New Roman" w:hAnsi="Times New Roman"/>
          <w:sz w:val="28"/>
          <w:szCs w:val="28"/>
        </w:rPr>
        <w:t>АДРЕС</w:t>
      </w:r>
      <w:r w:rsidRPr="009C3523" w:rsidR="008871F7">
        <w:rPr>
          <w:rFonts w:ascii="Times New Roman" w:hAnsi="Times New Roman"/>
          <w:sz w:val="28"/>
          <w:szCs w:val="28"/>
        </w:rPr>
        <w:t>,</w:t>
      </w:r>
    </w:p>
    <w:p w:rsidR="004A449D" w:rsidRPr="009C3523" w:rsidP="00E620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4A449D" w:rsidRPr="009C3523" w:rsidP="004A3868">
      <w:pPr>
        <w:jc w:val="center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>У С Т А Н О В И Л:</w:t>
      </w:r>
    </w:p>
    <w:p w:rsidR="004A449D" w:rsidRPr="009C3523" w:rsidP="0032547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3523">
        <w:rPr>
          <w:rFonts w:ascii="Times New Roman" w:hAnsi="Times New Roman"/>
          <w:sz w:val="28"/>
          <w:szCs w:val="28"/>
        </w:rPr>
        <w:t xml:space="preserve">            </w:t>
      </w:r>
      <w:r w:rsidRPr="009C3523" w:rsidR="00032215">
        <w:rPr>
          <w:rFonts w:ascii="Times New Roman" w:hAnsi="Times New Roman"/>
          <w:sz w:val="28"/>
          <w:szCs w:val="28"/>
        </w:rPr>
        <w:t>Коликиди</w:t>
      </w:r>
      <w:r w:rsidRPr="009C3523" w:rsidR="00032215">
        <w:rPr>
          <w:rFonts w:ascii="Times New Roman" w:hAnsi="Times New Roman"/>
          <w:sz w:val="28"/>
          <w:szCs w:val="28"/>
        </w:rPr>
        <w:t xml:space="preserve"> В.М</w:t>
      </w:r>
      <w:r w:rsidRPr="009C3523">
        <w:rPr>
          <w:rFonts w:ascii="Times New Roman" w:hAnsi="Times New Roman"/>
          <w:sz w:val="28"/>
          <w:szCs w:val="28"/>
        </w:rPr>
        <w:t xml:space="preserve">., являясь </w:t>
      </w:r>
      <w:r w:rsidRPr="009C3523" w:rsidR="009C3523">
        <w:rPr>
          <w:rFonts w:ascii="Times New Roman" w:hAnsi="Times New Roman"/>
          <w:sz w:val="28"/>
          <w:szCs w:val="28"/>
        </w:rPr>
        <w:t>ДОЛЖНОСТЬ ОРГАНИЗАЦИЯ</w:t>
      </w:r>
      <w:r w:rsidRPr="009C3523" w:rsidR="0030539D">
        <w:rPr>
          <w:rFonts w:ascii="Times New Roman" w:hAnsi="Times New Roman"/>
          <w:sz w:val="28"/>
          <w:szCs w:val="28"/>
        </w:rPr>
        <w:t>,</w:t>
      </w:r>
      <w:r w:rsidRPr="009C3523" w:rsidR="00032215">
        <w:rPr>
          <w:rFonts w:ascii="Times New Roman" w:hAnsi="Times New Roman"/>
          <w:sz w:val="28"/>
          <w:szCs w:val="28"/>
        </w:rPr>
        <w:t xml:space="preserve"> </w:t>
      </w:r>
      <w:r w:rsidRPr="009C3523">
        <w:rPr>
          <w:rFonts w:ascii="Times New Roman" w:hAnsi="Times New Roman"/>
          <w:sz w:val="28"/>
          <w:szCs w:val="28"/>
        </w:rPr>
        <w:t xml:space="preserve">адрес организации: </w:t>
      </w:r>
      <w:r w:rsidRPr="009C3523" w:rsidR="009C3523">
        <w:rPr>
          <w:rFonts w:ascii="Times New Roman" w:hAnsi="Times New Roman"/>
          <w:sz w:val="28"/>
          <w:szCs w:val="28"/>
        </w:rPr>
        <w:t>АДРЕС</w:t>
      </w:r>
      <w:r w:rsidRPr="009C3523">
        <w:rPr>
          <w:rFonts w:ascii="Times New Roman" w:hAnsi="Times New Roman"/>
          <w:sz w:val="28"/>
          <w:szCs w:val="28"/>
        </w:rPr>
        <w:t xml:space="preserve">, должностным лицом, 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9C3523">
        <w:rPr>
          <w:rFonts w:ascii="Times New Roman" w:hAnsi="Times New Roman"/>
          <w:sz w:val="28"/>
          <w:szCs w:val="28"/>
        </w:rPr>
        <w:t> </w:t>
      </w:r>
      <w:r w:rsidRPr="009C3523">
        <w:rPr>
          <w:rFonts w:ascii="Times New Roman" w:hAnsi="Times New Roman"/>
          <w:bCs/>
          <w:sz w:val="28"/>
          <w:szCs w:val="28"/>
        </w:rPr>
        <w:t>ст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. 11 Федерального закона от 01.04.1996 года № 27-ФЗ «Об индивидуальном (персонифицированном) учете в системе обязательного пенсионного страхования» </w:t>
      </w:r>
      <w:r w:rsidRPr="009C3523" w:rsidR="008871F7">
        <w:rPr>
          <w:rFonts w:ascii="Times New Roman" w:hAnsi="Times New Roman"/>
          <w:sz w:val="28"/>
          <w:szCs w:val="28"/>
          <w:shd w:val="clear" w:color="auto" w:fill="FFFFFF"/>
        </w:rPr>
        <w:t>направил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3523" w:rsidR="008871F7">
        <w:rPr>
          <w:rFonts w:ascii="Times New Roman" w:hAnsi="Times New Roman"/>
          <w:sz w:val="28"/>
          <w:szCs w:val="28"/>
          <w:shd w:val="clear" w:color="auto" w:fill="FFFFFF"/>
        </w:rPr>
        <w:t>19</w:t>
      </w:r>
      <w:r w:rsidRPr="009C3523" w:rsidR="00E6200F">
        <w:rPr>
          <w:rFonts w:ascii="Times New Roman" w:hAnsi="Times New Roman"/>
          <w:sz w:val="28"/>
          <w:szCs w:val="28"/>
          <w:shd w:val="clear" w:color="auto" w:fill="FFFFFF"/>
        </w:rPr>
        <w:t>.08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.2020 года </w:t>
      </w:r>
      <w:r w:rsidRPr="009C3523" w:rsidR="008871F7">
        <w:rPr>
          <w:rFonts w:ascii="Times New Roman" w:hAnsi="Times New Roman"/>
          <w:sz w:val="28"/>
          <w:szCs w:val="28"/>
          <w:shd w:val="clear" w:color="auto" w:fill="FFFFFF"/>
        </w:rPr>
        <w:t>в Государственное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3523" w:rsidR="008871F7">
        <w:rPr>
          <w:rFonts w:ascii="Times New Roman" w:hAnsi="Times New Roman"/>
          <w:sz w:val="28"/>
          <w:szCs w:val="28"/>
          <w:shd w:val="clear" w:color="auto" w:fill="FFFFFF"/>
        </w:rPr>
        <w:t>учреждение</w:t>
      </w:r>
      <w:r w:rsidRPr="009C3523" w:rsidR="003053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9C3523" w:rsidR="003053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3523" w:rsidR="008871F7">
        <w:rPr>
          <w:rFonts w:ascii="Times New Roman" w:hAnsi="Times New Roman"/>
          <w:sz w:val="28"/>
          <w:szCs w:val="28"/>
          <w:shd w:val="clear" w:color="auto" w:fill="FFFFFF"/>
        </w:rPr>
        <w:t>Управление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 Пенсионного фонда РФ в Красноперекопском районе РК (межрайонное) сведения в отношении </w:t>
      </w:r>
      <w:r w:rsidRPr="009C3523" w:rsidR="00032215">
        <w:rPr>
          <w:rFonts w:ascii="Times New Roman" w:hAnsi="Times New Roman"/>
          <w:sz w:val="28"/>
          <w:szCs w:val="28"/>
          <w:shd w:val="clear" w:color="auto" w:fill="FFFFFF"/>
        </w:rPr>
        <w:t>1 (одного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>) застрахованн</w:t>
      </w:r>
      <w:r w:rsidRPr="009C3523" w:rsidR="00032215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 лиц</w:t>
      </w:r>
      <w:r w:rsidRPr="009C3523" w:rsidR="0003221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 в системе индивидуального (персонифицированного) у</w:t>
      </w:r>
      <w:r w:rsidRPr="009C3523" w:rsidR="00032215">
        <w:rPr>
          <w:rFonts w:ascii="Times New Roman" w:hAnsi="Times New Roman"/>
          <w:sz w:val="28"/>
          <w:szCs w:val="28"/>
          <w:shd w:val="clear" w:color="auto" w:fill="FFFFFF"/>
        </w:rPr>
        <w:t>чета по форме СЗВ-М тип «Исходная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» за отчетный период - </w:t>
      </w:r>
      <w:r w:rsidRPr="009C3523" w:rsidR="00E6200F">
        <w:rPr>
          <w:rFonts w:ascii="Times New Roman" w:hAnsi="Times New Roman"/>
          <w:sz w:val="28"/>
          <w:szCs w:val="28"/>
          <w:shd w:val="clear" w:color="auto" w:fill="FFFFFF"/>
        </w:rPr>
        <w:t>июль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 2020 года. Таким образом сведения, необходимые для ведения индивидуального (персони</w:t>
      </w:r>
      <w:r w:rsidRPr="009C3523" w:rsidR="008871F7">
        <w:rPr>
          <w:rFonts w:ascii="Times New Roman" w:hAnsi="Times New Roman"/>
          <w:sz w:val="28"/>
          <w:szCs w:val="28"/>
          <w:shd w:val="clear" w:color="auto" w:fill="FFFFFF"/>
        </w:rPr>
        <w:t xml:space="preserve">фицированного) учета в системе 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обязательного пенсионного страхования  за  </w:t>
      </w:r>
      <w:r w:rsidRPr="009C3523" w:rsidR="00E6200F">
        <w:rPr>
          <w:rFonts w:ascii="Times New Roman" w:hAnsi="Times New Roman"/>
          <w:sz w:val="28"/>
          <w:szCs w:val="28"/>
          <w:shd w:val="clear" w:color="auto" w:fill="FFFFFF"/>
        </w:rPr>
        <w:t>июль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 2020 года были предоставлены не </w:t>
      </w:r>
      <w:r w:rsidRPr="009C3523" w:rsidR="0030539D">
        <w:rPr>
          <w:rFonts w:ascii="Times New Roman" w:hAnsi="Times New Roman"/>
          <w:sz w:val="28"/>
          <w:szCs w:val="28"/>
          <w:shd w:val="clear" w:color="auto" w:fill="FFFFFF"/>
        </w:rPr>
        <w:t>своевременно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4A449D" w:rsidRPr="009C3523" w:rsidP="00FD03FD">
      <w:pPr>
        <w:jc w:val="both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 xml:space="preserve">            </w:t>
      </w:r>
      <w:r w:rsidRPr="009C3523" w:rsidR="00032215">
        <w:rPr>
          <w:rFonts w:ascii="Times New Roman" w:hAnsi="Times New Roman"/>
          <w:sz w:val="28"/>
          <w:szCs w:val="28"/>
        </w:rPr>
        <w:t>Коликиди</w:t>
      </w:r>
      <w:r w:rsidRPr="009C3523" w:rsidR="00032215">
        <w:rPr>
          <w:rFonts w:ascii="Times New Roman" w:hAnsi="Times New Roman"/>
          <w:sz w:val="28"/>
          <w:szCs w:val="28"/>
        </w:rPr>
        <w:t xml:space="preserve"> В.М</w:t>
      </w:r>
      <w:r w:rsidRPr="009C3523">
        <w:rPr>
          <w:rFonts w:ascii="Times New Roman" w:hAnsi="Times New Roman"/>
          <w:sz w:val="28"/>
          <w:szCs w:val="28"/>
        </w:rPr>
        <w:t xml:space="preserve">. </w:t>
      </w:r>
      <w:r w:rsidRPr="009C3523">
        <w:rPr>
          <w:rStyle w:val="cnsl"/>
          <w:sz w:val="28"/>
          <w:szCs w:val="28"/>
        </w:rPr>
        <w:t> на  рассмотрение  дела  об  административном  правонарушении  не  явился.</w:t>
      </w:r>
    </w:p>
    <w:p w:rsidR="004A449D" w:rsidRPr="009C3523" w:rsidP="00FD03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>В соответствии  с ч.2 </w:t>
      </w:r>
      <w:r w:rsidRPr="009C3523">
        <w:rPr>
          <w:rStyle w:val="apple-converted-space"/>
          <w:sz w:val="28"/>
          <w:szCs w:val="28"/>
        </w:rPr>
        <w:t> </w:t>
      </w:r>
      <w:hyperlink r:id="rId4" w:history="1">
        <w:r w:rsidRPr="009C3523">
          <w:rPr>
            <w:rStyle w:val="Hyperlink"/>
            <w:color w:val="auto"/>
            <w:sz w:val="28"/>
            <w:szCs w:val="28"/>
            <w:u w:val="none"/>
          </w:rPr>
          <w:t>ст.25.1 КоАП РФ</w:t>
        </w:r>
      </w:hyperlink>
      <w:r w:rsidRPr="009C3523">
        <w:rPr>
          <w:rFonts w:ascii="Times New Roman" w:hAnsi="Times New Roman"/>
          <w:sz w:val="28"/>
          <w:szCs w:val="28"/>
        </w:rPr>
        <w:t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</w:t>
      </w:r>
      <w:r w:rsidRPr="009C3523">
        <w:rPr>
          <w:rStyle w:val="apple-converted-space"/>
          <w:sz w:val="28"/>
          <w:szCs w:val="28"/>
        </w:rPr>
        <w:t> </w:t>
      </w:r>
      <w:hyperlink r:id="rId5" w:history="1">
        <w:r w:rsidRPr="009C3523">
          <w:rPr>
            <w:rStyle w:val="Hyperlink"/>
            <w:color w:val="auto"/>
            <w:sz w:val="28"/>
            <w:szCs w:val="28"/>
            <w:u w:val="none"/>
          </w:rPr>
          <w:t>ст.28.6 КоАП РФ</w:t>
        </w:r>
      </w:hyperlink>
      <w:r w:rsidRPr="009C3523">
        <w:rPr>
          <w:rFonts w:ascii="Times New Roman" w:hAnsi="Times New Roman"/>
          <w:sz w:val="28"/>
          <w:szCs w:val="28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A449D" w:rsidRPr="009C3523" w:rsidP="00FD03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>Согласно  ч.1</w:t>
      </w:r>
      <w:r w:rsidRPr="009C3523">
        <w:rPr>
          <w:rStyle w:val="apple-converted-space"/>
          <w:sz w:val="28"/>
          <w:szCs w:val="28"/>
        </w:rPr>
        <w:t> </w:t>
      </w:r>
      <w:hyperlink r:id="rId6" w:history="1">
        <w:r w:rsidRPr="009C3523">
          <w:rPr>
            <w:rStyle w:val="Hyperlink"/>
            <w:color w:val="auto"/>
            <w:sz w:val="28"/>
            <w:szCs w:val="28"/>
            <w:u w:val="none"/>
          </w:rPr>
          <w:t>ст.25.15 КоАП РФ</w:t>
        </w:r>
      </w:hyperlink>
      <w:r w:rsidRPr="009C3523">
        <w:rPr>
          <w:rFonts w:ascii="Times New Roman" w:hAnsi="Times New Roman"/>
          <w:sz w:val="28"/>
          <w:szCs w:val="28"/>
        </w:rPr>
        <w:t xml:space="preserve"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</w:t>
      </w:r>
      <w:r w:rsidRPr="009C3523">
        <w:rPr>
          <w:rFonts w:ascii="Times New Roman" w:hAnsi="Times New Roman"/>
          <w:sz w:val="28"/>
          <w:szCs w:val="28"/>
        </w:rPr>
        <w:t>дело, заказным  письмом с уведомлением  о вручении, повесткой с уведомлением   о вручении,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 вызова и его вручение  адресату.</w:t>
      </w:r>
    </w:p>
    <w:p w:rsidR="00B129B5" w:rsidRPr="009C3523" w:rsidP="00B129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 xml:space="preserve">Почтовое отправление, направленное </w:t>
      </w:r>
      <w:r w:rsidRPr="009C3523">
        <w:rPr>
          <w:rFonts w:ascii="Times New Roman" w:hAnsi="Times New Roman"/>
          <w:sz w:val="28"/>
          <w:szCs w:val="28"/>
        </w:rPr>
        <w:t>Коликиди</w:t>
      </w:r>
      <w:r w:rsidRPr="009C3523">
        <w:rPr>
          <w:rFonts w:ascii="Times New Roman" w:hAnsi="Times New Roman"/>
          <w:sz w:val="28"/>
          <w:szCs w:val="28"/>
        </w:rPr>
        <w:t xml:space="preserve"> В.М. по </w:t>
      </w:r>
      <w:r w:rsidRPr="009C3523" w:rsidR="0032547F">
        <w:rPr>
          <w:rFonts w:ascii="Times New Roman" w:hAnsi="Times New Roman"/>
          <w:sz w:val="28"/>
          <w:szCs w:val="28"/>
        </w:rPr>
        <w:t xml:space="preserve">юридическому </w:t>
      </w:r>
      <w:r w:rsidRPr="009C3523">
        <w:rPr>
          <w:rFonts w:ascii="Times New Roman" w:hAnsi="Times New Roman"/>
          <w:sz w:val="28"/>
          <w:szCs w:val="28"/>
        </w:rPr>
        <w:t>адресу</w:t>
      </w:r>
      <w:r w:rsidRPr="009C3523" w:rsidR="0045364D">
        <w:rPr>
          <w:rFonts w:ascii="Times New Roman" w:hAnsi="Times New Roman"/>
          <w:sz w:val="28"/>
          <w:szCs w:val="28"/>
        </w:rPr>
        <w:t xml:space="preserve"> организации</w:t>
      </w:r>
      <w:r w:rsidRPr="009C3523">
        <w:rPr>
          <w:rFonts w:ascii="Times New Roman" w:hAnsi="Times New Roman"/>
          <w:sz w:val="28"/>
          <w:szCs w:val="28"/>
        </w:rPr>
        <w:t xml:space="preserve">: </w:t>
      </w:r>
      <w:r w:rsidRPr="009C3523" w:rsidR="009C3523">
        <w:rPr>
          <w:rFonts w:ascii="Times New Roman" w:hAnsi="Times New Roman"/>
          <w:sz w:val="28"/>
          <w:szCs w:val="28"/>
        </w:rPr>
        <w:t>АДРЕС</w:t>
      </w:r>
      <w:r w:rsidRPr="009C3523">
        <w:rPr>
          <w:rFonts w:ascii="Times New Roman" w:hAnsi="Times New Roman"/>
          <w:sz w:val="28"/>
          <w:szCs w:val="28"/>
        </w:rPr>
        <w:t xml:space="preserve">, возвращено </w:t>
      </w:r>
      <w:r w:rsidRPr="009C3523" w:rsidR="0030539D">
        <w:rPr>
          <w:rFonts w:ascii="Times New Roman" w:hAnsi="Times New Roman"/>
          <w:sz w:val="28"/>
          <w:szCs w:val="28"/>
        </w:rPr>
        <w:t>за истечением срока хранения</w:t>
      </w:r>
      <w:r w:rsidRPr="009C3523">
        <w:rPr>
          <w:rFonts w:ascii="Times New Roman" w:hAnsi="Times New Roman"/>
          <w:sz w:val="28"/>
          <w:szCs w:val="28"/>
        </w:rPr>
        <w:t xml:space="preserve">.  </w:t>
      </w:r>
    </w:p>
    <w:p w:rsidR="00E6200F" w:rsidRPr="009C3523" w:rsidP="003053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 xml:space="preserve">Почтовое отправление, направленное </w:t>
      </w:r>
      <w:r w:rsidRPr="009C3523">
        <w:rPr>
          <w:rFonts w:ascii="Times New Roman" w:hAnsi="Times New Roman"/>
          <w:sz w:val="28"/>
          <w:szCs w:val="28"/>
        </w:rPr>
        <w:t>Коликиди</w:t>
      </w:r>
      <w:r w:rsidRPr="009C3523">
        <w:rPr>
          <w:rFonts w:ascii="Times New Roman" w:hAnsi="Times New Roman"/>
          <w:sz w:val="28"/>
          <w:szCs w:val="28"/>
        </w:rPr>
        <w:t xml:space="preserve"> В.М. по последнему адресу его регистрации: </w:t>
      </w:r>
      <w:r w:rsidRPr="009C3523" w:rsidR="009C3523">
        <w:rPr>
          <w:rFonts w:ascii="Times New Roman" w:hAnsi="Times New Roman"/>
          <w:sz w:val="28"/>
          <w:szCs w:val="28"/>
        </w:rPr>
        <w:t>АДРЕС</w:t>
      </w:r>
      <w:r w:rsidRPr="009C3523">
        <w:rPr>
          <w:rFonts w:ascii="Times New Roman" w:hAnsi="Times New Roman"/>
          <w:sz w:val="28"/>
          <w:szCs w:val="28"/>
        </w:rPr>
        <w:t xml:space="preserve">,  возвращено за истечением срока хранения. </w:t>
      </w:r>
    </w:p>
    <w:p w:rsidR="0030539D" w:rsidRPr="009C3523" w:rsidP="00E620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 xml:space="preserve">Почтовое отправление, направленное </w:t>
      </w:r>
      <w:r w:rsidRPr="009C3523">
        <w:rPr>
          <w:rFonts w:ascii="Times New Roman" w:hAnsi="Times New Roman"/>
          <w:sz w:val="28"/>
          <w:szCs w:val="28"/>
        </w:rPr>
        <w:t>Коликиди</w:t>
      </w:r>
      <w:r w:rsidRPr="009C3523">
        <w:rPr>
          <w:rFonts w:ascii="Times New Roman" w:hAnsi="Times New Roman"/>
          <w:sz w:val="28"/>
          <w:szCs w:val="28"/>
        </w:rPr>
        <w:t xml:space="preserve"> В.М. по последнему адресу его проживания: </w:t>
      </w:r>
      <w:r w:rsidRPr="009C3523" w:rsidR="009C3523">
        <w:rPr>
          <w:rFonts w:ascii="Times New Roman" w:hAnsi="Times New Roman"/>
          <w:sz w:val="28"/>
          <w:szCs w:val="28"/>
        </w:rPr>
        <w:t>АДРЕС</w:t>
      </w:r>
      <w:r w:rsidRPr="009C3523">
        <w:rPr>
          <w:rFonts w:ascii="Times New Roman" w:hAnsi="Times New Roman"/>
          <w:sz w:val="28"/>
          <w:szCs w:val="28"/>
        </w:rPr>
        <w:t xml:space="preserve">,  возвращено за истечением срока хранения.  </w:t>
      </w:r>
    </w:p>
    <w:p w:rsidR="0030539D" w:rsidRPr="009C3523" w:rsidP="0030539D">
      <w:pPr>
        <w:jc w:val="both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 xml:space="preserve">          </w:t>
      </w:r>
      <w:r w:rsidRPr="009C3523">
        <w:rPr>
          <w:rFonts w:ascii="Times New Roman" w:hAnsi="Times New Roman"/>
          <w:sz w:val="28"/>
          <w:szCs w:val="28"/>
        </w:rPr>
        <w:t xml:space="preserve">Иными средствами связи для извещения </w:t>
      </w:r>
      <w:r w:rsidRPr="009C3523">
        <w:rPr>
          <w:rFonts w:ascii="Times New Roman" w:hAnsi="Times New Roman"/>
          <w:sz w:val="28"/>
          <w:szCs w:val="28"/>
        </w:rPr>
        <w:t>Коликиди</w:t>
      </w:r>
      <w:r w:rsidRPr="009C3523">
        <w:rPr>
          <w:rFonts w:ascii="Times New Roman" w:hAnsi="Times New Roman"/>
          <w:sz w:val="28"/>
          <w:szCs w:val="28"/>
        </w:rPr>
        <w:t xml:space="preserve"> В.М. суд не располагает.</w:t>
      </w:r>
    </w:p>
    <w:p w:rsidR="004A449D" w:rsidRPr="009C3523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C3523">
        <w:rPr>
          <w:rFonts w:ascii="Times New Roman" w:hAnsi="Times New Roman"/>
          <w:sz w:val="28"/>
          <w:szCs w:val="28"/>
        </w:rPr>
        <w:t>При  указанных  обстоятельствах, учитывая  отсутствие  неполноты и  противоречий  в  материалах дела,  устранение  которых  невозможно  без  участия  привлекаемого  к  административной  ответственности  лица, суд считает  возможным  рассмотреть  настоящее   дело в  отсутствие </w:t>
      </w:r>
      <w:r w:rsidRPr="009C3523">
        <w:rPr>
          <w:rStyle w:val="apple-converted-space"/>
          <w:sz w:val="28"/>
          <w:szCs w:val="28"/>
        </w:rPr>
        <w:t> </w:t>
      </w:r>
      <w:r w:rsidRPr="009C3523" w:rsidR="00184DB3">
        <w:rPr>
          <w:rFonts w:ascii="Times New Roman" w:hAnsi="Times New Roman"/>
          <w:sz w:val="28"/>
          <w:szCs w:val="28"/>
        </w:rPr>
        <w:t>Коликиди</w:t>
      </w:r>
      <w:r w:rsidRPr="009C3523" w:rsidR="00184DB3">
        <w:rPr>
          <w:rFonts w:ascii="Times New Roman" w:hAnsi="Times New Roman"/>
          <w:sz w:val="28"/>
          <w:szCs w:val="28"/>
        </w:rPr>
        <w:t xml:space="preserve"> В.М</w:t>
      </w:r>
      <w:r w:rsidRPr="009C3523">
        <w:rPr>
          <w:rFonts w:ascii="Times New Roman" w:hAnsi="Times New Roman"/>
          <w:sz w:val="28"/>
          <w:szCs w:val="28"/>
        </w:rPr>
        <w:t>.,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ч. 2</w:t>
      </w:r>
      <w:r w:rsidRPr="009C3523">
        <w:rPr>
          <w:rFonts w:ascii="Times New Roman" w:hAnsi="Times New Roman"/>
          <w:sz w:val="28"/>
          <w:szCs w:val="28"/>
          <w:lang w:eastAsia="ru-RU"/>
        </w:rPr>
        <w:t> </w:t>
      </w:r>
      <w:r w:rsidRPr="009C3523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9C3523">
        <w:rPr>
          <w:rFonts w:ascii="Times New Roman" w:hAnsi="Times New Roman"/>
          <w:sz w:val="28"/>
          <w:szCs w:val="28"/>
          <w:lang w:eastAsia="ru-RU"/>
        </w:rPr>
        <w:t> 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 w:history="1">
        <w:r w:rsidRPr="009C3523">
          <w:rPr>
            <w:rFonts w:ascii="Times New Roman" w:hAnsi="Times New Roman"/>
            <w:sz w:val="28"/>
            <w:szCs w:val="28"/>
            <w:lang w:eastAsia="ru-RU"/>
          </w:rPr>
          <w:t>25.1 </w:t>
        </w:r>
        <w:r w:rsidRPr="009C3523">
          <w:rPr>
            <w:rFonts w:ascii="Times New Roman" w:hAnsi="Times New Roman"/>
            <w:bCs/>
            <w:sz w:val="28"/>
            <w:szCs w:val="28"/>
            <w:lang w:eastAsia="ru-RU"/>
          </w:rPr>
          <w:t>КоАП </w:t>
        </w:r>
      </w:hyperlink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РФ.</w:t>
      </w:r>
    </w:p>
    <w:p w:rsidR="004A449D" w:rsidRPr="009C3523" w:rsidP="00FD03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материалы дела, суд вину </w:t>
      </w:r>
      <w:r w:rsidRPr="009C3523" w:rsidR="00184DB3">
        <w:rPr>
          <w:rFonts w:ascii="Times New Roman" w:hAnsi="Times New Roman"/>
          <w:sz w:val="28"/>
          <w:szCs w:val="28"/>
        </w:rPr>
        <w:t>Коликиди</w:t>
      </w:r>
      <w:r w:rsidRPr="009C3523" w:rsidR="00184DB3">
        <w:rPr>
          <w:rFonts w:ascii="Times New Roman" w:hAnsi="Times New Roman"/>
          <w:sz w:val="28"/>
          <w:szCs w:val="28"/>
        </w:rPr>
        <w:t xml:space="preserve"> В.М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в совершении правонарушения, предусмотренного</w:t>
      </w:r>
      <w:r w:rsidRPr="009C3523">
        <w:rPr>
          <w:rFonts w:ascii="Times New Roman" w:hAnsi="Times New Roman"/>
          <w:sz w:val="28"/>
          <w:szCs w:val="28"/>
          <w:lang w:eastAsia="ru-RU"/>
        </w:rPr>
        <w:t> </w:t>
      </w:r>
      <w:r w:rsidRPr="009C3523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9C3523">
        <w:rPr>
          <w:rFonts w:ascii="Times New Roman" w:hAnsi="Times New Roman"/>
          <w:sz w:val="28"/>
          <w:szCs w:val="28"/>
          <w:lang w:eastAsia="ru-RU"/>
        </w:rPr>
        <w:t>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9C3523">
          <w:rPr>
            <w:rFonts w:ascii="Times New Roman" w:hAnsi="Times New Roman"/>
            <w:sz w:val="28"/>
            <w:szCs w:val="28"/>
            <w:lang w:eastAsia="ru-RU"/>
          </w:rPr>
          <w:t>15.33.2 </w:t>
        </w:r>
        <w:r w:rsidRPr="009C3523">
          <w:rPr>
            <w:rFonts w:ascii="Times New Roman" w:hAnsi="Times New Roman"/>
            <w:bCs/>
            <w:sz w:val="28"/>
            <w:szCs w:val="28"/>
            <w:lang w:eastAsia="ru-RU"/>
          </w:rPr>
          <w:t>КоАП </w:t>
        </w:r>
      </w:hyperlink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РФ,  считает установленной исходя из следующего.</w:t>
      </w:r>
    </w:p>
    <w:p w:rsidR="004A449D" w:rsidRPr="009C3523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9C3523">
        <w:rPr>
          <w:rFonts w:ascii="Times New Roman" w:hAnsi="Times New Roman"/>
          <w:sz w:val="28"/>
          <w:szCs w:val="28"/>
          <w:lang w:eastAsia="ru-RU"/>
        </w:rPr>
        <w:t> </w:t>
      </w:r>
      <w:r w:rsidRPr="009C3523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9C3523">
        <w:rPr>
          <w:rFonts w:ascii="Times New Roman" w:hAnsi="Times New Roman"/>
          <w:sz w:val="28"/>
          <w:szCs w:val="28"/>
          <w:lang w:eastAsia="ru-RU"/>
        </w:rPr>
        <w:t> </w:t>
      </w:r>
      <w:r w:rsidRPr="009C3523">
        <w:rPr>
          <w:rFonts w:ascii="Times New Roman" w:hAnsi="Times New Roman"/>
          <w:bCs/>
          <w:sz w:val="28"/>
          <w:szCs w:val="28"/>
          <w:lang w:eastAsia="ru-RU"/>
        </w:rPr>
        <w:t>статьи 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A449D" w:rsidRPr="009C3523" w:rsidP="00FD03F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4A449D" w:rsidRPr="009C3523" w:rsidP="00FD03FD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1) страховой номер индивидуального лицевого счета;</w:t>
      </w:r>
    </w:p>
    <w:p w:rsidR="004A449D" w:rsidRPr="009C3523" w:rsidP="00FD03FD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2) фамилию, имя и отчество;</w:t>
      </w:r>
    </w:p>
    <w:p w:rsidR="004A449D" w:rsidRPr="009C3523" w:rsidP="00FD03FD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9C3523">
        <w:rPr>
          <w:rFonts w:ascii="Times New Roman" w:hAnsi="Times New Roman"/>
          <w:sz w:val="28"/>
          <w:szCs w:val="28"/>
          <w:lang w:eastAsia="ru-RU"/>
        </w:rPr>
        <w:t> </w:t>
      </w:r>
      <w:r w:rsidRPr="009C3523" w:rsidR="00C812B2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11 ФЗ-27).</w:t>
      </w:r>
    </w:p>
    <w:p w:rsidR="004A449D" w:rsidRPr="009C3523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9C3523">
        <w:rPr>
          <w:rFonts w:ascii="Times New Roman" w:hAnsi="Times New Roman"/>
          <w:sz w:val="28"/>
          <w:szCs w:val="28"/>
          <w:lang w:eastAsia="ru-RU"/>
        </w:rPr>
        <w:t> </w:t>
      </w:r>
      <w:r w:rsidRPr="009C3523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</w:t>
      </w:r>
      <w:r w:rsidRPr="009C3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установленный срок 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4A449D" w:rsidRPr="009C3523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4A449D" w:rsidRPr="009C3523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9C3523">
        <w:rPr>
          <w:rFonts w:ascii="Times New Roman" w:hAnsi="Times New Roman"/>
          <w:sz w:val="28"/>
          <w:szCs w:val="28"/>
          <w:lang w:eastAsia="ru-RU"/>
        </w:rPr>
        <w:t> </w:t>
      </w:r>
      <w:r w:rsidRPr="009C3523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9C3523">
        <w:rPr>
          <w:rFonts w:ascii="Times New Roman" w:hAnsi="Times New Roman"/>
          <w:sz w:val="28"/>
          <w:szCs w:val="28"/>
          <w:lang w:eastAsia="ru-RU"/>
        </w:rPr>
        <w:t> </w:t>
      </w:r>
      <w:hyperlink r:id="rId9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9C3523">
          <w:rPr>
            <w:rFonts w:ascii="Times New Roman" w:hAnsi="Times New Roman"/>
            <w:bCs/>
            <w:sz w:val="28"/>
            <w:szCs w:val="28"/>
            <w:lang w:eastAsia="ru-RU"/>
          </w:rPr>
          <w:t>15.33.2 КоАП </w:t>
        </w:r>
      </w:hyperlink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4A449D" w:rsidRPr="009C3523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Судом установлено, что согласно карточке юридического лица в ГУ-УПФ РФ в Красноперекопском районе Республики Крым (межрайонное) в качестве страхователя зарегистрировано юридическое лицо </w:t>
      </w:r>
      <w:r w:rsidRPr="009C3523" w:rsidR="009C3523">
        <w:rPr>
          <w:rFonts w:ascii="Times New Roman" w:hAnsi="Times New Roman"/>
          <w:sz w:val="28"/>
          <w:szCs w:val="28"/>
        </w:rPr>
        <w:t>ОРГАНИЗАЦИЯ</w:t>
      </w:r>
      <w:r w:rsidRPr="009C3523">
        <w:rPr>
          <w:rFonts w:ascii="Times New Roman" w:hAnsi="Times New Roman"/>
          <w:sz w:val="28"/>
          <w:szCs w:val="28"/>
        </w:rPr>
        <w:t xml:space="preserve">, 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которому присвоен регистрационный номер </w:t>
      </w:r>
      <w:r w:rsidRPr="009C3523" w:rsid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…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Согласно выписке из единого государственно</w:t>
      </w:r>
      <w:r w:rsidRPr="009C3523" w:rsidR="002B087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 реестра юридических лиц от 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</w:t>
      </w:r>
      <w:r w:rsidRPr="009C3523" w:rsidR="002B087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.0</w:t>
      </w:r>
      <w:r w:rsidRPr="009C3523" w:rsidR="002B087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.20</w:t>
      </w:r>
      <w:r w:rsidRPr="009C3523" w:rsidR="002B087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года, </w:t>
      </w:r>
      <w:r w:rsidRPr="009C3523" w:rsid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ДОЛЖНОСТЬ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C3523" w:rsidR="00C812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 25.11.2019 года 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является  </w:t>
      </w:r>
      <w:r w:rsidRPr="009C3523" w:rsidR="00154048">
        <w:rPr>
          <w:rFonts w:ascii="Times New Roman" w:hAnsi="Times New Roman"/>
          <w:sz w:val="28"/>
          <w:szCs w:val="28"/>
        </w:rPr>
        <w:t>Коликиди</w:t>
      </w:r>
      <w:r w:rsidRPr="009C3523" w:rsidR="00154048">
        <w:rPr>
          <w:rFonts w:ascii="Times New Roman" w:hAnsi="Times New Roman"/>
          <w:sz w:val="28"/>
          <w:szCs w:val="28"/>
        </w:rPr>
        <w:t xml:space="preserve"> В.М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A64635" w:rsidRPr="009C3523" w:rsidP="00A6463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>Так, 19</w:t>
      </w:r>
      <w:r w:rsidRPr="009C3523" w:rsidR="00E6200F">
        <w:rPr>
          <w:rFonts w:ascii="Times New Roman" w:hAnsi="Times New Roman"/>
          <w:sz w:val="28"/>
          <w:szCs w:val="28"/>
        </w:rPr>
        <w:t>.08</w:t>
      </w:r>
      <w:r w:rsidRPr="009C3523">
        <w:rPr>
          <w:rFonts w:ascii="Times New Roman" w:hAnsi="Times New Roman"/>
          <w:sz w:val="28"/>
          <w:szCs w:val="28"/>
        </w:rPr>
        <w:t xml:space="preserve">.2020 года должностным лицом – </w:t>
      </w:r>
      <w:r w:rsidRPr="009C3523" w:rsidR="009C3523">
        <w:rPr>
          <w:rFonts w:ascii="Times New Roman" w:hAnsi="Times New Roman"/>
          <w:sz w:val="28"/>
          <w:szCs w:val="28"/>
        </w:rPr>
        <w:t>ДОЛЖНОСТЬ ОРГАНИЗАЦИЯ</w:t>
      </w:r>
      <w:r w:rsidRPr="009C3523">
        <w:rPr>
          <w:rFonts w:ascii="Times New Roman" w:hAnsi="Times New Roman"/>
          <w:sz w:val="28"/>
          <w:szCs w:val="28"/>
        </w:rPr>
        <w:t xml:space="preserve">, </w:t>
      </w:r>
      <w:r w:rsidRPr="009C3523">
        <w:rPr>
          <w:rFonts w:ascii="Times New Roman" w:hAnsi="Times New Roman"/>
          <w:sz w:val="28"/>
          <w:szCs w:val="28"/>
        </w:rPr>
        <w:t xml:space="preserve">посредством почтового отправления </w:t>
      </w:r>
      <w:r w:rsidRPr="009C3523">
        <w:rPr>
          <w:rFonts w:ascii="Times New Roman" w:hAnsi="Times New Roman"/>
          <w:sz w:val="28"/>
          <w:szCs w:val="28"/>
        </w:rPr>
        <w:t xml:space="preserve">были </w:t>
      </w:r>
      <w:r w:rsidRPr="009C3523">
        <w:rPr>
          <w:rFonts w:ascii="Times New Roman" w:hAnsi="Times New Roman"/>
          <w:sz w:val="28"/>
          <w:szCs w:val="28"/>
        </w:rPr>
        <w:t>направлены</w:t>
      </w:r>
      <w:r w:rsidRPr="009C3523">
        <w:rPr>
          <w:rFonts w:ascii="Times New Roman" w:hAnsi="Times New Roman"/>
          <w:sz w:val="28"/>
          <w:szCs w:val="28"/>
        </w:rPr>
        <w:t xml:space="preserve"> сведения в отношении одного застрахованного лица -  </w:t>
      </w:r>
      <w:r w:rsidRPr="009C3523" w:rsidR="009C3523">
        <w:rPr>
          <w:rFonts w:ascii="Times New Roman" w:hAnsi="Times New Roman"/>
          <w:sz w:val="28"/>
          <w:szCs w:val="28"/>
        </w:rPr>
        <w:t>ФИО1</w:t>
      </w:r>
      <w:r w:rsidRPr="009C3523">
        <w:rPr>
          <w:rFonts w:ascii="Times New Roman" w:hAnsi="Times New Roman"/>
          <w:sz w:val="28"/>
          <w:szCs w:val="28"/>
        </w:rPr>
        <w:t xml:space="preserve">, по форме СЗВ-М «исходная» в отношении </w:t>
      </w:r>
      <w:r w:rsidRPr="009C3523" w:rsidR="00551E0C">
        <w:rPr>
          <w:rFonts w:ascii="Times New Roman" w:hAnsi="Times New Roman"/>
          <w:sz w:val="28"/>
          <w:szCs w:val="28"/>
        </w:rPr>
        <w:t>1</w:t>
      </w:r>
      <w:r w:rsidRPr="009C3523">
        <w:rPr>
          <w:rFonts w:ascii="Times New Roman" w:hAnsi="Times New Roman"/>
          <w:sz w:val="28"/>
          <w:szCs w:val="28"/>
        </w:rPr>
        <w:t xml:space="preserve"> застрахованн</w:t>
      </w:r>
      <w:r w:rsidRPr="009C3523" w:rsidR="00551E0C">
        <w:rPr>
          <w:rFonts w:ascii="Times New Roman" w:hAnsi="Times New Roman"/>
          <w:sz w:val="28"/>
          <w:szCs w:val="28"/>
        </w:rPr>
        <w:t>ого</w:t>
      </w:r>
      <w:r w:rsidRPr="009C3523">
        <w:rPr>
          <w:rFonts w:ascii="Times New Roman" w:hAnsi="Times New Roman"/>
          <w:sz w:val="28"/>
          <w:szCs w:val="28"/>
        </w:rPr>
        <w:t xml:space="preserve"> лиц</w:t>
      </w:r>
      <w:r w:rsidRPr="009C3523" w:rsidR="00551E0C">
        <w:rPr>
          <w:rFonts w:ascii="Times New Roman" w:hAnsi="Times New Roman"/>
          <w:sz w:val="28"/>
          <w:szCs w:val="28"/>
        </w:rPr>
        <w:t>а</w:t>
      </w:r>
      <w:r w:rsidRPr="009C3523">
        <w:rPr>
          <w:rFonts w:ascii="Times New Roman" w:hAnsi="Times New Roman"/>
          <w:sz w:val="28"/>
          <w:szCs w:val="28"/>
        </w:rPr>
        <w:t xml:space="preserve"> за отчетный период </w:t>
      </w:r>
      <w:r w:rsidRPr="009C3523">
        <w:rPr>
          <w:rFonts w:ascii="Times New Roman" w:hAnsi="Times New Roman"/>
          <w:sz w:val="28"/>
          <w:szCs w:val="28"/>
        </w:rPr>
        <w:t>июль</w:t>
      </w:r>
      <w:r w:rsidRPr="009C3523">
        <w:rPr>
          <w:rFonts w:ascii="Times New Roman" w:hAnsi="Times New Roman"/>
          <w:sz w:val="28"/>
          <w:szCs w:val="28"/>
        </w:rPr>
        <w:t xml:space="preserve"> 2020 года, </w:t>
      </w:r>
      <w:r w:rsidRPr="009C3523">
        <w:rPr>
          <w:rFonts w:ascii="Times New Roman" w:hAnsi="Times New Roman"/>
          <w:sz w:val="28"/>
          <w:szCs w:val="28"/>
        </w:rPr>
        <w:t xml:space="preserve">которые поступили в 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ГУ-УПФ РФ в Красноперекопском районе Республики Крым (межрайонное) 24.08.2020 года, </w:t>
      </w:r>
      <w:r w:rsidRPr="009C3523">
        <w:rPr>
          <w:rFonts w:ascii="Times New Roman" w:hAnsi="Times New Roman"/>
          <w:sz w:val="28"/>
          <w:szCs w:val="28"/>
        </w:rPr>
        <w:t xml:space="preserve">что подтверждается </w:t>
      </w:r>
      <w:r w:rsidRPr="009C3523" w:rsidR="00177925">
        <w:rPr>
          <w:rFonts w:ascii="Times New Roman" w:hAnsi="Times New Roman"/>
          <w:sz w:val="28"/>
          <w:szCs w:val="28"/>
        </w:rPr>
        <w:t>бумажной формой отчета</w:t>
      </w:r>
      <w:r w:rsidRPr="009C3523" w:rsidR="00F53FB4">
        <w:rPr>
          <w:rFonts w:ascii="Times New Roman" w:hAnsi="Times New Roman"/>
          <w:sz w:val="28"/>
          <w:szCs w:val="28"/>
        </w:rPr>
        <w:t>, входящий</w:t>
      </w:r>
      <w:r w:rsidRPr="009C3523" w:rsidR="00177925">
        <w:rPr>
          <w:rFonts w:ascii="Times New Roman" w:hAnsi="Times New Roman"/>
          <w:sz w:val="28"/>
          <w:szCs w:val="28"/>
        </w:rPr>
        <w:t xml:space="preserve"> №</w:t>
      </w:r>
      <w:r w:rsidRPr="009C3523" w:rsidR="009C3523">
        <w:rPr>
          <w:rFonts w:ascii="Times New Roman" w:hAnsi="Times New Roman"/>
          <w:sz w:val="28"/>
          <w:szCs w:val="28"/>
        </w:rPr>
        <w:t>…</w:t>
      </w:r>
      <w:r w:rsidRPr="009C3523" w:rsidR="00177925">
        <w:rPr>
          <w:rFonts w:ascii="Times New Roman" w:hAnsi="Times New Roman"/>
          <w:sz w:val="28"/>
          <w:szCs w:val="28"/>
        </w:rPr>
        <w:t xml:space="preserve">от </w:t>
      </w:r>
      <w:r w:rsidRPr="009C3523" w:rsidR="00E6200F">
        <w:rPr>
          <w:rFonts w:ascii="Times New Roman" w:hAnsi="Times New Roman"/>
          <w:sz w:val="28"/>
          <w:szCs w:val="28"/>
        </w:rPr>
        <w:t>24.08</w:t>
      </w:r>
      <w:r w:rsidRPr="009C3523" w:rsidR="00177925">
        <w:rPr>
          <w:rFonts w:ascii="Times New Roman" w:hAnsi="Times New Roman"/>
          <w:sz w:val="28"/>
          <w:szCs w:val="28"/>
        </w:rPr>
        <w:t xml:space="preserve">.2020 года, и описью вложения от </w:t>
      </w:r>
      <w:r w:rsidRPr="009C3523" w:rsidR="00E6200F">
        <w:rPr>
          <w:rFonts w:ascii="Times New Roman" w:hAnsi="Times New Roman"/>
          <w:sz w:val="28"/>
          <w:szCs w:val="28"/>
        </w:rPr>
        <w:t>19.08</w:t>
      </w:r>
      <w:r w:rsidRPr="009C3523" w:rsidR="00177925">
        <w:rPr>
          <w:rFonts w:ascii="Times New Roman" w:hAnsi="Times New Roman"/>
          <w:sz w:val="28"/>
          <w:szCs w:val="28"/>
        </w:rPr>
        <w:t>.2020 года</w:t>
      </w:r>
      <w:r w:rsidRPr="009C3523">
        <w:rPr>
          <w:rFonts w:ascii="Times New Roman" w:hAnsi="Times New Roman"/>
          <w:sz w:val="28"/>
          <w:szCs w:val="28"/>
        </w:rPr>
        <w:t xml:space="preserve">. </w:t>
      </w:r>
      <w:r w:rsidRPr="009C3523" w:rsidR="00F53FB4">
        <w:rPr>
          <w:rFonts w:ascii="Times New Roman" w:hAnsi="Times New Roman"/>
          <w:sz w:val="28"/>
          <w:szCs w:val="28"/>
        </w:rPr>
        <w:t xml:space="preserve">Почтовое отправление с формой СЗВ-М принято в отделении почтовой связи </w:t>
      </w:r>
      <w:r w:rsidRPr="009C3523" w:rsidR="00E6200F">
        <w:rPr>
          <w:rFonts w:ascii="Times New Roman" w:hAnsi="Times New Roman"/>
          <w:sz w:val="28"/>
          <w:szCs w:val="28"/>
        </w:rPr>
        <w:t>19.08</w:t>
      </w:r>
      <w:r w:rsidRPr="009C3523" w:rsidR="00F53FB4">
        <w:rPr>
          <w:rFonts w:ascii="Times New Roman" w:hAnsi="Times New Roman"/>
          <w:sz w:val="28"/>
          <w:szCs w:val="28"/>
        </w:rPr>
        <w:t>.2020 года</w:t>
      </w:r>
      <w:r w:rsidRPr="009C3523">
        <w:rPr>
          <w:rFonts w:ascii="Times New Roman" w:hAnsi="Times New Roman"/>
          <w:sz w:val="28"/>
          <w:szCs w:val="28"/>
        </w:rPr>
        <w:t>, что подтверждается оттиском на конверте</w:t>
      </w:r>
      <w:r w:rsidRPr="009C3523" w:rsidR="00F53FB4">
        <w:rPr>
          <w:rFonts w:ascii="Times New Roman" w:hAnsi="Times New Roman"/>
          <w:sz w:val="28"/>
          <w:szCs w:val="28"/>
        </w:rPr>
        <w:t>.</w:t>
      </w:r>
    </w:p>
    <w:p w:rsidR="004A449D" w:rsidRPr="009C3523" w:rsidP="00FD03FD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что </w:t>
      </w:r>
      <w:r w:rsidRPr="009C3523" w:rsidR="00177925">
        <w:rPr>
          <w:rFonts w:ascii="Times New Roman" w:hAnsi="Times New Roman"/>
          <w:sz w:val="28"/>
          <w:szCs w:val="28"/>
        </w:rPr>
        <w:t>Коликиди</w:t>
      </w:r>
      <w:r w:rsidRPr="009C3523" w:rsidR="00177925">
        <w:rPr>
          <w:rFonts w:ascii="Times New Roman" w:hAnsi="Times New Roman"/>
          <w:sz w:val="28"/>
          <w:szCs w:val="28"/>
        </w:rPr>
        <w:t xml:space="preserve"> В.М.</w:t>
      </w:r>
      <w:r w:rsidRPr="009C3523" w:rsidR="001779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предоставил  отчетность СЗВ-М за </w:t>
      </w:r>
      <w:r w:rsidRPr="009C3523" w:rsidR="00E6200F">
        <w:rPr>
          <w:rFonts w:ascii="Times New Roman" w:hAnsi="Times New Roman"/>
          <w:sz w:val="28"/>
          <w:szCs w:val="28"/>
          <w:shd w:val="clear" w:color="auto" w:fill="FFFFFF"/>
        </w:rPr>
        <w:t xml:space="preserve">июль 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2020 года </w:t>
      </w:r>
      <w:r w:rsidRPr="009C3523" w:rsidR="00F53FB4">
        <w:rPr>
          <w:rFonts w:ascii="Times New Roman" w:hAnsi="Times New Roman"/>
          <w:sz w:val="28"/>
          <w:szCs w:val="28"/>
          <w:shd w:val="clear" w:color="auto" w:fill="FFFFFF"/>
        </w:rPr>
        <w:t>с нарушением сроков, установленных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3523" w:rsidR="00F53FB4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Pr="009C3523">
        <w:rPr>
          <w:rFonts w:ascii="Times New Roman" w:hAnsi="Times New Roman"/>
          <w:sz w:val="28"/>
          <w:szCs w:val="28"/>
          <w:shd w:val="clear" w:color="auto" w:fill="FFFFFF"/>
        </w:rPr>
        <w:t xml:space="preserve"> «Об индивидуальном (персонифицированном) учете в системе обязательного пенсионного страхования», то есть совершил  административное правонарушение, предусмотренное ст. 15.33.2 КоАП РФ.</w:t>
      </w:r>
    </w:p>
    <w:p w:rsidR="004A449D" w:rsidRPr="009C3523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Согласно</w:t>
      </w:r>
      <w:r w:rsidRPr="009C3523">
        <w:rPr>
          <w:rFonts w:ascii="Times New Roman" w:hAnsi="Times New Roman"/>
          <w:sz w:val="28"/>
          <w:szCs w:val="28"/>
          <w:lang w:eastAsia="ru-RU"/>
        </w:rPr>
        <w:t> </w:t>
      </w:r>
      <w:r w:rsidRPr="009C3523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9C3523">
        <w:rPr>
          <w:rFonts w:ascii="Times New Roman" w:hAnsi="Times New Roman"/>
          <w:sz w:val="28"/>
          <w:szCs w:val="28"/>
          <w:lang w:eastAsia="ru-RU"/>
        </w:rPr>
        <w:t> </w:t>
      </w:r>
      <w:hyperlink r:id="rId10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9C3523">
          <w:rPr>
            <w:rFonts w:ascii="Times New Roman" w:hAnsi="Times New Roman"/>
            <w:sz w:val="28"/>
            <w:szCs w:val="28"/>
            <w:lang w:eastAsia="ru-RU"/>
          </w:rPr>
          <w:t>2.4 </w:t>
        </w:r>
        <w:r w:rsidRPr="009C3523">
          <w:rPr>
            <w:rFonts w:ascii="Times New Roman" w:hAnsi="Times New Roman"/>
            <w:bCs/>
            <w:sz w:val="28"/>
            <w:szCs w:val="28"/>
            <w:lang w:eastAsia="ru-RU"/>
          </w:rPr>
          <w:t>КоАП </w:t>
        </w:r>
      </w:hyperlink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9C3523">
        <w:rPr>
          <w:rFonts w:ascii="Times New Roman" w:hAnsi="Times New Roman"/>
          <w:bCs/>
          <w:sz w:val="28"/>
          <w:szCs w:val="28"/>
          <w:lang w:eastAsia="ru-RU"/>
        </w:rPr>
        <w:t> статье </w:t>
      </w:r>
      <w:hyperlink r:id="rId10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9C3523">
          <w:rPr>
            <w:rFonts w:ascii="Times New Roman" w:hAnsi="Times New Roman"/>
            <w:sz w:val="28"/>
            <w:szCs w:val="28"/>
            <w:lang w:eastAsia="ru-RU"/>
          </w:rPr>
          <w:t>2.4 </w:t>
        </w:r>
        <w:r w:rsidRPr="009C3523">
          <w:rPr>
            <w:rFonts w:ascii="Times New Roman" w:hAnsi="Times New Roman"/>
            <w:bCs/>
            <w:sz w:val="28"/>
            <w:szCs w:val="28"/>
            <w:lang w:eastAsia="ru-RU"/>
          </w:rPr>
          <w:t>КоАП </w:t>
        </w:r>
      </w:hyperlink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административную ответственность как должностные лица, если законом не установлено иное.</w:t>
      </w:r>
    </w:p>
    <w:p w:rsidR="004A449D" w:rsidRPr="009C3523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Pr="009C3523" w:rsidR="00177925">
        <w:rPr>
          <w:rFonts w:ascii="Times New Roman" w:hAnsi="Times New Roman"/>
          <w:sz w:val="28"/>
          <w:szCs w:val="28"/>
        </w:rPr>
        <w:t>Коликиди</w:t>
      </w:r>
      <w:r w:rsidRPr="009C3523" w:rsidR="00177925">
        <w:rPr>
          <w:rFonts w:ascii="Times New Roman" w:hAnsi="Times New Roman"/>
          <w:sz w:val="28"/>
          <w:szCs w:val="28"/>
        </w:rPr>
        <w:t xml:space="preserve"> В.М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наказания суд учитывает характер совершенного административного правонарушения, личность виновного.             </w:t>
      </w:r>
    </w:p>
    <w:p w:rsidR="004A449D" w:rsidRPr="009C3523" w:rsidP="00FD03F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Смягчающих либо отягчающих административную ответственность обстоятельств при рассмотрении дела не установлено.</w:t>
      </w:r>
    </w:p>
    <w:p w:rsidR="004A449D" w:rsidRPr="009C3523" w:rsidP="00FD03F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523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4A449D" w:rsidRPr="009C3523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C3523">
        <w:rPr>
          <w:rFonts w:ascii="Times New Roman" w:hAnsi="Times New Roman"/>
          <w:sz w:val="28"/>
          <w:szCs w:val="28"/>
        </w:rPr>
        <w:t>Руководствуясь ст. ст.</w:t>
      </w:r>
      <w:r w:rsidRPr="009C3523" w:rsidR="00C812B2">
        <w:rPr>
          <w:rFonts w:ascii="Times New Roman" w:hAnsi="Times New Roman"/>
          <w:sz w:val="28"/>
          <w:szCs w:val="28"/>
        </w:rPr>
        <w:t xml:space="preserve"> 3.5, </w:t>
      </w:r>
      <w:r w:rsidRPr="009C3523">
        <w:rPr>
          <w:rFonts w:ascii="Times New Roman" w:hAnsi="Times New Roman"/>
          <w:sz w:val="28"/>
          <w:szCs w:val="28"/>
        </w:rPr>
        <w:t>15.33.2,</w:t>
      </w:r>
      <w:r w:rsidRPr="009C3523" w:rsidR="00C812B2">
        <w:rPr>
          <w:rFonts w:ascii="Times New Roman" w:hAnsi="Times New Roman"/>
          <w:sz w:val="28"/>
          <w:szCs w:val="28"/>
        </w:rPr>
        <w:t xml:space="preserve"> 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9C3523">
          <w:rPr>
            <w:rStyle w:val="Hyperlink"/>
            <w:color w:val="auto"/>
            <w:sz w:val="28"/>
            <w:szCs w:val="28"/>
            <w:u w:val="none"/>
          </w:rPr>
          <w:t>29.9</w:t>
        </w:r>
      </w:hyperlink>
      <w:r w:rsidRPr="009C3523">
        <w:rPr>
          <w:rFonts w:ascii="Times New Roman" w:hAnsi="Times New Roman"/>
          <w:sz w:val="28"/>
          <w:szCs w:val="28"/>
        </w:rPr>
        <w:t>, 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9C3523">
          <w:rPr>
            <w:rStyle w:val="Hyperlink"/>
            <w:color w:val="auto"/>
            <w:sz w:val="28"/>
            <w:szCs w:val="28"/>
            <w:u w:val="none"/>
          </w:rPr>
          <w:t>29.10 КоАП </w:t>
        </w:r>
      </w:hyperlink>
      <w:r w:rsidRPr="009C3523">
        <w:rPr>
          <w:rFonts w:ascii="Times New Roman" w:hAnsi="Times New Roman"/>
          <w:sz w:val="28"/>
          <w:szCs w:val="28"/>
        </w:rPr>
        <w:t>РФ, </w:t>
      </w:r>
    </w:p>
    <w:p w:rsidR="004A449D" w:rsidRPr="009C3523" w:rsidP="00FD03F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352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 О С Т А Н О В И Л:</w:t>
      </w:r>
    </w:p>
    <w:p w:rsidR="004A449D" w:rsidRPr="009C3523" w:rsidP="00FD03F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523">
        <w:rPr>
          <w:rFonts w:ascii="Times New Roman" w:hAnsi="Times New Roman"/>
          <w:sz w:val="28"/>
          <w:szCs w:val="28"/>
        </w:rPr>
        <w:t xml:space="preserve">Признать </w:t>
      </w:r>
      <w:r w:rsidRPr="009C3523" w:rsidR="009C3523">
        <w:rPr>
          <w:rFonts w:ascii="Times New Roman" w:hAnsi="Times New Roman"/>
          <w:sz w:val="28"/>
          <w:szCs w:val="28"/>
        </w:rPr>
        <w:t>ДОЛЖНОСТЬ ОРГАНИЗАЦИЯ</w:t>
      </w:r>
      <w:r w:rsidRPr="009C3523" w:rsidR="00F53FB4">
        <w:rPr>
          <w:rFonts w:ascii="Times New Roman" w:hAnsi="Times New Roman"/>
          <w:sz w:val="28"/>
          <w:szCs w:val="28"/>
        </w:rPr>
        <w:t xml:space="preserve"> </w:t>
      </w:r>
      <w:r w:rsidRPr="009C3523" w:rsidR="00177925">
        <w:rPr>
          <w:rFonts w:ascii="Times New Roman" w:hAnsi="Times New Roman"/>
          <w:sz w:val="28"/>
          <w:szCs w:val="28"/>
        </w:rPr>
        <w:t>Коликиди</w:t>
      </w:r>
      <w:r w:rsidRPr="009C3523" w:rsidR="00177925">
        <w:rPr>
          <w:rFonts w:ascii="Times New Roman" w:hAnsi="Times New Roman"/>
          <w:sz w:val="28"/>
          <w:szCs w:val="28"/>
        </w:rPr>
        <w:t xml:space="preserve"> </w:t>
      </w:r>
      <w:r w:rsidRPr="009C3523" w:rsidR="009C3523">
        <w:rPr>
          <w:rFonts w:ascii="Times New Roman" w:hAnsi="Times New Roman"/>
          <w:sz w:val="28"/>
          <w:szCs w:val="28"/>
        </w:rPr>
        <w:t>В.М.</w:t>
      </w:r>
      <w:r w:rsidRPr="009C3523" w:rsidR="00177925">
        <w:rPr>
          <w:rFonts w:ascii="Times New Roman" w:hAnsi="Times New Roman"/>
          <w:sz w:val="28"/>
          <w:szCs w:val="28"/>
        </w:rPr>
        <w:t xml:space="preserve"> </w:t>
      </w:r>
      <w:r w:rsidRPr="009C3523">
        <w:rPr>
          <w:rFonts w:ascii="Times New Roman" w:hAnsi="Times New Roman"/>
          <w:sz w:val="28"/>
          <w:szCs w:val="28"/>
        </w:rPr>
        <w:t>виновным в совершении административного прав</w:t>
      </w:r>
      <w:r w:rsidRPr="009C3523" w:rsidR="00F53FB4">
        <w:rPr>
          <w:rFonts w:ascii="Times New Roman" w:hAnsi="Times New Roman"/>
          <w:sz w:val="28"/>
          <w:szCs w:val="28"/>
        </w:rPr>
        <w:t>онарушения, предусмотренного ст</w:t>
      </w:r>
      <w:r w:rsidRPr="009C3523">
        <w:rPr>
          <w:rFonts w:ascii="Times New Roman" w:hAnsi="Times New Roman"/>
          <w:sz w:val="28"/>
          <w:szCs w:val="28"/>
        </w:rPr>
        <w:t>. </w:t>
      </w:r>
      <w:hyperlink r:id="rId9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9C3523">
          <w:rPr>
            <w:rStyle w:val="Hyperlink"/>
            <w:color w:val="auto"/>
            <w:sz w:val="28"/>
            <w:szCs w:val="28"/>
            <w:u w:val="none"/>
          </w:rPr>
          <w:t>15.33.2 КоАП </w:t>
        </w:r>
      </w:hyperlink>
      <w:r w:rsidRPr="009C3523">
        <w:rPr>
          <w:rFonts w:ascii="Times New Roman" w:hAnsi="Times New Roman"/>
          <w:sz w:val="28"/>
          <w:szCs w:val="28"/>
        </w:rPr>
        <w:t>РФ, и назначить ему наказание  в виде штрафа в размере 300 (триста) рублей.</w:t>
      </w:r>
    </w:p>
    <w:p w:rsidR="004A449D" w:rsidRPr="009C3523" w:rsidP="00FD03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Реквизиты для уплаты штрафа: </w:t>
      </w:r>
      <w:r w:rsidRPr="009C3523" w:rsidR="006565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Р/с 40101810335100010001, ИНН 7706808265, КПП 910201001, БИК 043510001, Получатель: УФК по Республике Крым (Отделение  ПФ РФ по </w:t>
      </w:r>
      <w:r w:rsidRPr="009C3523" w:rsidR="006565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Респ</w:t>
      </w:r>
      <w:r w:rsidRPr="009C3523" w:rsidR="006565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Крым), КБК штраф: 392 116 0115 101 9000 140</w:t>
      </w:r>
      <w:r w:rsidRPr="009C3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4A449D" w:rsidRPr="009C3523" w:rsidP="00485FFB">
      <w:pPr>
        <w:jc w:val="both"/>
        <w:rPr>
          <w:rFonts w:ascii="Times New Roman" w:eastAsia="SimSu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 xml:space="preserve">         </w:t>
      </w:r>
      <w:r w:rsidRPr="009C3523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</w:t>
      </w:r>
    </w:p>
    <w:p w:rsidR="004A449D" w:rsidRPr="009C3523" w:rsidP="00485FFB">
      <w:pPr>
        <w:jc w:val="both"/>
        <w:rPr>
          <w:rFonts w:ascii="Times New Roman" w:eastAsia="SimSun" w:hAnsi="Times New Roman"/>
          <w:sz w:val="28"/>
          <w:szCs w:val="28"/>
        </w:rPr>
      </w:pPr>
      <w:r w:rsidRPr="009C3523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4A449D" w:rsidRPr="009C3523" w:rsidP="00485FFB">
      <w:pPr>
        <w:jc w:val="both"/>
        <w:rPr>
          <w:rFonts w:ascii="Times New Roman" w:eastAsia="SimSun" w:hAnsi="Times New Roman"/>
          <w:sz w:val="28"/>
          <w:szCs w:val="28"/>
        </w:rPr>
      </w:pPr>
      <w:r w:rsidRPr="009C3523">
        <w:rPr>
          <w:rFonts w:ascii="Times New Roman" w:eastAsia="SimSun" w:hAnsi="Times New Roman"/>
          <w:sz w:val="28"/>
          <w:szCs w:val="28"/>
        </w:rPr>
        <w:t xml:space="preserve">         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C3523">
        <w:rPr>
          <w:rFonts w:ascii="Times New Roman" w:eastAsia="SimSun" w:hAnsi="Times New Roman"/>
          <w:sz w:val="28"/>
          <w:szCs w:val="28"/>
        </w:rPr>
        <w:tab/>
      </w:r>
    </w:p>
    <w:p w:rsidR="004A449D" w:rsidRPr="009C3523" w:rsidP="004A3868">
      <w:pPr>
        <w:jc w:val="both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4A449D" w:rsidRPr="009C3523" w:rsidP="001443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>Мировой судья</w:t>
      </w:r>
    </w:p>
    <w:p w:rsidR="004A449D" w:rsidRPr="009C3523" w:rsidP="004A3868">
      <w:pPr>
        <w:jc w:val="both"/>
        <w:rPr>
          <w:rFonts w:ascii="Times New Roman" w:hAnsi="Times New Roman"/>
          <w:sz w:val="28"/>
          <w:szCs w:val="28"/>
        </w:rPr>
      </w:pPr>
      <w:r w:rsidRPr="009C35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A449D" w:rsidRPr="009C3523" w:rsidP="004A3868">
      <w:pPr>
        <w:jc w:val="both"/>
        <w:rPr>
          <w:rFonts w:ascii="Times New Roman" w:hAnsi="Times New Roman"/>
          <w:sz w:val="28"/>
          <w:szCs w:val="28"/>
        </w:rPr>
      </w:pPr>
    </w:p>
    <w:p w:rsidR="004A449D" w:rsidRPr="009C3523" w:rsidP="004A3868">
      <w:pPr>
        <w:jc w:val="both"/>
        <w:rPr>
          <w:rFonts w:ascii="Times New Roman" w:hAnsi="Times New Roman"/>
          <w:sz w:val="28"/>
          <w:szCs w:val="28"/>
        </w:rPr>
      </w:pPr>
    </w:p>
    <w:sectPr w:rsidSect="00485FFB">
      <w:pgSz w:w="11906" w:h="16838"/>
      <w:pgMar w:top="680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5C"/>
    <w:rsid w:val="00032215"/>
    <w:rsid w:val="0006532F"/>
    <w:rsid w:val="000C762D"/>
    <w:rsid w:val="001247B3"/>
    <w:rsid w:val="00144353"/>
    <w:rsid w:val="00154048"/>
    <w:rsid w:val="00177925"/>
    <w:rsid w:val="00184DB3"/>
    <w:rsid w:val="001B17B1"/>
    <w:rsid w:val="001C326F"/>
    <w:rsid w:val="002B0874"/>
    <w:rsid w:val="002F6D47"/>
    <w:rsid w:val="0030539D"/>
    <w:rsid w:val="0032547F"/>
    <w:rsid w:val="003973B5"/>
    <w:rsid w:val="003B6D28"/>
    <w:rsid w:val="003D7434"/>
    <w:rsid w:val="004429B0"/>
    <w:rsid w:val="0045364D"/>
    <w:rsid w:val="00485FFB"/>
    <w:rsid w:val="004A3868"/>
    <w:rsid w:val="004A449D"/>
    <w:rsid w:val="004A7DAE"/>
    <w:rsid w:val="00505564"/>
    <w:rsid w:val="00515167"/>
    <w:rsid w:val="00536628"/>
    <w:rsid w:val="00551E0C"/>
    <w:rsid w:val="005759D8"/>
    <w:rsid w:val="00576C40"/>
    <w:rsid w:val="00591BBF"/>
    <w:rsid w:val="005E6BB7"/>
    <w:rsid w:val="00612404"/>
    <w:rsid w:val="006376EE"/>
    <w:rsid w:val="00656596"/>
    <w:rsid w:val="00697DBB"/>
    <w:rsid w:val="00700AAB"/>
    <w:rsid w:val="00725570"/>
    <w:rsid w:val="00734E86"/>
    <w:rsid w:val="00743487"/>
    <w:rsid w:val="007B684B"/>
    <w:rsid w:val="007F4591"/>
    <w:rsid w:val="00804DBF"/>
    <w:rsid w:val="0088165D"/>
    <w:rsid w:val="008871F7"/>
    <w:rsid w:val="009C3523"/>
    <w:rsid w:val="009C75F3"/>
    <w:rsid w:val="00A022D9"/>
    <w:rsid w:val="00A64635"/>
    <w:rsid w:val="00B129B5"/>
    <w:rsid w:val="00B604E7"/>
    <w:rsid w:val="00B616D0"/>
    <w:rsid w:val="00B654E4"/>
    <w:rsid w:val="00B66A4C"/>
    <w:rsid w:val="00BF2970"/>
    <w:rsid w:val="00C77555"/>
    <w:rsid w:val="00C812B2"/>
    <w:rsid w:val="00CF4227"/>
    <w:rsid w:val="00D1705C"/>
    <w:rsid w:val="00D73991"/>
    <w:rsid w:val="00DB699C"/>
    <w:rsid w:val="00DF2D6E"/>
    <w:rsid w:val="00DF3658"/>
    <w:rsid w:val="00E02538"/>
    <w:rsid w:val="00E6200F"/>
    <w:rsid w:val="00F12C9B"/>
    <w:rsid w:val="00F167F9"/>
    <w:rsid w:val="00F47EE6"/>
    <w:rsid w:val="00F53FB4"/>
    <w:rsid w:val="00FD0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A38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4A38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4A38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4A38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4A38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4A38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4A38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4A386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4A38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4A386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4A3868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9"/>
    <w:semiHidden/>
    <w:locked/>
    <w:rsid w:val="004A3868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9"/>
    <w:semiHidden/>
    <w:locked/>
    <w:rsid w:val="004A3868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uiPriority w:val="99"/>
    <w:semiHidden/>
    <w:locked/>
    <w:rsid w:val="004A3868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9"/>
    <w:semiHidden/>
    <w:locked/>
    <w:rsid w:val="004A3868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9"/>
    <w:semiHidden/>
    <w:locked/>
    <w:rsid w:val="004A3868"/>
    <w:rPr>
      <w:rFonts w:cs="Times New Roman"/>
      <w:b/>
      <w:bCs/>
    </w:rPr>
  </w:style>
  <w:style w:type="character" w:customStyle="1" w:styleId="7">
    <w:name w:val="Заголовок 7 Знак"/>
    <w:link w:val="Heading7"/>
    <w:uiPriority w:val="99"/>
    <w:semiHidden/>
    <w:locked/>
    <w:rsid w:val="004A3868"/>
    <w:rPr>
      <w:rFonts w:cs="Times New Roman"/>
      <w:sz w:val="24"/>
      <w:szCs w:val="24"/>
    </w:rPr>
  </w:style>
  <w:style w:type="character" w:customStyle="1" w:styleId="8">
    <w:name w:val="Заголовок 8 Знак"/>
    <w:link w:val="Heading8"/>
    <w:uiPriority w:val="99"/>
    <w:semiHidden/>
    <w:locked/>
    <w:rsid w:val="004A3868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9"/>
    <w:semiHidden/>
    <w:locked/>
    <w:rsid w:val="004A3868"/>
    <w:rPr>
      <w:rFonts w:ascii="Calibri Light" w:hAnsi="Calibri Light" w:cs="Times New Roman"/>
    </w:rPr>
  </w:style>
  <w:style w:type="character" w:styleId="Hyperlink">
    <w:name w:val="Hyperlink"/>
    <w:uiPriority w:val="99"/>
    <w:rsid w:val="00B616D0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616D0"/>
    <w:rPr>
      <w:rFonts w:ascii="Times New Roman" w:hAnsi="Times New Roman" w:cs="Times New Roman"/>
    </w:rPr>
  </w:style>
  <w:style w:type="character" w:customStyle="1" w:styleId="cnsl">
    <w:name w:val="cnsl"/>
    <w:uiPriority w:val="99"/>
    <w:rsid w:val="00B616D0"/>
    <w:rPr>
      <w:rFonts w:ascii="Times New Roman" w:hAnsi="Times New Roman" w:cs="Times New Roman"/>
    </w:rPr>
  </w:style>
  <w:style w:type="character" w:customStyle="1" w:styleId="BodyTextChar">
    <w:name w:val="Body Text Char"/>
    <w:uiPriority w:val="99"/>
    <w:locked/>
    <w:rsid w:val="00B616D0"/>
    <w:rPr>
      <w:spacing w:val="10"/>
      <w:sz w:val="23"/>
      <w:shd w:val="clear" w:color="auto" w:fill="FFFFFF"/>
    </w:rPr>
  </w:style>
  <w:style w:type="paragraph" w:styleId="Title">
    <w:name w:val="Title"/>
    <w:basedOn w:val="Normal"/>
    <w:next w:val="Normal"/>
    <w:link w:val="a"/>
    <w:uiPriority w:val="99"/>
    <w:qFormat/>
    <w:rsid w:val="004A386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link w:val="Title"/>
    <w:uiPriority w:val="99"/>
    <w:locked/>
    <w:rsid w:val="004A3868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4A386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link w:val="Subtitle"/>
    <w:uiPriority w:val="99"/>
    <w:locked/>
    <w:rsid w:val="004A3868"/>
    <w:rPr>
      <w:rFonts w:ascii="Calibri Light" w:hAnsi="Calibri Light" w:cs="Times New Roman"/>
      <w:sz w:val="24"/>
      <w:szCs w:val="24"/>
    </w:rPr>
  </w:style>
  <w:style w:type="character" w:styleId="Strong">
    <w:name w:val="Strong"/>
    <w:uiPriority w:val="99"/>
    <w:qFormat/>
    <w:rsid w:val="004A3868"/>
    <w:rPr>
      <w:rFonts w:cs="Times New Roman"/>
      <w:b/>
      <w:bCs/>
    </w:rPr>
  </w:style>
  <w:style w:type="character" w:styleId="Emphasis">
    <w:name w:val="Emphasis"/>
    <w:uiPriority w:val="99"/>
    <w:qFormat/>
    <w:rsid w:val="004A386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A3868"/>
    <w:rPr>
      <w:szCs w:val="32"/>
    </w:rPr>
  </w:style>
  <w:style w:type="paragraph" w:styleId="ListParagraph">
    <w:name w:val="List Paragraph"/>
    <w:basedOn w:val="Normal"/>
    <w:uiPriority w:val="99"/>
    <w:qFormat/>
    <w:rsid w:val="004A3868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4A3868"/>
    <w:rPr>
      <w:i/>
    </w:rPr>
  </w:style>
  <w:style w:type="character" w:customStyle="1" w:styleId="20">
    <w:name w:val="Цитата 2 Знак"/>
    <w:link w:val="Quote"/>
    <w:uiPriority w:val="99"/>
    <w:locked/>
    <w:rsid w:val="004A386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4A3868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link w:val="IntenseQuote"/>
    <w:uiPriority w:val="99"/>
    <w:locked/>
    <w:rsid w:val="004A386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4A386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4A386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4A386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4A386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4A3868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A3868"/>
    <w:pPr>
      <w:outlineLvl w:val="9"/>
    </w:pPr>
  </w:style>
  <w:style w:type="paragraph" w:styleId="BalloonText">
    <w:name w:val="Balloon Text"/>
    <w:basedOn w:val="Normal"/>
    <w:link w:val="a2"/>
    <w:uiPriority w:val="99"/>
    <w:semiHidden/>
    <w:unhideWhenUsed/>
    <w:locked/>
    <w:rsid w:val="00CF422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CF42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2/statia-2.4/?marker=fdoctlaw" TargetMode="External" /><Relationship Id="rId11" Type="http://schemas.openxmlformats.org/officeDocument/2006/relationships/hyperlink" Target="http://sudact.ru/law/koap/razdel-iv/glava-29/statia-29.9/?marker=fdoctlaw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.1_%D0%9A%D0%BE%D0%90%D0%9F_%D0%A0%D0%A4" TargetMode="External" /><Relationship Id="rId5" Type="http://schemas.openxmlformats.org/officeDocument/2006/relationships/hyperlink" Target="https://rospravosudie.com/law/%D0%A1%D1%82%D0%B0%D1%82%D1%8C%D1%8F_28.6_%D0%9A%D0%BE%D0%90%D0%9F_%D0%A0%D0%A4" TargetMode="External" /><Relationship Id="rId6" Type="http://schemas.openxmlformats.org/officeDocument/2006/relationships/hyperlink" Target="https://rospravosudie.com/law/%D0%A1%D1%82%D0%B0%D1%82%D1%8C%D1%8F_25.15_%D0%9A%D0%BE%D0%90%D0%9F_%D0%A0%D0%A4" TargetMode="External" /><Relationship Id="rId7" Type="http://schemas.openxmlformats.org/officeDocument/2006/relationships/hyperlink" Target="http://sudact.ru/law/koap/razdel-iv/glava-25/statia-25.1/?marker=fdoctlaw" TargetMode="External" /><Relationship Id="rId8" Type="http://schemas.openxmlformats.org/officeDocument/2006/relationships/hyperlink" Target="http://sudact.ru/law/koap/razdel-ii/glava-15/statia-15.3/?marker=fdoctlaw" TargetMode="External" /><Relationship Id="rId9" Type="http://schemas.openxmlformats.org/officeDocument/2006/relationships/hyperlink" Target="http://sudact.ru/law/koap/razdel-ii/glava-15/statia-15.33.2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