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19B5" w:rsidRPr="00D05960" w:rsidP="009219B5">
      <w:pPr>
        <w:spacing w:after="0" w:line="240" w:lineRule="auto"/>
        <w:jc w:val="right"/>
        <w:rPr>
          <w:rFonts w:ascii="Times New Roman" w:hAnsi="Times New Roman"/>
          <w:sz w:val="24"/>
          <w:szCs w:val="24"/>
          <w:lang w:eastAsia="ru-RU"/>
        </w:rPr>
      </w:pPr>
      <w:r w:rsidRPr="00D05960">
        <w:rPr>
          <w:rFonts w:ascii="Times New Roman" w:hAnsi="Times New Roman"/>
          <w:sz w:val="24"/>
          <w:szCs w:val="24"/>
          <w:lang w:eastAsia="ru-RU"/>
        </w:rPr>
        <w:t>Дело № 5-67-17/2023</w:t>
      </w:r>
    </w:p>
    <w:p w:rsidR="009219B5" w:rsidRPr="00D05960" w:rsidP="009219B5">
      <w:pPr>
        <w:spacing w:after="0" w:line="240" w:lineRule="auto"/>
        <w:jc w:val="right"/>
        <w:rPr>
          <w:rFonts w:ascii="Times New Roman" w:hAnsi="Times New Roman"/>
          <w:sz w:val="24"/>
          <w:szCs w:val="24"/>
          <w:lang w:eastAsia="ru-RU"/>
        </w:rPr>
      </w:pPr>
      <w:r w:rsidRPr="00D05960">
        <w:rPr>
          <w:rFonts w:ascii="Times New Roman" w:hAnsi="Times New Roman"/>
          <w:sz w:val="24"/>
          <w:szCs w:val="24"/>
          <w:lang w:eastAsia="ru-RU"/>
        </w:rPr>
        <w:t>Уникальный идентификатор дела 91</w:t>
      </w:r>
      <w:r w:rsidRPr="00D05960">
        <w:rPr>
          <w:rFonts w:ascii="Times New Roman" w:hAnsi="Times New Roman"/>
          <w:sz w:val="24"/>
          <w:szCs w:val="24"/>
          <w:lang w:val="en-US" w:eastAsia="ru-RU"/>
        </w:rPr>
        <w:t>M</w:t>
      </w:r>
      <w:r w:rsidRPr="00D05960">
        <w:rPr>
          <w:rFonts w:ascii="Times New Roman" w:hAnsi="Times New Roman"/>
          <w:sz w:val="24"/>
          <w:szCs w:val="24"/>
          <w:lang w:eastAsia="ru-RU"/>
        </w:rPr>
        <w:t>S0067-01-2023-000022-19</w:t>
      </w:r>
    </w:p>
    <w:p w:rsidR="009219B5" w:rsidRPr="00D05960" w:rsidP="009219B5">
      <w:pPr>
        <w:spacing w:after="0" w:line="240" w:lineRule="auto"/>
        <w:jc w:val="right"/>
        <w:rPr>
          <w:rFonts w:ascii="Times New Roman" w:hAnsi="Times New Roman"/>
          <w:sz w:val="24"/>
          <w:szCs w:val="24"/>
          <w:lang w:eastAsia="ru-RU"/>
        </w:rPr>
      </w:pPr>
    </w:p>
    <w:p w:rsidR="009219B5" w:rsidRPr="00D05960" w:rsidP="009219B5">
      <w:pPr>
        <w:spacing w:after="0" w:line="240" w:lineRule="auto"/>
        <w:jc w:val="center"/>
        <w:rPr>
          <w:rFonts w:ascii="Times New Roman" w:hAnsi="Times New Roman"/>
          <w:b/>
          <w:sz w:val="24"/>
          <w:szCs w:val="24"/>
          <w:lang w:eastAsia="ru-RU"/>
        </w:rPr>
      </w:pPr>
      <w:r w:rsidRPr="00D05960">
        <w:rPr>
          <w:rFonts w:ascii="Times New Roman" w:hAnsi="Times New Roman"/>
          <w:b/>
          <w:sz w:val="24"/>
          <w:szCs w:val="24"/>
          <w:lang w:eastAsia="ru-RU"/>
        </w:rPr>
        <w:t>ПОСТАНОВЛЕНИЕ</w:t>
      </w:r>
    </w:p>
    <w:p w:rsidR="009219B5" w:rsidRPr="00D05960" w:rsidP="009219B5">
      <w:pPr>
        <w:spacing w:after="0" w:line="240" w:lineRule="auto"/>
        <w:jc w:val="center"/>
        <w:rPr>
          <w:rFonts w:ascii="Times New Roman" w:hAnsi="Times New Roman"/>
          <w:b/>
          <w:sz w:val="24"/>
          <w:szCs w:val="24"/>
          <w:lang w:eastAsia="ru-RU"/>
        </w:rPr>
      </w:pPr>
      <w:r w:rsidRPr="00D05960">
        <w:rPr>
          <w:rFonts w:ascii="Times New Roman" w:hAnsi="Times New Roman"/>
          <w:b/>
          <w:sz w:val="24"/>
          <w:szCs w:val="24"/>
          <w:lang w:eastAsia="ru-RU"/>
        </w:rPr>
        <w:t>по делу об административном правонарушении</w:t>
      </w:r>
    </w:p>
    <w:p w:rsidR="009219B5" w:rsidRPr="00D05960" w:rsidP="009219B5">
      <w:pPr>
        <w:spacing w:after="0" w:line="240" w:lineRule="auto"/>
        <w:jc w:val="center"/>
        <w:rPr>
          <w:rFonts w:ascii="Times New Roman" w:hAnsi="Times New Roman"/>
          <w:b/>
          <w:sz w:val="24"/>
          <w:szCs w:val="24"/>
          <w:lang w:eastAsia="ru-RU"/>
        </w:rPr>
      </w:pPr>
    </w:p>
    <w:p w:rsidR="009219B5" w:rsidRPr="00D05960" w:rsidP="009219B5">
      <w:pPr>
        <w:spacing w:after="0" w:line="240" w:lineRule="auto"/>
        <w:ind w:firstLine="708"/>
        <w:rPr>
          <w:rFonts w:ascii="Times New Roman" w:hAnsi="Times New Roman"/>
          <w:sz w:val="24"/>
          <w:szCs w:val="24"/>
          <w:lang w:eastAsia="ru-RU"/>
        </w:rPr>
      </w:pPr>
      <w:r w:rsidRPr="00D05960">
        <w:rPr>
          <w:rFonts w:ascii="Times New Roman" w:hAnsi="Times New Roman"/>
          <w:sz w:val="24"/>
          <w:szCs w:val="24"/>
          <w:lang w:eastAsia="ru-RU"/>
        </w:rPr>
        <w:t>01 февраля 2023 года</w:t>
      </w:r>
      <w:r w:rsidRPr="00D05960">
        <w:rPr>
          <w:rFonts w:ascii="Times New Roman" w:hAnsi="Times New Roman"/>
          <w:sz w:val="24"/>
          <w:szCs w:val="24"/>
          <w:lang w:eastAsia="ru-RU"/>
        </w:rPr>
        <w:tab/>
      </w:r>
      <w:r w:rsidRPr="00D05960">
        <w:rPr>
          <w:rFonts w:ascii="Times New Roman" w:hAnsi="Times New Roman"/>
          <w:sz w:val="24"/>
          <w:szCs w:val="24"/>
          <w:lang w:eastAsia="ru-RU"/>
        </w:rPr>
        <w:tab/>
      </w:r>
      <w:r w:rsidRPr="00D05960">
        <w:rPr>
          <w:rFonts w:ascii="Times New Roman" w:hAnsi="Times New Roman"/>
          <w:sz w:val="24"/>
          <w:szCs w:val="24"/>
          <w:lang w:eastAsia="ru-RU"/>
        </w:rPr>
        <w:tab/>
      </w:r>
      <w:r w:rsidRPr="00D05960">
        <w:rPr>
          <w:rFonts w:ascii="Times New Roman" w:hAnsi="Times New Roman"/>
          <w:sz w:val="24"/>
          <w:szCs w:val="24"/>
          <w:lang w:eastAsia="ru-RU"/>
        </w:rPr>
        <w:tab/>
      </w:r>
      <w:r w:rsidRPr="00D05960">
        <w:rPr>
          <w:rFonts w:ascii="Times New Roman" w:hAnsi="Times New Roman"/>
          <w:sz w:val="24"/>
          <w:szCs w:val="24"/>
          <w:lang w:eastAsia="ru-RU"/>
        </w:rPr>
        <w:tab/>
      </w:r>
      <w:r w:rsidRPr="00D05960">
        <w:rPr>
          <w:rFonts w:ascii="Times New Roman" w:hAnsi="Times New Roman"/>
          <w:sz w:val="24"/>
          <w:szCs w:val="24"/>
          <w:lang w:eastAsia="ru-RU"/>
        </w:rPr>
        <w:tab/>
      </w:r>
      <w:r w:rsidRPr="00D05960">
        <w:rPr>
          <w:rFonts w:ascii="Times New Roman" w:hAnsi="Times New Roman"/>
          <w:sz w:val="24"/>
          <w:szCs w:val="24"/>
          <w:lang w:eastAsia="ru-RU"/>
        </w:rPr>
        <w:t>пгт</w:t>
      </w:r>
      <w:r w:rsidRPr="00D05960">
        <w:rPr>
          <w:rFonts w:ascii="Times New Roman" w:hAnsi="Times New Roman"/>
          <w:sz w:val="24"/>
          <w:szCs w:val="24"/>
          <w:lang w:eastAsia="ru-RU"/>
        </w:rPr>
        <w:t>. Первомайское</w:t>
      </w:r>
    </w:p>
    <w:p w:rsidR="009219B5" w:rsidRPr="00D05960" w:rsidP="009219B5">
      <w:pPr>
        <w:spacing w:after="0" w:line="240" w:lineRule="auto"/>
        <w:ind w:firstLine="708"/>
        <w:rPr>
          <w:rFonts w:ascii="Times New Roman" w:hAnsi="Times New Roman"/>
          <w:sz w:val="24"/>
          <w:szCs w:val="24"/>
          <w:lang w:eastAsia="ru-RU"/>
        </w:rPr>
      </w:pPr>
    </w:p>
    <w:p w:rsidR="009219B5" w:rsidRPr="009219B5" w:rsidP="009219B5">
      <w:pPr>
        <w:spacing w:after="0" w:line="240" w:lineRule="auto"/>
        <w:ind w:firstLine="708"/>
        <w:jc w:val="both"/>
        <w:rPr>
          <w:rFonts w:ascii="Times New Roman" w:hAnsi="Times New Roman"/>
          <w:i/>
          <w:sz w:val="24"/>
          <w:szCs w:val="24"/>
        </w:rPr>
      </w:pPr>
      <w:r w:rsidRPr="00D05960">
        <w:rPr>
          <w:rFonts w:ascii="Times New Roman" w:hAnsi="Times New Roman"/>
          <w:sz w:val="24"/>
          <w:szCs w:val="24"/>
          <w:lang w:eastAsia="ru-RU"/>
        </w:rPr>
        <w:t xml:space="preserve">Мировой судья судебного участка № 67 Первомайского судебного района (Первомайский муниципальный район) Республики Крым Кириченко Е.С., расположенного по адресу: Республика Крым, Первомайский район, </w:t>
      </w:r>
      <w:r w:rsidRPr="00D05960">
        <w:rPr>
          <w:rFonts w:ascii="Times New Roman" w:hAnsi="Times New Roman"/>
          <w:sz w:val="24"/>
          <w:szCs w:val="24"/>
          <w:lang w:eastAsia="ru-RU"/>
        </w:rPr>
        <w:t>пгт</w:t>
      </w:r>
      <w:r w:rsidRPr="00D05960">
        <w:rPr>
          <w:rFonts w:ascii="Times New Roman" w:hAnsi="Times New Roman"/>
          <w:sz w:val="24"/>
          <w:szCs w:val="24"/>
          <w:lang w:eastAsia="ru-RU"/>
        </w:rPr>
        <w:t xml:space="preserve">. </w:t>
      </w:r>
      <w:r w:rsidRPr="00D05960">
        <w:rPr>
          <w:rFonts w:ascii="Times New Roman" w:hAnsi="Times New Roman"/>
          <w:sz w:val="24"/>
          <w:szCs w:val="24"/>
          <w:lang w:eastAsia="ru-RU"/>
        </w:rPr>
        <w:t xml:space="preserve">Первомайское, ул. Кооперативная, 6, рассмотрев материалы дела, поступившего из отдела ГИБДД ОМВД России по Первомайскому району в отношении </w:t>
      </w:r>
      <w:r w:rsidRPr="00D05960">
        <w:rPr>
          <w:rFonts w:ascii="Times New Roman" w:hAnsi="Times New Roman"/>
          <w:b/>
          <w:sz w:val="24"/>
          <w:szCs w:val="24"/>
          <w:lang w:eastAsia="ru-RU"/>
        </w:rPr>
        <w:t>Капустяного</w:t>
      </w:r>
      <w:r w:rsidRPr="00D05960">
        <w:rPr>
          <w:rFonts w:ascii="Times New Roman" w:hAnsi="Times New Roman"/>
          <w:b/>
          <w:sz w:val="24"/>
          <w:szCs w:val="24"/>
          <w:lang w:eastAsia="ru-RU"/>
        </w:rPr>
        <w:t xml:space="preserve"> Игоря Владимировича,</w:t>
      </w:r>
      <w:r w:rsidRPr="00D05960">
        <w:rPr>
          <w:rFonts w:ascii="Times New Roman" w:hAnsi="Times New Roman"/>
          <w:sz w:val="24"/>
          <w:szCs w:val="24"/>
          <w:lang w:eastAsia="ru-RU"/>
        </w:rPr>
        <w:t xml:space="preserve"> </w:t>
      </w:r>
      <w:r w:rsidRPr="009219B5">
        <w:rPr>
          <w:rFonts w:ascii="Times New Roman" w:hAnsi="Times New Roman"/>
          <w:i/>
          <w:sz w:val="24"/>
          <w:szCs w:val="24"/>
          <w:lang w:eastAsia="ru-RU"/>
        </w:rPr>
        <w:t>/персональные данные/</w:t>
      </w:r>
    </w:p>
    <w:p w:rsidR="009219B5" w:rsidRPr="00D05960" w:rsidP="009219B5">
      <w:pPr>
        <w:spacing w:after="0" w:line="240" w:lineRule="auto"/>
        <w:ind w:firstLine="708"/>
        <w:jc w:val="both"/>
        <w:rPr>
          <w:rFonts w:ascii="Times New Roman" w:hAnsi="Times New Roman"/>
          <w:sz w:val="24"/>
          <w:szCs w:val="24"/>
          <w:lang w:eastAsia="ru-RU"/>
        </w:rPr>
      </w:pPr>
      <w:r w:rsidRPr="00D05960">
        <w:rPr>
          <w:rFonts w:ascii="Times New Roman" w:hAnsi="Times New Roman"/>
          <w:sz w:val="24"/>
          <w:szCs w:val="24"/>
          <w:lang w:eastAsia="ru-RU"/>
        </w:rPr>
        <w:t xml:space="preserve">о привлечении к административной ответственности по ч. 1 ст. 12.8  КоАП РФ, </w:t>
      </w:r>
    </w:p>
    <w:p w:rsidR="009219B5" w:rsidP="009219B5">
      <w:pPr>
        <w:spacing w:after="0" w:line="240" w:lineRule="auto"/>
        <w:jc w:val="center"/>
        <w:rPr>
          <w:rFonts w:ascii="Times New Roman" w:hAnsi="Times New Roman"/>
          <w:b/>
          <w:sz w:val="24"/>
          <w:szCs w:val="24"/>
          <w:lang w:eastAsia="ru-RU"/>
        </w:rPr>
      </w:pPr>
    </w:p>
    <w:p w:rsidR="009219B5" w:rsidRPr="00D05960" w:rsidP="009219B5">
      <w:pPr>
        <w:spacing w:after="0" w:line="240" w:lineRule="auto"/>
        <w:jc w:val="center"/>
        <w:rPr>
          <w:rFonts w:ascii="Times New Roman" w:hAnsi="Times New Roman"/>
          <w:b/>
          <w:sz w:val="24"/>
          <w:szCs w:val="24"/>
          <w:lang w:eastAsia="ru-RU"/>
        </w:rPr>
      </w:pPr>
      <w:r w:rsidRPr="00D05960">
        <w:rPr>
          <w:rFonts w:ascii="Times New Roman" w:hAnsi="Times New Roman"/>
          <w:b/>
          <w:sz w:val="24"/>
          <w:szCs w:val="24"/>
          <w:lang w:eastAsia="ru-RU"/>
        </w:rPr>
        <w:t>установил:</w:t>
      </w:r>
    </w:p>
    <w:p w:rsidR="009219B5" w:rsidRPr="00D05960" w:rsidP="009219B5">
      <w:pPr>
        <w:spacing w:after="0" w:line="240" w:lineRule="auto"/>
        <w:jc w:val="both"/>
        <w:rPr>
          <w:rFonts w:ascii="Times New Roman" w:hAnsi="Times New Roman"/>
          <w:sz w:val="24"/>
          <w:szCs w:val="24"/>
        </w:rPr>
      </w:pPr>
      <w:r w:rsidRPr="00D05960">
        <w:rPr>
          <w:rFonts w:ascii="Times New Roman" w:hAnsi="Times New Roman"/>
          <w:sz w:val="24"/>
          <w:szCs w:val="24"/>
        </w:rPr>
        <w:t>Капустяный</w:t>
      </w:r>
      <w:r w:rsidRPr="00D05960">
        <w:rPr>
          <w:rFonts w:ascii="Times New Roman" w:hAnsi="Times New Roman"/>
          <w:sz w:val="24"/>
          <w:szCs w:val="24"/>
        </w:rPr>
        <w:t xml:space="preserve"> И.В. 08.01.2023 года в 13 часов 45 минут на 0 км + 200 м а/д Симферополь – Красноперекопск – Граница с Украиной </w:t>
      </w:r>
      <w:r w:rsidRPr="00D05960">
        <w:rPr>
          <w:rFonts w:ascii="Times New Roman" w:hAnsi="Times New Roman"/>
          <w:sz w:val="24"/>
          <w:szCs w:val="24"/>
        </w:rPr>
        <w:t>до</w:t>
      </w:r>
      <w:r w:rsidRPr="00D05960">
        <w:rPr>
          <w:rFonts w:ascii="Times New Roman" w:hAnsi="Times New Roman"/>
          <w:sz w:val="24"/>
          <w:szCs w:val="24"/>
        </w:rPr>
        <w:t xml:space="preserve"> </w:t>
      </w:r>
      <w:r w:rsidRPr="00D05960">
        <w:rPr>
          <w:rFonts w:ascii="Times New Roman" w:hAnsi="Times New Roman"/>
          <w:sz w:val="24"/>
          <w:szCs w:val="24"/>
        </w:rPr>
        <w:t>с</w:t>
      </w:r>
      <w:r w:rsidRPr="00D05960">
        <w:rPr>
          <w:rFonts w:ascii="Times New Roman" w:hAnsi="Times New Roman"/>
          <w:sz w:val="24"/>
          <w:szCs w:val="24"/>
        </w:rPr>
        <w:t xml:space="preserve">. Котельниково, управлял транспортным средством – автомобилем ВАЗ 21150, принадлежащим </w:t>
      </w:r>
      <w:r w:rsidRPr="009219B5">
        <w:rPr>
          <w:rFonts w:ascii="Times New Roman" w:hAnsi="Times New Roman"/>
          <w:i/>
          <w:sz w:val="24"/>
          <w:szCs w:val="24"/>
        </w:rPr>
        <w:t>/ФИО/</w:t>
      </w:r>
      <w:r w:rsidRPr="009219B5">
        <w:rPr>
          <w:rFonts w:ascii="Times New Roman" w:hAnsi="Times New Roman"/>
          <w:i/>
          <w:sz w:val="24"/>
          <w:szCs w:val="24"/>
        </w:rPr>
        <w:t xml:space="preserve">, </w:t>
      </w:r>
      <w:r w:rsidRPr="009219B5">
        <w:rPr>
          <w:rFonts w:ascii="Times New Roman" w:hAnsi="Times New Roman"/>
          <w:i/>
          <w:sz w:val="24"/>
          <w:szCs w:val="24"/>
        </w:rPr>
        <w:t>/</w:t>
      </w:r>
      <w:r w:rsidRPr="009219B5">
        <w:rPr>
          <w:rFonts w:ascii="Times New Roman" w:hAnsi="Times New Roman"/>
          <w:i/>
          <w:sz w:val="24"/>
          <w:szCs w:val="24"/>
        </w:rPr>
        <w:t>государственный регистрационный знак</w:t>
      </w:r>
      <w:r w:rsidRPr="009219B5">
        <w:rPr>
          <w:rFonts w:ascii="Times New Roman" w:hAnsi="Times New Roman"/>
          <w:i/>
          <w:sz w:val="24"/>
          <w:szCs w:val="24"/>
        </w:rPr>
        <w:t>/</w:t>
      </w:r>
      <w:r w:rsidRPr="00D05960">
        <w:rPr>
          <w:rFonts w:ascii="Times New Roman" w:hAnsi="Times New Roman"/>
          <w:sz w:val="24"/>
          <w:szCs w:val="24"/>
        </w:rPr>
        <w:t>, в состоянии опьянения, чем нарушил  п. 2.7 ПДД РФ.</w:t>
      </w:r>
    </w:p>
    <w:p w:rsidR="009219B5" w:rsidRPr="00D05960" w:rsidP="009219B5">
      <w:pPr>
        <w:spacing w:after="0" w:line="240" w:lineRule="auto"/>
        <w:ind w:firstLine="708"/>
        <w:jc w:val="both"/>
        <w:rPr>
          <w:rFonts w:ascii="Times New Roman" w:hAnsi="Times New Roman"/>
          <w:sz w:val="24"/>
          <w:szCs w:val="24"/>
        </w:rPr>
      </w:pPr>
      <w:r w:rsidRPr="00D05960">
        <w:rPr>
          <w:rFonts w:ascii="Times New Roman" w:hAnsi="Times New Roman"/>
          <w:sz w:val="24"/>
          <w:szCs w:val="24"/>
        </w:rPr>
        <w:t xml:space="preserve">В судебном заседании </w:t>
      </w:r>
      <w:r w:rsidRPr="00D05960">
        <w:rPr>
          <w:rFonts w:ascii="Times New Roman" w:hAnsi="Times New Roman"/>
          <w:sz w:val="24"/>
          <w:szCs w:val="24"/>
        </w:rPr>
        <w:t>Капустяный</w:t>
      </w:r>
      <w:r w:rsidRPr="00D05960">
        <w:rPr>
          <w:rFonts w:ascii="Times New Roman" w:hAnsi="Times New Roman"/>
          <w:sz w:val="24"/>
          <w:szCs w:val="24"/>
        </w:rPr>
        <w:t xml:space="preserve"> И.В.,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чистосердечно раскаялся. Выслушав пояснения </w:t>
      </w:r>
      <w:r w:rsidRPr="00D05960">
        <w:rPr>
          <w:rFonts w:ascii="Times New Roman" w:hAnsi="Times New Roman"/>
          <w:sz w:val="24"/>
          <w:szCs w:val="24"/>
        </w:rPr>
        <w:t>Капустяного</w:t>
      </w:r>
      <w:r w:rsidRPr="00D05960">
        <w:rPr>
          <w:rFonts w:ascii="Times New Roman" w:hAnsi="Times New Roman"/>
          <w:sz w:val="24"/>
          <w:szCs w:val="24"/>
        </w:rPr>
        <w:t xml:space="preserve"> И.В., исследовав материалы дела, представленные доказательства, мировой судья приходит к выводу о доказанности вины </w:t>
      </w:r>
      <w:r w:rsidRPr="00D05960">
        <w:rPr>
          <w:rFonts w:ascii="Times New Roman" w:hAnsi="Times New Roman"/>
          <w:sz w:val="24"/>
          <w:szCs w:val="24"/>
        </w:rPr>
        <w:t>Капустяного</w:t>
      </w:r>
      <w:r w:rsidRPr="00D05960">
        <w:rPr>
          <w:rFonts w:ascii="Times New Roman" w:hAnsi="Times New Roman"/>
          <w:sz w:val="24"/>
          <w:szCs w:val="24"/>
        </w:rPr>
        <w:t xml:space="preserve"> И.В. в совершении административного правонарушения, предусмотренного ч. 1 ст. 12.8 КоАП РФ.</w:t>
      </w:r>
    </w:p>
    <w:p w:rsidR="009219B5" w:rsidRPr="00D05960" w:rsidP="009219B5">
      <w:pPr>
        <w:spacing w:after="0" w:line="240" w:lineRule="auto"/>
        <w:ind w:firstLine="708"/>
        <w:jc w:val="both"/>
        <w:rPr>
          <w:rFonts w:ascii="Times New Roman" w:hAnsi="Times New Roman"/>
          <w:sz w:val="24"/>
          <w:szCs w:val="24"/>
        </w:rPr>
      </w:pPr>
      <w:r w:rsidRPr="00D05960">
        <w:rPr>
          <w:rFonts w:ascii="Times New Roman" w:hAnsi="Times New Roman"/>
          <w:sz w:val="24"/>
          <w:szCs w:val="24"/>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219B5" w:rsidRPr="00D05960" w:rsidP="009219B5">
      <w:pPr>
        <w:spacing w:after="0" w:line="240" w:lineRule="auto"/>
        <w:ind w:firstLine="708"/>
        <w:jc w:val="both"/>
        <w:rPr>
          <w:rFonts w:ascii="Times New Roman" w:hAnsi="Times New Roman"/>
          <w:sz w:val="24"/>
          <w:szCs w:val="24"/>
        </w:rPr>
      </w:pPr>
      <w:r w:rsidRPr="00D05960">
        <w:rPr>
          <w:rFonts w:ascii="Times New Roman" w:hAnsi="Times New Roman"/>
          <w:sz w:val="24"/>
          <w:szCs w:val="24"/>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219B5" w:rsidRPr="00D05960" w:rsidP="009219B5">
      <w:pPr>
        <w:spacing w:after="0" w:line="240" w:lineRule="auto"/>
        <w:ind w:firstLine="708"/>
        <w:jc w:val="both"/>
        <w:rPr>
          <w:rFonts w:ascii="Times New Roman" w:hAnsi="Times New Roman"/>
          <w:sz w:val="24"/>
          <w:szCs w:val="24"/>
        </w:rPr>
      </w:pPr>
      <w:r w:rsidRPr="00D05960">
        <w:rPr>
          <w:rFonts w:ascii="Times New Roman" w:hAnsi="Times New Roman"/>
          <w:sz w:val="24"/>
          <w:szCs w:val="24"/>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219B5" w:rsidRPr="00D05960" w:rsidP="009219B5">
      <w:pPr>
        <w:spacing w:after="0" w:line="240" w:lineRule="auto"/>
        <w:ind w:firstLine="708"/>
        <w:jc w:val="both"/>
        <w:rPr>
          <w:rFonts w:ascii="Times New Roman" w:hAnsi="Times New Roman"/>
          <w:sz w:val="24"/>
          <w:szCs w:val="24"/>
        </w:rPr>
      </w:pPr>
      <w:r w:rsidRPr="00D05960">
        <w:rPr>
          <w:rFonts w:ascii="Times New Roman" w:hAnsi="Times New Roman"/>
          <w:sz w:val="24"/>
          <w:szCs w:val="24"/>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9219B5" w:rsidRPr="00D05960" w:rsidP="009219B5">
      <w:pPr>
        <w:spacing w:after="0" w:line="240" w:lineRule="auto"/>
        <w:ind w:firstLine="708"/>
        <w:jc w:val="both"/>
        <w:rPr>
          <w:rFonts w:ascii="Times New Roman" w:hAnsi="Times New Roman"/>
          <w:sz w:val="24"/>
          <w:szCs w:val="24"/>
        </w:rPr>
      </w:pPr>
      <w:r w:rsidRPr="00D05960">
        <w:rPr>
          <w:rFonts w:ascii="Times New Roman" w:hAnsi="Times New Roman"/>
          <w:sz w:val="24"/>
          <w:szCs w:val="24"/>
        </w:rPr>
        <w:t xml:space="preserve">Вина </w:t>
      </w:r>
      <w:r w:rsidRPr="00D05960">
        <w:rPr>
          <w:rFonts w:ascii="Times New Roman" w:hAnsi="Times New Roman"/>
          <w:sz w:val="24"/>
          <w:szCs w:val="24"/>
        </w:rPr>
        <w:t>Капустяного</w:t>
      </w:r>
      <w:r w:rsidRPr="00D05960">
        <w:rPr>
          <w:rFonts w:ascii="Times New Roman" w:hAnsi="Times New Roman"/>
          <w:sz w:val="24"/>
          <w:szCs w:val="24"/>
        </w:rPr>
        <w:t xml:space="preserve"> И.В., помимо его признательных показаний, подтверждается совокупностью исследованных в судебном заседании доказательств: протоколом 82 АП № 176334 об административном правонарушении от 08.01.2023 года; протоколом 82 ОТ № 038083 от 08.01.2023 года об отстранении </w:t>
      </w:r>
      <w:r w:rsidRPr="00D05960">
        <w:rPr>
          <w:rFonts w:ascii="Times New Roman" w:hAnsi="Times New Roman"/>
          <w:sz w:val="24"/>
          <w:szCs w:val="24"/>
        </w:rPr>
        <w:t>Капустяного</w:t>
      </w:r>
      <w:r w:rsidRPr="00D05960">
        <w:rPr>
          <w:rFonts w:ascii="Times New Roman" w:hAnsi="Times New Roman"/>
          <w:sz w:val="24"/>
          <w:szCs w:val="24"/>
        </w:rPr>
        <w:t xml:space="preserve"> И.В. от управления транспортным средством; результатом теста № 1039 </w:t>
      </w:r>
      <w:r w:rsidRPr="00D05960">
        <w:rPr>
          <w:rFonts w:ascii="Times New Roman" w:hAnsi="Times New Roman"/>
          <w:sz w:val="24"/>
          <w:szCs w:val="24"/>
        </w:rPr>
        <w:t>алкотектора</w:t>
      </w:r>
      <w:r w:rsidRPr="00D05960">
        <w:rPr>
          <w:rFonts w:ascii="Times New Roman" w:hAnsi="Times New Roman"/>
          <w:sz w:val="24"/>
          <w:szCs w:val="24"/>
        </w:rPr>
        <w:t xml:space="preserve"> Драгер от 08.01.2023 года, согласно </w:t>
      </w:r>
      <w:r w:rsidRPr="00D05960">
        <w:rPr>
          <w:rFonts w:ascii="Times New Roman" w:hAnsi="Times New Roman"/>
          <w:sz w:val="24"/>
          <w:szCs w:val="24"/>
        </w:rPr>
        <w:t>показаниям</w:t>
      </w:r>
      <w:r w:rsidRPr="00D05960">
        <w:rPr>
          <w:rFonts w:ascii="Times New Roman" w:hAnsi="Times New Roman"/>
          <w:sz w:val="24"/>
          <w:szCs w:val="24"/>
        </w:rPr>
        <w:t xml:space="preserve"> которого результат </w:t>
      </w:r>
      <w:r w:rsidRPr="00D05960">
        <w:rPr>
          <w:rFonts w:ascii="Times New Roman" w:hAnsi="Times New Roman"/>
          <w:sz w:val="24"/>
          <w:szCs w:val="24"/>
        </w:rPr>
        <w:t>продутия</w:t>
      </w:r>
      <w:r w:rsidRPr="00D05960">
        <w:rPr>
          <w:rFonts w:ascii="Times New Roman" w:hAnsi="Times New Roman"/>
          <w:sz w:val="24"/>
          <w:szCs w:val="24"/>
        </w:rPr>
        <w:t xml:space="preserve"> составил 0,87 мг/л абсолютного этилового спирта в выдыхаемом воздухе; актом 82 АО № 019662 освидетельствования на состояние алкогольного опьянения от 08.01.2023 года, согласно которому </w:t>
      </w:r>
      <w:r w:rsidRPr="00D05960">
        <w:rPr>
          <w:rFonts w:ascii="Times New Roman" w:hAnsi="Times New Roman"/>
          <w:sz w:val="24"/>
          <w:szCs w:val="24"/>
        </w:rPr>
        <w:t>Капустяный</w:t>
      </w:r>
      <w:r w:rsidRPr="00D05960">
        <w:rPr>
          <w:rFonts w:ascii="Times New Roman" w:hAnsi="Times New Roman"/>
          <w:sz w:val="24"/>
          <w:szCs w:val="24"/>
        </w:rPr>
        <w:t xml:space="preserve"> </w:t>
      </w:r>
      <w:r w:rsidRPr="00D05960">
        <w:rPr>
          <w:rFonts w:ascii="Times New Roman" w:hAnsi="Times New Roman"/>
          <w:sz w:val="24"/>
          <w:szCs w:val="24"/>
        </w:rPr>
        <w:t xml:space="preserve">И.В. согласен с результатами освидетельствования на состояние алкогольного опьянения; протоколом 82 ПЗ № 064526 о задержании транспортного средства от 08.01.2023 года; </w:t>
      </w:r>
      <w:r w:rsidRPr="00D05960">
        <w:rPr>
          <w:rFonts w:ascii="Times New Roman" w:hAnsi="Times New Roman"/>
          <w:sz w:val="24"/>
          <w:szCs w:val="24"/>
        </w:rPr>
        <w:t xml:space="preserve">материалом видеозаписи; сопроводительным письмом от 09.01.2023 года №65/1-18 о направлении </w:t>
      </w:r>
      <w:r w:rsidRPr="00D05960">
        <w:rPr>
          <w:rFonts w:ascii="Times New Roman" w:hAnsi="Times New Roman"/>
          <w:sz w:val="24"/>
          <w:szCs w:val="24"/>
        </w:rPr>
        <w:t>Капустяному</w:t>
      </w:r>
      <w:r w:rsidRPr="00D05960">
        <w:rPr>
          <w:rFonts w:ascii="Times New Roman" w:hAnsi="Times New Roman"/>
          <w:sz w:val="24"/>
          <w:szCs w:val="24"/>
        </w:rPr>
        <w:t xml:space="preserve"> И.В. копий документом; копиями реестров внутренних почтовых отправлений; копией квитанции № 01212 от 10.01.2023 года; копией квитанции № 01211 от 10.01.2023 года; дополнением к протоколу об административном правонарушении, согласно которому </w:t>
      </w:r>
      <w:r w:rsidRPr="00D05960">
        <w:rPr>
          <w:rFonts w:ascii="Times New Roman" w:hAnsi="Times New Roman"/>
          <w:sz w:val="24"/>
          <w:szCs w:val="24"/>
        </w:rPr>
        <w:t>Капустяный</w:t>
      </w:r>
      <w:r w:rsidRPr="00D05960">
        <w:rPr>
          <w:rFonts w:ascii="Times New Roman" w:hAnsi="Times New Roman"/>
          <w:sz w:val="24"/>
          <w:szCs w:val="24"/>
        </w:rPr>
        <w:t xml:space="preserve"> И.В. водительское удостоверение получал, среди лиц, лишенных права управления, не значится;</w:t>
      </w:r>
      <w:r w:rsidRPr="00D05960">
        <w:rPr>
          <w:rFonts w:ascii="Times New Roman" w:hAnsi="Times New Roman"/>
          <w:sz w:val="24"/>
          <w:szCs w:val="24"/>
        </w:rPr>
        <w:t xml:space="preserve">  информацией о привлечении </w:t>
      </w:r>
      <w:r w:rsidRPr="00D05960">
        <w:rPr>
          <w:rFonts w:ascii="Times New Roman" w:hAnsi="Times New Roman"/>
          <w:sz w:val="24"/>
          <w:szCs w:val="24"/>
        </w:rPr>
        <w:t>Капустяного</w:t>
      </w:r>
      <w:r w:rsidRPr="00D05960">
        <w:rPr>
          <w:rFonts w:ascii="Times New Roman" w:hAnsi="Times New Roman"/>
          <w:sz w:val="24"/>
          <w:szCs w:val="24"/>
        </w:rPr>
        <w:t xml:space="preserve"> И.В. к административной ответственности ранее; информацией ИЦ МВД России Р. Крым, согласно которой </w:t>
      </w:r>
      <w:r w:rsidRPr="00D05960">
        <w:rPr>
          <w:rFonts w:ascii="Times New Roman" w:hAnsi="Times New Roman"/>
          <w:sz w:val="24"/>
          <w:szCs w:val="24"/>
        </w:rPr>
        <w:t>Капустяный</w:t>
      </w:r>
      <w:r w:rsidRPr="00D05960">
        <w:rPr>
          <w:rFonts w:ascii="Times New Roman" w:hAnsi="Times New Roman"/>
          <w:sz w:val="24"/>
          <w:szCs w:val="24"/>
        </w:rPr>
        <w:t xml:space="preserve"> И.В. ранее не привлекался к уголовной ответственности по частям 2,4,6 ст. 264 УК РФ, ст. 264.1 УКР РФ.</w:t>
      </w:r>
    </w:p>
    <w:p w:rsidR="009219B5" w:rsidRPr="00D05960" w:rsidP="009219B5">
      <w:pPr>
        <w:spacing w:after="0" w:line="240" w:lineRule="auto"/>
        <w:ind w:firstLine="708"/>
        <w:jc w:val="both"/>
        <w:rPr>
          <w:rFonts w:ascii="Times New Roman" w:hAnsi="Times New Roman"/>
          <w:sz w:val="24"/>
          <w:szCs w:val="24"/>
        </w:rPr>
      </w:pPr>
      <w:r w:rsidRPr="00D05960">
        <w:rPr>
          <w:rFonts w:ascii="Times New Roman" w:hAnsi="Times New Roman"/>
          <w:sz w:val="24"/>
          <w:szCs w:val="24"/>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D05960">
        <w:rPr>
          <w:rFonts w:ascii="Times New Roman" w:hAnsi="Times New Roman"/>
          <w:sz w:val="24"/>
          <w:szCs w:val="24"/>
        </w:rPr>
        <w:t>Капустяного</w:t>
      </w:r>
      <w:r w:rsidRPr="00D05960">
        <w:rPr>
          <w:rFonts w:ascii="Times New Roman" w:hAnsi="Times New Roman"/>
          <w:sz w:val="24"/>
          <w:szCs w:val="24"/>
        </w:rPr>
        <w:t xml:space="preserve"> И.В.</w:t>
      </w:r>
    </w:p>
    <w:p w:rsidR="009219B5" w:rsidRPr="00D05960" w:rsidP="009219B5">
      <w:pPr>
        <w:spacing w:after="0" w:line="240" w:lineRule="auto"/>
        <w:ind w:firstLine="708"/>
        <w:jc w:val="both"/>
        <w:rPr>
          <w:rFonts w:ascii="Times New Roman" w:hAnsi="Times New Roman"/>
          <w:sz w:val="24"/>
          <w:szCs w:val="24"/>
        </w:rPr>
      </w:pPr>
      <w:r w:rsidRPr="00D05960">
        <w:rPr>
          <w:rFonts w:ascii="Times New Roman" w:hAnsi="Times New Roman"/>
          <w:sz w:val="24"/>
          <w:szCs w:val="24"/>
        </w:rPr>
        <w:t xml:space="preserve">С учетом изложенного мировой судья приходит к выводу о совершении </w:t>
      </w:r>
      <w:r w:rsidRPr="00D05960">
        <w:rPr>
          <w:rFonts w:ascii="Times New Roman" w:hAnsi="Times New Roman"/>
          <w:sz w:val="24"/>
          <w:szCs w:val="24"/>
        </w:rPr>
        <w:t>Капустяным</w:t>
      </w:r>
      <w:r w:rsidRPr="00D05960">
        <w:rPr>
          <w:rFonts w:ascii="Times New Roman" w:hAnsi="Times New Roman"/>
          <w:sz w:val="24"/>
          <w:szCs w:val="24"/>
        </w:rPr>
        <w:t xml:space="preserve"> И.В. административного правонарушения, предусмотренного ч. 1 ст. 12.8 КоАП РФ, а также о доказанности его вины в совершении данного правонарушения – управление транспортным средством водителем, находящимся в состоянии опьянения.  </w:t>
      </w:r>
    </w:p>
    <w:p w:rsidR="009219B5" w:rsidRPr="00D05960" w:rsidP="009219B5">
      <w:pPr>
        <w:spacing w:after="0" w:line="240" w:lineRule="auto"/>
        <w:ind w:firstLine="708"/>
        <w:jc w:val="both"/>
        <w:rPr>
          <w:rFonts w:ascii="Times New Roman" w:hAnsi="Times New Roman"/>
          <w:sz w:val="24"/>
          <w:szCs w:val="24"/>
        </w:rPr>
      </w:pPr>
      <w:r w:rsidRPr="00D05960">
        <w:rPr>
          <w:rFonts w:ascii="Times New Roman" w:hAnsi="Times New Roman"/>
          <w:sz w:val="24"/>
          <w:szCs w:val="24"/>
        </w:rPr>
        <w:t xml:space="preserve">Обстоятельствами, смягчающими административную ответственность </w:t>
      </w:r>
      <w:r w:rsidRPr="00D05960">
        <w:rPr>
          <w:rFonts w:ascii="Times New Roman" w:hAnsi="Times New Roman"/>
          <w:sz w:val="24"/>
          <w:szCs w:val="24"/>
        </w:rPr>
        <w:t>Капустяного</w:t>
      </w:r>
      <w:r w:rsidRPr="00D05960">
        <w:rPr>
          <w:rFonts w:ascii="Times New Roman" w:hAnsi="Times New Roman"/>
          <w:sz w:val="24"/>
          <w:szCs w:val="24"/>
        </w:rPr>
        <w:t xml:space="preserve"> И.В., мировой судья признает чистосердечное раскаяние в </w:t>
      </w:r>
      <w:r w:rsidRPr="00D05960">
        <w:rPr>
          <w:rFonts w:ascii="Times New Roman" w:hAnsi="Times New Roman"/>
          <w:sz w:val="24"/>
          <w:szCs w:val="24"/>
        </w:rPr>
        <w:t>содеянном</w:t>
      </w:r>
      <w:r w:rsidRPr="00D05960">
        <w:rPr>
          <w:rFonts w:ascii="Times New Roman" w:hAnsi="Times New Roman"/>
          <w:sz w:val="24"/>
          <w:szCs w:val="24"/>
        </w:rPr>
        <w:t xml:space="preserve">, </w:t>
      </w:r>
      <w:r w:rsidRPr="009219B5">
        <w:rPr>
          <w:rFonts w:ascii="Times New Roman" w:hAnsi="Times New Roman"/>
          <w:i/>
          <w:sz w:val="24"/>
          <w:szCs w:val="24"/>
        </w:rPr>
        <w:t>/персональные данные/</w:t>
      </w:r>
      <w:r w:rsidRPr="00D05960">
        <w:rPr>
          <w:rFonts w:ascii="Times New Roman" w:hAnsi="Times New Roman"/>
          <w:sz w:val="24"/>
          <w:szCs w:val="24"/>
        </w:rPr>
        <w:t>.</w:t>
      </w:r>
    </w:p>
    <w:p w:rsidR="009219B5" w:rsidRPr="00D05960" w:rsidP="009219B5">
      <w:pPr>
        <w:spacing w:after="0" w:line="240" w:lineRule="auto"/>
        <w:ind w:firstLine="708"/>
        <w:jc w:val="both"/>
        <w:rPr>
          <w:rFonts w:ascii="Times New Roman" w:hAnsi="Times New Roman"/>
          <w:sz w:val="24"/>
          <w:szCs w:val="24"/>
        </w:rPr>
      </w:pPr>
      <w:r w:rsidRPr="00D05960">
        <w:rPr>
          <w:rFonts w:ascii="Times New Roman" w:hAnsi="Times New Roman"/>
          <w:sz w:val="24"/>
          <w:szCs w:val="24"/>
        </w:rPr>
        <w:t xml:space="preserve">Обстоятельств, отягчающих административную ответственность </w:t>
      </w:r>
      <w:r w:rsidRPr="00D05960">
        <w:rPr>
          <w:rFonts w:ascii="Times New Roman" w:hAnsi="Times New Roman"/>
          <w:sz w:val="24"/>
          <w:szCs w:val="24"/>
        </w:rPr>
        <w:t>Капустяного</w:t>
      </w:r>
      <w:r w:rsidRPr="00D05960">
        <w:rPr>
          <w:rFonts w:ascii="Times New Roman" w:hAnsi="Times New Roman"/>
          <w:sz w:val="24"/>
          <w:szCs w:val="24"/>
        </w:rPr>
        <w:t xml:space="preserve"> И.В., не установлено. </w:t>
      </w:r>
    </w:p>
    <w:p w:rsidR="009219B5" w:rsidRPr="00D05960" w:rsidP="009219B5">
      <w:pPr>
        <w:spacing w:after="0" w:line="240" w:lineRule="auto"/>
        <w:ind w:firstLine="708"/>
        <w:jc w:val="both"/>
        <w:rPr>
          <w:rFonts w:ascii="Times New Roman" w:hAnsi="Times New Roman"/>
          <w:sz w:val="24"/>
          <w:szCs w:val="24"/>
        </w:rPr>
      </w:pPr>
      <w:r w:rsidRPr="00D05960">
        <w:rPr>
          <w:rFonts w:ascii="Times New Roman" w:hAnsi="Times New Roman"/>
          <w:sz w:val="24"/>
          <w:szCs w:val="24"/>
        </w:rPr>
        <w:t xml:space="preserve">При назначении административного наказания мировой судья учитывает характер совершенного административного правонарушения, наличие обстоятельств смягчающих и отсутствие обстоятельств отягчающих административную ответственность </w:t>
      </w:r>
      <w:r w:rsidRPr="00D05960">
        <w:rPr>
          <w:rFonts w:ascii="Times New Roman" w:hAnsi="Times New Roman"/>
          <w:sz w:val="24"/>
          <w:szCs w:val="24"/>
        </w:rPr>
        <w:t>Капустяного</w:t>
      </w:r>
      <w:r w:rsidRPr="00D05960">
        <w:rPr>
          <w:rFonts w:ascii="Times New Roman" w:hAnsi="Times New Roman"/>
          <w:sz w:val="24"/>
          <w:szCs w:val="24"/>
        </w:rPr>
        <w:t xml:space="preserve"> И.В., 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w:t>
      </w:r>
      <w:r w:rsidRPr="00D05960">
        <w:rPr>
          <w:rFonts w:ascii="Times New Roman" w:hAnsi="Times New Roman"/>
          <w:sz w:val="24"/>
          <w:szCs w:val="24"/>
        </w:rPr>
        <w:t xml:space="preserve">, являющимся источником повышенной опасности,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9219B5" w:rsidRPr="00D05960" w:rsidP="009219B5">
      <w:pPr>
        <w:spacing w:after="0" w:line="240" w:lineRule="auto"/>
        <w:ind w:firstLine="708"/>
        <w:jc w:val="both"/>
        <w:rPr>
          <w:rFonts w:ascii="Times New Roman" w:hAnsi="Times New Roman"/>
          <w:sz w:val="24"/>
          <w:szCs w:val="24"/>
        </w:rPr>
      </w:pPr>
      <w:r w:rsidRPr="00D05960">
        <w:rPr>
          <w:rFonts w:ascii="Times New Roman" w:hAnsi="Times New Roman"/>
          <w:sz w:val="24"/>
          <w:szCs w:val="24"/>
        </w:rPr>
        <w:t xml:space="preserve">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не истек.  </w:t>
      </w:r>
    </w:p>
    <w:p w:rsidR="009219B5" w:rsidRPr="00D05960" w:rsidP="009219B5">
      <w:pPr>
        <w:spacing w:after="0" w:line="240" w:lineRule="auto"/>
        <w:ind w:firstLine="708"/>
        <w:jc w:val="both"/>
        <w:rPr>
          <w:rFonts w:ascii="Times New Roman" w:hAnsi="Times New Roman"/>
          <w:sz w:val="24"/>
          <w:szCs w:val="24"/>
        </w:rPr>
      </w:pPr>
      <w:r w:rsidRPr="00D05960">
        <w:rPr>
          <w:rFonts w:ascii="Times New Roman" w:hAnsi="Times New Roman"/>
          <w:sz w:val="24"/>
          <w:szCs w:val="24"/>
        </w:rPr>
        <w:t xml:space="preserve">С учётом всех указанных обстоятельств, мировой судья полагает, что </w:t>
      </w:r>
      <w:r w:rsidRPr="00D05960">
        <w:rPr>
          <w:rFonts w:ascii="Times New Roman" w:hAnsi="Times New Roman"/>
          <w:sz w:val="24"/>
          <w:szCs w:val="24"/>
        </w:rPr>
        <w:t>Капустяный</w:t>
      </w:r>
      <w:r w:rsidRPr="00D05960">
        <w:rPr>
          <w:rFonts w:ascii="Times New Roman" w:hAnsi="Times New Roman"/>
          <w:sz w:val="24"/>
          <w:szCs w:val="24"/>
        </w:rPr>
        <w:t xml:space="preserve"> И.В. 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9219B5" w:rsidRPr="00D05960" w:rsidP="009219B5">
      <w:pPr>
        <w:spacing w:after="0" w:line="240" w:lineRule="auto"/>
        <w:ind w:firstLine="708"/>
        <w:jc w:val="both"/>
        <w:rPr>
          <w:rFonts w:ascii="Times New Roman" w:hAnsi="Times New Roman"/>
          <w:sz w:val="24"/>
          <w:szCs w:val="24"/>
        </w:rPr>
      </w:pPr>
      <w:r w:rsidRPr="00D05960">
        <w:rPr>
          <w:rFonts w:ascii="Times New Roman" w:hAnsi="Times New Roman"/>
          <w:sz w:val="24"/>
          <w:szCs w:val="24"/>
        </w:rPr>
        <w:t>На основании изложенного, руководствуясь ст. ст. 3.1, 3.5, 3.8, 4.1, 4.2, ч. 1 ст. 12.8, 29.10 КоАП РФ, мировой судья</w:t>
      </w:r>
    </w:p>
    <w:p w:rsidR="009219B5" w:rsidRPr="00D05960" w:rsidP="009219B5">
      <w:pPr>
        <w:spacing w:after="0" w:line="240" w:lineRule="auto"/>
        <w:jc w:val="center"/>
        <w:rPr>
          <w:rFonts w:ascii="Times New Roman" w:hAnsi="Times New Roman"/>
          <w:b/>
          <w:sz w:val="24"/>
          <w:szCs w:val="24"/>
        </w:rPr>
      </w:pPr>
      <w:r w:rsidRPr="00D05960">
        <w:rPr>
          <w:rFonts w:ascii="Times New Roman" w:hAnsi="Times New Roman"/>
          <w:b/>
          <w:sz w:val="24"/>
          <w:szCs w:val="24"/>
        </w:rPr>
        <w:t>постановил:</w:t>
      </w:r>
    </w:p>
    <w:p w:rsidR="009219B5" w:rsidRPr="00D05960" w:rsidP="009219B5">
      <w:pPr>
        <w:spacing w:after="0" w:line="240" w:lineRule="auto"/>
        <w:jc w:val="both"/>
        <w:rPr>
          <w:rFonts w:ascii="Times New Roman" w:hAnsi="Times New Roman"/>
          <w:sz w:val="24"/>
          <w:szCs w:val="24"/>
        </w:rPr>
      </w:pPr>
      <w:r w:rsidRPr="00D05960">
        <w:rPr>
          <w:rFonts w:ascii="Times New Roman" w:hAnsi="Times New Roman"/>
          <w:sz w:val="24"/>
          <w:szCs w:val="24"/>
        </w:rPr>
        <w:t xml:space="preserve">признать </w:t>
      </w:r>
      <w:r w:rsidRPr="00D05960">
        <w:rPr>
          <w:rFonts w:ascii="Times New Roman" w:hAnsi="Times New Roman"/>
          <w:b/>
          <w:sz w:val="24"/>
          <w:szCs w:val="24"/>
          <w:lang w:eastAsia="ru-RU"/>
        </w:rPr>
        <w:t>Капустяного</w:t>
      </w:r>
      <w:r w:rsidRPr="00D05960">
        <w:rPr>
          <w:rFonts w:ascii="Times New Roman" w:hAnsi="Times New Roman"/>
          <w:b/>
          <w:sz w:val="24"/>
          <w:szCs w:val="24"/>
          <w:lang w:eastAsia="ru-RU"/>
        </w:rPr>
        <w:t xml:space="preserve"> Игоря Владимировича</w:t>
      </w:r>
      <w:r w:rsidRPr="00D05960">
        <w:rPr>
          <w:rFonts w:ascii="Times New Roman" w:hAnsi="Times New Roman"/>
          <w:sz w:val="24"/>
          <w:szCs w:val="24"/>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9219B5" w:rsidRPr="00D05960" w:rsidP="009219B5">
      <w:pPr>
        <w:spacing w:after="0" w:line="240" w:lineRule="auto"/>
        <w:ind w:firstLine="708"/>
        <w:jc w:val="both"/>
        <w:rPr>
          <w:rFonts w:ascii="Times New Roman" w:hAnsi="Times New Roman"/>
          <w:sz w:val="24"/>
          <w:szCs w:val="24"/>
        </w:rPr>
      </w:pPr>
      <w:r w:rsidRPr="00D05960">
        <w:rPr>
          <w:rFonts w:ascii="Times New Roman" w:hAnsi="Times New Roman"/>
          <w:sz w:val="24"/>
          <w:szCs w:val="24"/>
        </w:rPr>
        <w:t xml:space="preserve">Реквизиты для уплаты штрафа: получатель платежа: УФК по Республике Крым (ОМВД России по Первомайскому району), ИНН: 9106000102, КПП: </w:t>
      </w:r>
      <w:r w:rsidRPr="00D05960">
        <w:rPr>
          <w:rFonts w:ascii="Times New Roman" w:hAnsi="Times New Roman"/>
          <w:sz w:val="24"/>
          <w:szCs w:val="24"/>
        </w:rPr>
        <w:t>910601001, </w:t>
      </w:r>
      <w:r w:rsidRPr="00D05960">
        <w:rPr>
          <w:rFonts w:ascii="Times New Roman" w:hAnsi="Times New Roman"/>
          <w:sz w:val="24"/>
          <w:szCs w:val="24"/>
        </w:rPr>
        <w:t>р</w:t>
      </w:r>
      <w:r w:rsidRPr="00D05960">
        <w:rPr>
          <w:rFonts w:ascii="Times New Roman" w:hAnsi="Times New Roman"/>
          <w:sz w:val="24"/>
          <w:szCs w:val="24"/>
        </w:rPr>
        <w:t xml:space="preserve">/с № 03100643000000017500, банк получателя: Отделение Республика Крым Банка России, КБК: 18811601123010001140, БИК: 013510002, ОКТМО: 35635401, постановление № (УИН) 18810491232400000035. </w:t>
      </w:r>
    </w:p>
    <w:p w:rsidR="009219B5" w:rsidRPr="009219B5" w:rsidP="009219B5">
      <w:pPr>
        <w:spacing w:after="0" w:line="240" w:lineRule="auto"/>
        <w:ind w:firstLine="708"/>
        <w:jc w:val="both"/>
        <w:rPr>
          <w:rFonts w:ascii="Times New Roman" w:hAnsi="Times New Roman"/>
          <w:sz w:val="24"/>
          <w:szCs w:val="24"/>
        </w:rPr>
      </w:pPr>
      <w:r w:rsidRPr="00D05960">
        <w:rPr>
          <w:rFonts w:ascii="Times New Roman" w:hAnsi="Times New Roman"/>
          <w:sz w:val="24"/>
          <w:szCs w:val="24"/>
        </w:rPr>
        <w:t xml:space="preserve">Разъяснить, </w:t>
      </w:r>
      <w:r w:rsidRPr="00D05960">
        <w:rPr>
          <w:rFonts w:ascii="Times New Roman" w:hAnsi="Times New Roman"/>
          <w:b/>
          <w:sz w:val="24"/>
          <w:szCs w:val="24"/>
          <w:lang w:eastAsia="ru-RU"/>
        </w:rPr>
        <w:t>Капустяному</w:t>
      </w:r>
      <w:r w:rsidRPr="00D05960">
        <w:rPr>
          <w:rFonts w:ascii="Times New Roman" w:hAnsi="Times New Roman"/>
          <w:b/>
          <w:sz w:val="24"/>
          <w:szCs w:val="24"/>
          <w:lang w:eastAsia="ru-RU"/>
        </w:rPr>
        <w:t xml:space="preserve"> Игорю Владимировичу</w:t>
      </w:r>
      <w:r w:rsidRPr="00D05960">
        <w:rPr>
          <w:rFonts w:ascii="Times New Roman" w:hAnsi="Times New Roman"/>
          <w:b/>
          <w:sz w:val="24"/>
          <w:szCs w:val="24"/>
        </w:rPr>
        <w:t>,</w:t>
      </w:r>
      <w:r w:rsidRPr="00D05960">
        <w:rPr>
          <w:rFonts w:ascii="Times New Roman" w:hAnsi="Times New Roman"/>
          <w:sz w:val="24"/>
          <w:szCs w:val="24"/>
        </w:rPr>
        <w:t xml:space="preserve">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w:t>
      </w:r>
      <w:r w:rsidRPr="00D05960">
        <w:rPr>
          <w:rFonts w:ascii="Times New Roman" w:hAnsi="Times New Roman"/>
          <w:sz w:val="24"/>
          <w:szCs w:val="24"/>
        </w:rPr>
        <w:t xml:space="preserve">тративного штрафа в законную силу, за исключением случаев, </w:t>
      </w:r>
      <w:r w:rsidRPr="009219B5">
        <w:rPr>
          <w:rFonts w:ascii="Times New Roman" w:hAnsi="Times New Roman"/>
          <w:sz w:val="24"/>
          <w:szCs w:val="24"/>
        </w:rPr>
        <w:t xml:space="preserve">предусмотренных </w:t>
      </w:r>
      <w:hyperlink r:id="rId4" w:history="1">
        <w:r w:rsidRPr="009219B5">
          <w:rPr>
            <w:rStyle w:val="Hyperlink"/>
            <w:rFonts w:ascii="Times New Roman" w:hAnsi="Times New Roman"/>
            <w:color w:val="auto"/>
            <w:sz w:val="24"/>
            <w:szCs w:val="24"/>
            <w:u w:val="none"/>
          </w:rPr>
          <w:t>частями 1.1</w:t>
        </w:r>
      </w:hyperlink>
      <w:r w:rsidRPr="009219B5">
        <w:rPr>
          <w:rFonts w:ascii="Times New Roman" w:hAnsi="Times New Roman"/>
          <w:sz w:val="24"/>
          <w:szCs w:val="24"/>
        </w:rPr>
        <w:t xml:space="preserve">, </w:t>
      </w:r>
      <w:hyperlink r:id="rId5" w:history="1">
        <w:r w:rsidRPr="009219B5">
          <w:rPr>
            <w:rStyle w:val="Hyperlink"/>
            <w:rFonts w:ascii="Times New Roman" w:hAnsi="Times New Roman"/>
            <w:color w:val="auto"/>
            <w:sz w:val="24"/>
            <w:szCs w:val="24"/>
            <w:u w:val="none"/>
          </w:rPr>
          <w:t>1.3</w:t>
        </w:r>
      </w:hyperlink>
      <w:r w:rsidRPr="009219B5">
        <w:rPr>
          <w:rFonts w:ascii="Times New Roman" w:hAnsi="Times New Roman"/>
          <w:sz w:val="24"/>
          <w:szCs w:val="24"/>
        </w:rPr>
        <w:t xml:space="preserve"> и </w:t>
      </w:r>
      <w:hyperlink r:id="rId6" w:history="1">
        <w:r w:rsidRPr="009219B5">
          <w:rPr>
            <w:rStyle w:val="Hyperlink"/>
            <w:rFonts w:ascii="Times New Roman" w:hAnsi="Times New Roman"/>
            <w:color w:val="auto"/>
            <w:sz w:val="24"/>
            <w:szCs w:val="24"/>
            <w:u w:val="none"/>
          </w:rPr>
          <w:t>1.4</w:t>
        </w:r>
      </w:hyperlink>
      <w:r w:rsidRPr="009219B5">
        <w:rPr>
          <w:rFonts w:ascii="Times New Roman" w:hAnsi="Times New Roman"/>
          <w:sz w:val="24"/>
          <w:szCs w:val="24"/>
        </w:rPr>
        <w:t xml:space="preserve"> настоящей статьи, либо со дня истечения срока отсрочки или срока рассрочки</w:t>
      </w:r>
      <w:r w:rsidRPr="009219B5">
        <w:rPr>
          <w:rFonts w:ascii="Times New Roman" w:hAnsi="Times New Roman"/>
          <w:sz w:val="24"/>
          <w:szCs w:val="24"/>
        </w:rPr>
        <w:t xml:space="preserve">, </w:t>
      </w:r>
      <w:r w:rsidRPr="009219B5">
        <w:rPr>
          <w:rFonts w:ascii="Times New Roman" w:hAnsi="Times New Roman"/>
          <w:sz w:val="24"/>
          <w:szCs w:val="24"/>
        </w:rPr>
        <w:t>предусмотренных</w:t>
      </w:r>
      <w:r w:rsidRPr="009219B5">
        <w:rPr>
          <w:rFonts w:ascii="Times New Roman" w:hAnsi="Times New Roman"/>
          <w:sz w:val="24"/>
          <w:szCs w:val="24"/>
        </w:rPr>
        <w:t xml:space="preserve"> </w:t>
      </w:r>
      <w:hyperlink r:id="rId7" w:history="1">
        <w:r w:rsidRPr="009219B5">
          <w:rPr>
            <w:rStyle w:val="Hyperlink"/>
            <w:rFonts w:ascii="Times New Roman" w:hAnsi="Times New Roman"/>
            <w:color w:val="auto"/>
            <w:sz w:val="24"/>
            <w:szCs w:val="24"/>
            <w:u w:val="none"/>
          </w:rPr>
          <w:t>статьей 31.5</w:t>
        </w:r>
      </w:hyperlink>
      <w:r w:rsidRPr="009219B5">
        <w:rPr>
          <w:rFonts w:ascii="Times New Roman" w:hAnsi="Times New Roman"/>
          <w:sz w:val="24"/>
          <w:szCs w:val="24"/>
        </w:rPr>
        <w:t xml:space="preserve"> настоящего Кодекса.</w:t>
      </w:r>
    </w:p>
    <w:p w:rsidR="009219B5" w:rsidRPr="00D05960" w:rsidP="009219B5">
      <w:pPr>
        <w:spacing w:after="0" w:line="240" w:lineRule="auto"/>
        <w:ind w:firstLine="708"/>
        <w:jc w:val="both"/>
        <w:rPr>
          <w:rFonts w:ascii="Times New Roman" w:hAnsi="Times New Roman"/>
          <w:sz w:val="24"/>
          <w:szCs w:val="24"/>
        </w:rPr>
      </w:pPr>
      <w:r w:rsidRPr="009219B5">
        <w:rPr>
          <w:rFonts w:ascii="Times New Roman" w:hAnsi="Times New Roman"/>
          <w:sz w:val="24"/>
          <w:szCs w:val="24"/>
        </w:rPr>
        <w:t xml:space="preserve">Оригинал документа, свидетельствующего об уплате административного штрафа, </w:t>
      </w:r>
      <w:r w:rsidRPr="00D05960">
        <w:rPr>
          <w:rFonts w:ascii="Times New Roman" w:hAnsi="Times New Roman"/>
          <w:sz w:val="24"/>
          <w:szCs w:val="24"/>
        </w:rPr>
        <w:t>лицо, привлеченное к административной ответственности, направляет в судебный участок № 67 Первомайского судебного района Республики Крым.</w:t>
      </w:r>
    </w:p>
    <w:p w:rsidR="009219B5" w:rsidRPr="00D05960" w:rsidP="009219B5">
      <w:pPr>
        <w:spacing w:after="0" w:line="240" w:lineRule="auto"/>
        <w:ind w:firstLine="708"/>
        <w:jc w:val="both"/>
        <w:rPr>
          <w:rFonts w:ascii="Times New Roman" w:hAnsi="Times New Roman"/>
          <w:sz w:val="24"/>
          <w:szCs w:val="24"/>
        </w:rPr>
      </w:pPr>
      <w:r w:rsidRPr="00D05960">
        <w:rPr>
          <w:rFonts w:ascii="Times New Roman" w:hAnsi="Times New Roman"/>
          <w:sz w:val="24"/>
          <w:szCs w:val="24"/>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9219B5" w:rsidRPr="00D05960" w:rsidP="009219B5">
      <w:pPr>
        <w:spacing w:after="0" w:line="240" w:lineRule="auto"/>
        <w:ind w:firstLine="708"/>
        <w:jc w:val="both"/>
        <w:rPr>
          <w:rFonts w:ascii="Times New Roman" w:hAnsi="Times New Roman"/>
          <w:sz w:val="24"/>
          <w:szCs w:val="24"/>
        </w:rPr>
      </w:pPr>
      <w:r w:rsidRPr="00D05960">
        <w:rPr>
          <w:rFonts w:ascii="Times New Roman" w:hAnsi="Times New Roman"/>
          <w:sz w:val="24"/>
          <w:szCs w:val="24"/>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w:t>
      </w:r>
    </w:p>
    <w:p w:rsidR="009219B5" w:rsidRPr="00D05960" w:rsidP="009219B5">
      <w:pPr>
        <w:spacing w:after="0" w:line="240" w:lineRule="auto"/>
        <w:ind w:firstLine="708"/>
        <w:jc w:val="both"/>
        <w:rPr>
          <w:rFonts w:ascii="Times New Roman" w:hAnsi="Times New Roman"/>
          <w:sz w:val="24"/>
          <w:szCs w:val="24"/>
        </w:rPr>
      </w:pPr>
      <w:r w:rsidRPr="00D05960">
        <w:rPr>
          <w:rFonts w:ascii="Times New Roman" w:hAnsi="Times New Roman"/>
          <w:sz w:val="24"/>
          <w:szCs w:val="24"/>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D05960">
        <w:rPr>
          <w:rFonts w:ascii="Times New Roman" w:hAnsi="Times New Roman"/>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D05960">
        <w:rPr>
          <w:rFonts w:ascii="Times New Roman" w:hAnsi="Times New Roman"/>
          <w:sz w:val="24"/>
          <w:szCs w:val="24"/>
        </w:rPr>
        <w:t xml:space="preserve"> </w:t>
      </w:r>
      <w:r w:rsidRPr="00D05960">
        <w:rPr>
          <w:rFonts w:ascii="Times New Roman" w:hAnsi="Times New Roman"/>
          <w:sz w:val="24"/>
          <w:szCs w:val="24"/>
        </w:rPr>
        <w:t>соответствии</w:t>
      </w:r>
      <w:r w:rsidRPr="00D05960">
        <w:rPr>
          <w:rFonts w:ascii="Times New Roman" w:hAnsi="Times New Roman"/>
          <w:sz w:val="24"/>
          <w:szCs w:val="24"/>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D05960">
        <w:rPr>
          <w:rFonts w:ascii="Times New Roman" w:hAnsi="Times New Roman"/>
          <w:sz w:val="24"/>
          <w:szCs w:val="24"/>
        </w:rPr>
        <w:tab/>
      </w:r>
    </w:p>
    <w:p w:rsidR="009219B5" w:rsidRPr="00D05960" w:rsidP="009219B5">
      <w:pPr>
        <w:spacing w:after="0" w:line="240" w:lineRule="auto"/>
        <w:ind w:firstLine="709"/>
        <w:jc w:val="both"/>
        <w:rPr>
          <w:rFonts w:ascii="Times New Roman" w:hAnsi="Times New Roman"/>
          <w:sz w:val="24"/>
          <w:szCs w:val="24"/>
        </w:rPr>
      </w:pPr>
      <w:r w:rsidRPr="00D05960">
        <w:rPr>
          <w:rFonts w:ascii="Times New Roman" w:hAnsi="Times New Roman"/>
          <w:sz w:val="24"/>
          <w:szCs w:val="24"/>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 </w:t>
      </w:r>
    </w:p>
    <w:p w:rsidR="009219B5" w:rsidRPr="00D05960" w:rsidP="009219B5">
      <w:pPr>
        <w:spacing w:after="0" w:line="240" w:lineRule="auto"/>
        <w:ind w:firstLine="709"/>
        <w:jc w:val="both"/>
        <w:rPr>
          <w:rFonts w:ascii="Times New Roman" w:hAnsi="Times New Roman"/>
          <w:sz w:val="24"/>
          <w:szCs w:val="24"/>
        </w:rPr>
      </w:pPr>
      <w:r w:rsidRPr="00D05960">
        <w:rPr>
          <w:rFonts w:ascii="Times New Roman" w:hAnsi="Times New Roman"/>
          <w:sz w:val="24"/>
          <w:szCs w:val="24"/>
          <w:lang w:eastAsia="ru-RU"/>
        </w:rPr>
        <w:t>Мировой судья: подпись.</w:t>
      </w:r>
    </w:p>
    <w:p w:rsidR="00B80367"/>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4C"/>
    <w:rsid w:val="009219B5"/>
    <w:rsid w:val="00B80367"/>
    <w:rsid w:val="00D05960"/>
    <w:rsid w:val="00EE004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9B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19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27097EA8EDF868AA25308A7BE39AA7E7B3B01FCD9645484BED3185CBFA50D40B12E3A64324F81AA7C9398E7167DA0BEADAE21BB0DEwFO8N" TargetMode="External" /><Relationship Id="rId5" Type="http://schemas.openxmlformats.org/officeDocument/2006/relationships/hyperlink" Target="consultantplus://offline/ref=7327097EA8EDF868AA25308A7BE39AA7E7B3B01FCD9645484BED3185CBFA50D40B12E3A5442FF11AA7C9398E7167DA0BEADAE21BB0DEwFO8N" TargetMode="External" /><Relationship Id="rId6" Type="http://schemas.openxmlformats.org/officeDocument/2006/relationships/hyperlink" Target="consultantplus://offline/ref=7327097EA8EDF868AA25308A7BE39AA7E7B3B01FCD9645484BED3185CBFA50D40B12E3AB402DFB1AA7C9398E7167DA0BEADAE21BB0DEwFO8N" TargetMode="External" /><Relationship Id="rId7" Type="http://schemas.openxmlformats.org/officeDocument/2006/relationships/hyperlink" Target="consultantplus://offline/ref=7327097EA8EDF868AA25308A7BE39AA7E7B3B01FCD9645484BED3185CBFA50D40B12E3A2432EF011F793298A3832D115EDC5FD18AEDDF18Aw6O1N"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