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13C2E" w:rsidRPr="00C04B74" w:rsidP="001067D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>Дело № 5-67-20/2018</w:t>
      </w:r>
    </w:p>
    <w:p w:rsidR="00713C2E" w:rsidRPr="00C04B74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713C2E" w:rsidRPr="00C04B74" w:rsidP="001067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713C2E" w:rsidRPr="00C04B74" w:rsidP="001067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713C2E" w:rsidRPr="00C04B74" w:rsidP="001067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C2E" w:rsidRPr="00C04B74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 xml:space="preserve">            30 января 2018 года                                       </w:t>
      </w:r>
      <w:r w:rsidR="00C04B74">
        <w:rPr>
          <w:rFonts w:ascii="Times New Roman" w:hAnsi="Times New Roman"/>
          <w:sz w:val="24"/>
          <w:szCs w:val="24"/>
          <w:lang w:val="en-US" w:eastAsia="ru-RU"/>
        </w:rPr>
        <w:t xml:space="preserve">                       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C04B74">
        <w:rPr>
          <w:rFonts w:ascii="Times New Roman" w:hAnsi="Times New Roman"/>
          <w:sz w:val="24"/>
          <w:szCs w:val="24"/>
          <w:lang w:eastAsia="ru-RU"/>
        </w:rPr>
        <w:t>пгт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. Первомайское </w:t>
      </w:r>
    </w:p>
    <w:p w:rsidR="00713C2E" w:rsidRPr="00C04B74" w:rsidP="001067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</w:t>
      </w:r>
      <w:r w:rsidRPr="00C04B74">
        <w:rPr>
          <w:rFonts w:ascii="Times New Roman" w:hAnsi="Times New Roman"/>
          <w:sz w:val="24"/>
          <w:szCs w:val="24"/>
        </w:rPr>
        <w:t>Джиджора</w:t>
      </w:r>
      <w:r w:rsidRPr="00C04B74">
        <w:rPr>
          <w:rFonts w:ascii="Times New Roman" w:hAnsi="Times New Roman"/>
          <w:sz w:val="24"/>
          <w:szCs w:val="24"/>
        </w:rPr>
        <w:t xml:space="preserve"> Н.М., в зале судебного участка, расположенного по адресу: Республика Крым, Первомайский район, </w:t>
      </w:r>
      <w:r w:rsidRPr="00C04B74">
        <w:rPr>
          <w:rFonts w:ascii="Times New Roman" w:hAnsi="Times New Roman"/>
          <w:sz w:val="24"/>
          <w:szCs w:val="24"/>
        </w:rPr>
        <w:t>пгт</w:t>
      </w:r>
      <w:r w:rsidRPr="00C04B74">
        <w:rPr>
          <w:rFonts w:ascii="Times New Roman" w:hAnsi="Times New Roman"/>
          <w:sz w:val="24"/>
          <w:szCs w:val="24"/>
        </w:rPr>
        <w:t xml:space="preserve">. </w:t>
      </w:r>
      <w:r w:rsidRPr="00C04B74">
        <w:rPr>
          <w:rFonts w:ascii="Times New Roman" w:hAnsi="Times New Roman"/>
          <w:sz w:val="24"/>
          <w:szCs w:val="24"/>
        </w:rPr>
        <w:t>Первомайское, ул. Кооперативная, 6, 296300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, рассмотрев поступивший из отдела ГИБДД ОМВД России по Первомайскому району материал в отношении </w:t>
      </w:r>
      <w:r w:rsidRPr="00C04B74">
        <w:rPr>
          <w:rFonts w:ascii="Times New Roman" w:hAnsi="Times New Roman"/>
          <w:b/>
          <w:sz w:val="24"/>
          <w:szCs w:val="24"/>
          <w:lang w:eastAsia="ru-RU"/>
        </w:rPr>
        <w:t>Молдован</w:t>
      </w:r>
      <w:r w:rsidRPr="00C04B74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A241F4">
        <w:rPr>
          <w:rFonts w:ascii="Times New Roman" w:hAnsi="Times New Roman"/>
          <w:b/>
          <w:sz w:val="24"/>
          <w:szCs w:val="24"/>
          <w:lang w:eastAsia="ru-RU"/>
        </w:rPr>
        <w:t>С.Ю.</w:t>
      </w:r>
      <w:r w:rsidRPr="00C04B74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A241F4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, - о совершении правонарушения, предусмотренного ч. 2 ст. 12.26 </w:t>
      </w:r>
      <w:r w:rsidRPr="00C04B74">
        <w:rPr>
          <w:rFonts w:ascii="Times New Roman" w:hAnsi="Times New Roman"/>
          <w:sz w:val="24"/>
          <w:szCs w:val="24"/>
          <w:lang w:eastAsia="ru-RU"/>
        </w:rPr>
        <w:t>КоАП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РФ, </w:t>
      </w:r>
    </w:p>
    <w:p w:rsidR="00713C2E" w:rsidRPr="00C04B74" w:rsidP="001067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713C2E" w:rsidRPr="00C04B74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 xml:space="preserve">        </w:t>
      </w:r>
      <w:r w:rsidR="00A241F4">
        <w:rPr>
          <w:rFonts w:ascii="Times New Roman" w:hAnsi="Times New Roman"/>
          <w:sz w:val="24"/>
          <w:szCs w:val="24"/>
          <w:lang w:eastAsia="ru-RU"/>
        </w:rPr>
        <w:t>«дата»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 в 20.15 часов  на 1 км + 400 м автодороги Правд</w:t>
      </w:r>
      <w:r w:rsidRPr="00C04B74">
        <w:rPr>
          <w:rFonts w:ascii="Times New Roman" w:hAnsi="Times New Roman"/>
          <w:sz w:val="24"/>
          <w:szCs w:val="24"/>
          <w:lang w:eastAsia="ru-RU"/>
        </w:rPr>
        <w:t>а-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Первомайское </w:t>
      </w:r>
      <w:r w:rsidRPr="00C04B74">
        <w:rPr>
          <w:rFonts w:ascii="Times New Roman" w:hAnsi="Times New Roman"/>
          <w:sz w:val="24"/>
          <w:szCs w:val="24"/>
          <w:lang w:eastAsia="ru-RU"/>
        </w:rPr>
        <w:t>Молдован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С.Ю., не имея права управления транспортными средствами,  в нарушение требований п. 2.3.2 ПДД РФ, управлял транспортным средством – мопедом Хонда Такт, без государственного регистрационного знака, с явными признаками опьянения (запах алкоголя из полости рта, резкое изменение кожных покровов лица),  в 21 часов 00 мин. </w:t>
      </w:r>
      <w:r w:rsidR="00A241F4">
        <w:rPr>
          <w:rFonts w:ascii="Times New Roman" w:hAnsi="Times New Roman"/>
          <w:sz w:val="24"/>
          <w:szCs w:val="24"/>
          <w:lang w:eastAsia="ru-RU"/>
        </w:rPr>
        <w:t>«дата»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13C2E" w:rsidRPr="00C04B74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 xml:space="preserve">           В судебном заседании </w:t>
      </w:r>
      <w:r w:rsidRPr="00C04B74">
        <w:rPr>
          <w:rFonts w:ascii="Times New Roman" w:hAnsi="Times New Roman"/>
          <w:sz w:val="24"/>
          <w:szCs w:val="24"/>
          <w:lang w:eastAsia="ru-RU"/>
        </w:rPr>
        <w:t>Молдован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С.Ю.,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C04B74">
        <w:rPr>
          <w:rFonts w:ascii="Times New Roman" w:hAnsi="Times New Roman"/>
          <w:sz w:val="24"/>
          <w:szCs w:val="24"/>
          <w:lang w:eastAsia="ru-RU"/>
        </w:rPr>
        <w:t>КоАП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РФ, а также положений ст. 51 Конституции РФ, отводов не заявил, вину в совершении правонарушения признал, пояснил в соответствии </w:t>
      </w:r>
      <w:r w:rsidRPr="00C04B74">
        <w:rPr>
          <w:rFonts w:ascii="Times New Roman" w:hAnsi="Times New Roman"/>
          <w:sz w:val="24"/>
          <w:szCs w:val="24"/>
          <w:lang w:eastAsia="ru-RU"/>
        </w:rPr>
        <w:t>с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вышеизложенным, что от освидетельствования действительно отказался. </w:t>
      </w:r>
    </w:p>
    <w:p w:rsidR="00713C2E" w:rsidRPr="00C04B74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 xml:space="preserve">           Выслушав </w:t>
      </w:r>
      <w:r w:rsidRPr="00C04B74">
        <w:rPr>
          <w:rFonts w:ascii="Times New Roman" w:hAnsi="Times New Roman"/>
          <w:sz w:val="24"/>
          <w:szCs w:val="24"/>
          <w:lang w:eastAsia="ru-RU"/>
        </w:rPr>
        <w:t>Молдован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 С.Ю., исследовав представленные доказательства, суд приходит к выводу о доказанности обвинения в совершении им правонарушения, предусмотренного ст. 12.26 ч. 2 </w:t>
      </w:r>
      <w:r w:rsidRPr="00C04B74">
        <w:rPr>
          <w:rFonts w:ascii="Times New Roman" w:hAnsi="Times New Roman"/>
          <w:sz w:val="24"/>
          <w:szCs w:val="24"/>
          <w:lang w:eastAsia="ru-RU"/>
        </w:rPr>
        <w:t>КоАП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РФ,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13C2E" w:rsidRPr="00C04B74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 xml:space="preserve">           В соответствии с </w:t>
      </w:r>
      <w:r w:rsidRPr="00C04B74">
        <w:rPr>
          <w:rFonts w:ascii="Times New Roman" w:hAnsi="Times New Roman"/>
          <w:sz w:val="24"/>
          <w:szCs w:val="24"/>
          <w:lang w:eastAsia="ru-RU"/>
        </w:rPr>
        <w:t>ч</w:t>
      </w:r>
      <w:r w:rsidRPr="00C04B74">
        <w:rPr>
          <w:rFonts w:ascii="Times New Roman" w:hAnsi="Times New Roman"/>
          <w:sz w:val="24"/>
          <w:szCs w:val="24"/>
          <w:lang w:eastAsia="ru-RU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713C2E" w:rsidRPr="00C04B74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 xml:space="preserve">          В силу </w:t>
      </w:r>
      <w:r w:rsidRPr="00C04B74">
        <w:rPr>
          <w:rFonts w:ascii="Times New Roman" w:hAnsi="Times New Roman"/>
          <w:sz w:val="24"/>
          <w:szCs w:val="24"/>
          <w:lang w:eastAsia="ru-RU"/>
        </w:rPr>
        <w:t>ч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. 1 ст. 2.1 </w:t>
      </w:r>
      <w:r w:rsidRPr="00C04B74">
        <w:rPr>
          <w:rFonts w:ascii="Times New Roman" w:hAnsi="Times New Roman"/>
          <w:sz w:val="24"/>
          <w:szCs w:val="24"/>
          <w:lang w:eastAsia="ru-RU"/>
        </w:rPr>
        <w:t>КоАП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C04B74">
        <w:rPr>
          <w:rFonts w:ascii="Times New Roman" w:hAnsi="Times New Roman"/>
          <w:sz w:val="24"/>
          <w:szCs w:val="24"/>
          <w:lang w:eastAsia="ru-RU"/>
        </w:rPr>
        <w:t>КоАП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3C2E" w:rsidRPr="00C04B74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 xml:space="preserve">           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713C2E" w:rsidRPr="00C04B74" w:rsidP="001067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C04B74">
        <w:rPr>
          <w:rFonts w:ascii="Times New Roman" w:hAnsi="Times New Roman"/>
          <w:sz w:val="24"/>
          <w:szCs w:val="24"/>
        </w:rPr>
        <w:t>Лица, нарушившие Правила, несут ответственность в соответствии с действующим законодательством.</w:t>
      </w:r>
    </w:p>
    <w:p w:rsidR="00713C2E" w:rsidRPr="00C04B74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 xml:space="preserve">          Согласно п.п. </w:t>
      </w:r>
      <w:r w:rsidRPr="00C04B74">
        <w:rPr>
          <w:rFonts w:ascii="Times New Roman" w:hAnsi="Times New Roman"/>
          <w:sz w:val="24"/>
          <w:szCs w:val="24"/>
        </w:rPr>
        <w:t>2.1.1.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04B74">
        <w:rPr>
          <w:rFonts w:ascii="Times New Roman" w:hAnsi="Times New Roman"/>
          <w:sz w:val="24"/>
          <w:szCs w:val="24"/>
        </w:rPr>
        <w:t xml:space="preserve">2.3.2 ПДД РФ водитель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C04B74">
        <w:rPr>
          <w:rFonts w:ascii="Times New Roman" w:hAnsi="Times New Roman"/>
          <w:sz w:val="24"/>
          <w:szCs w:val="24"/>
        </w:rPr>
        <w:t>механического транспортного средства</w:t>
      </w:r>
      <w:r>
        <w:fldChar w:fldCharType="end"/>
      </w:r>
      <w:r w:rsidRPr="00C04B74">
        <w:rPr>
          <w:rFonts w:ascii="Times New Roman" w:hAnsi="Times New Roman"/>
          <w:sz w:val="24"/>
          <w:szCs w:val="24"/>
        </w:rPr>
        <w:t xml:space="preserve"> обязан: </w:t>
      </w:r>
    </w:p>
    <w:p w:rsidR="00713C2E" w:rsidRPr="00C04B74" w:rsidP="00106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C04B74">
        <w:rPr>
          <w:rFonts w:ascii="Times New Roman" w:hAnsi="Times New Roman"/>
          <w:sz w:val="24"/>
          <w:szCs w:val="24"/>
        </w:rPr>
        <w:t>транспортным средством</w:t>
      </w:r>
      <w:r>
        <w:fldChar w:fldCharType="end"/>
      </w:r>
      <w:r w:rsidRPr="00C04B74">
        <w:rPr>
          <w:rFonts w:ascii="Times New Roman" w:hAnsi="Times New Roman"/>
          <w:sz w:val="24"/>
          <w:szCs w:val="24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713C2E" w:rsidRPr="00C04B74" w:rsidP="001067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B74">
        <w:rPr>
          <w:rFonts w:ascii="Times New Roman" w:hAnsi="Times New Roman"/>
          <w:sz w:val="24"/>
          <w:szCs w:val="24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13C2E" w:rsidRPr="00C04B74" w:rsidP="001067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 xml:space="preserve"> Состав административного правонарушения, предусмотренного </w:t>
      </w:r>
      <w:r w:rsidRPr="00C04B74">
        <w:rPr>
          <w:rFonts w:ascii="Times New Roman" w:hAnsi="Times New Roman"/>
          <w:sz w:val="24"/>
          <w:szCs w:val="24"/>
          <w:lang w:eastAsia="ru-RU"/>
        </w:rPr>
        <w:t>ч</w:t>
      </w:r>
      <w:r w:rsidRPr="00C04B74">
        <w:rPr>
          <w:rFonts w:ascii="Times New Roman" w:hAnsi="Times New Roman"/>
          <w:sz w:val="24"/>
          <w:szCs w:val="24"/>
          <w:lang w:eastAsia="ru-RU"/>
        </w:rPr>
        <w:t>. 2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ст. 12.26 </w:t>
      </w:r>
      <w:r w:rsidRPr="00C04B74">
        <w:rPr>
          <w:rFonts w:ascii="Times New Roman" w:hAnsi="Times New Roman"/>
          <w:sz w:val="24"/>
          <w:szCs w:val="24"/>
          <w:lang w:eastAsia="ru-RU"/>
        </w:rPr>
        <w:t>КоАП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РФ</w:t>
      </w:r>
      <w:r>
        <w:fldChar w:fldCharType="end"/>
      </w:r>
      <w:r w:rsidRPr="00C04B74">
        <w:rPr>
          <w:rFonts w:ascii="Times New Roman" w:hAnsi="Times New Roman"/>
          <w:sz w:val="24"/>
          <w:szCs w:val="24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713C2E" w:rsidRPr="00C04B74" w:rsidP="00106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 xml:space="preserve"> Согласно п. 1.1 ст. 27.12 </w:t>
      </w:r>
      <w:r w:rsidRPr="00C04B74">
        <w:rPr>
          <w:rFonts w:ascii="Times New Roman" w:hAnsi="Times New Roman"/>
          <w:sz w:val="24"/>
          <w:szCs w:val="24"/>
          <w:lang w:eastAsia="ru-RU"/>
        </w:rPr>
        <w:t>КоАП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13C2E" w:rsidRPr="00C04B74" w:rsidP="001067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713C2E" w:rsidRPr="00C04B74" w:rsidP="001067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C04B74">
        <w:rPr>
          <w:rFonts w:ascii="Times New Roman" w:hAnsi="Times New Roman"/>
          <w:sz w:val="24"/>
          <w:szCs w:val="24"/>
          <w:lang w:eastAsia="ru-RU"/>
        </w:rPr>
        <w:t>контроля за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C04B74">
        <w:rPr>
          <w:rFonts w:ascii="Times New Roman" w:hAnsi="Times New Roman"/>
          <w:sz w:val="24"/>
          <w:szCs w:val="24"/>
          <w:lang w:eastAsia="ru-RU"/>
        </w:rPr>
        <w:t>освидетельствование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на состояние опьянения.</w:t>
      </w:r>
    </w:p>
    <w:p w:rsidR="00713C2E" w:rsidRPr="00C04B74" w:rsidP="00106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ст. 27.12 </w:t>
      </w:r>
      <w:r w:rsidRPr="00C04B74">
        <w:rPr>
          <w:rFonts w:ascii="Times New Roman" w:hAnsi="Times New Roman"/>
          <w:sz w:val="24"/>
          <w:szCs w:val="24"/>
          <w:lang w:eastAsia="ru-RU"/>
        </w:rPr>
        <w:t>КоАП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РФ</w:t>
      </w:r>
      <w:r>
        <w:fldChar w:fldCharType="end"/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C04B74">
        <w:rPr>
          <w:rFonts w:ascii="Times New Roman" w:hAnsi="Times New Roman"/>
          <w:sz w:val="24"/>
          <w:szCs w:val="24"/>
          <w:lang w:eastAsia="ru-RU"/>
        </w:rPr>
        <w:t>контроля за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713C2E" w:rsidRPr="00C04B74" w:rsidP="00106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 xml:space="preserve"> Отказ  </w:t>
      </w:r>
      <w:r w:rsidRPr="00C04B74">
        <w:rPr>
          <w:rFonts w:ascii="Times New Roman" w:hAnsi="Times New Roman"/>
          <w:sz w:val="24"/>
          <w:szCs w:val="24"/>
          <w:lang w:eastAsia="ru-RU"/>
        </w:rPr>
        <w:t>Молдован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С.Ю. от освидетельствования подтверждается  протоколом о направлении на медицинское освидетельствование </w:t>
      </w:r>
      <w:r w:rsidR="00A241F4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C04B74">
        <w:rPr>
          <w:rFonts w:ascii="Times New Roman" w:hAnsi="Times New Roman"/>
          <w:sz w:val="24"/>
          <w:szCs w:val="24"/>
          <w:lang w:eastAsia="ru-RU"/>
        </w:rPr>
        <w:t>л</w:t>
      </w:r>
      <w:r w:rsidRPr="00C04B74">
        <w:rPr>
          <w:rFonts w:ascii="Times New Roman" w:hAnsi="Times New Roman"/>
          <w:sz w:val="24"/>
          <w:szCs w:val="24"/>
          <w:lang w:eastAsia="ru-RU"/>
        </w:rPr>
        <w:t>.д.4), где основанием для направления на освидетельствование послужил  отказ от прохождения освидетельствования на состояние алкогольного опьянения.</w:t>
      </w:r>
    </w:p>
    <w:p w:rsidR="00713C2E" w:rsidRPr="00C04B74" w:rsidP="00106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 xml:space="preserve">Законность требований сотрудников полиции о направлении  </w:t>
      </w:r>
      <w:r w:rsidRPr="00C04B74">
        <w:rPr>
          <w:rFonts w:ascii="Times New Roman" w:hAnsi="Times New Roman"/>
          <w:sz w:val="24"/>
          <w:szCs w:val="24"/>
          <w:lang w:eastAsia="ru-RU"/>
        </w:rPr>
        <w:t>Молдован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С.Ю.  на медицинское освидетельствование следует из протокола о направлении на медицинское освидетельствование, в котором в качестве оснований для этого указано -  запах алкоголя изо рта,  резкое изменение окраски кожных покровов лица, а также из протокола об отстранении от управления транспортным средством, в котором указаны те же основания.  </w:t>
      </w:r>
    </w:p>
    <w:p w:rsidR="00713C2E" w:rsidRPr="00C04B74" w:rsidP="00106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>Таким образом, суд признает, что основания для направления </w:t>
      </w:r>
      <w:r w:rsidRPr="00C04B74">
        <w:rPr>
          <w:rFonts w:ascii="Times New Roman" w:hAnsi="Times New Roman"/>
          <w:sz w:val="24"/>
          <w:szCs w:val="24"/>
          <w:lang w:eastAsia="ru-RU"/>
        </w:rPr>
        <w:t>Молдован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 С.Ю.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суда не имеется.</w:t>
      </w:r>
    </w:p>
    <w:p w:rsidR="00713C2E" w:rsidRPr="00C04B74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ab/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Вина лица, привлекаемого к административной ответственности, подтверждается протоколом </w:t>
      </w:r>
      <w:r w:rsidR="00A241F4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241F4">
        <w:rPr>
          <w:rFonts w:ascii="Times New Roman" w:hAnsi="Times New Roman"/>
          <w:sz w:val="24"/>
          <w:szCs w:val="24"/>
          <w:lang w:eastAsia="ru-RU"/>
        </w:rPr>
        <w:t>«дата»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об административном правонарушении, протоколом </w:t>
      </w:r>
      <w:r w:rsidR="00A241F4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 от </w:t>
      </w:r>
      <w:r w:rsidR="00A241F4">
        <w:rPr>
          <w:rFonts w:ascii="Times New Roman" w:hAnsi="Times New Roman"/>
          <w:sz w:val="24"/>
          <w:szCs w:val="24"/>
          <w:lang w:eastAsia="ru-RU"/>
        </w:rPr>
        <w:t>«дата»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об отстранении  </w:t>
      </w:r>
      <w:r w:rsidRPr="00C04B74">
        <w:rPr>
          <w:rFonts w:ascii="Times New Roman" w:hAnsi="Times New Roman"/>
          <w:sz w:val="24"/>
          <w:szCs w:val="24"/>
          <w:lang w:eastAsia="ru-RU"/>
        </w:rPr>
        <w:t>Молдован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 С.Ю.  от управления транспортным средством,  актом </w:t>
      </w:r>
      <w:r w:rsidR="00A241F4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241F4">
        <w:rPr>
          <w:rFonts w:ascii="Times New Roman" w:hAnsi="Times New Roman"/>
          <w:sz w:val="24"/>
          <w:szCs w:val="24"/>
          <w:lang w:eastAsia="ru-RU"/>
        </w:rPr>
        <w:t>«дата»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освидетельствования  на состояние алкогольного опьянения, </w:t>
      </w:r>
      <w:r w:rsidRPr="00C04B74">
        <w:rPr>
          <w:rFonts w:ascii="Times New Roman" w:hAnsi="Times New Roman"/>
          <w:sz w:val="24"/>
          <w:szCs w:val="24"/>
        </w:rPr>
        <w:t xml:space="preserve">согласно которого </w:t>
      </w:r>
      <w:r w:rsidRPr="00C04B74">
        <w:rPr>
          <w:rFonts w:ascii="Times New Roman" w:hAnsi="Times New Roman"/>
          <w:sz w:val="24"/>
          <w:szCs w:val="24"/>
          <w:lang w:eastAsia="ru-RU"/>
        </w:rPr>
        <w:t>Молдован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С.Ю. от освидетельствования отказался, протоколом </w:t>
      </w:r>
      <w:r w:rsidR="00A241F4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241F4">
        <w:rPr>
          <w:rFonts w:ascii="Times New Roman" w:hAnsi="Times New Roman"/>
          <w:sz w:val="24"/>
          <w:szCs w:val="24"/>
          <w:lang w:eastAsia="ru-RU"/>
        </w:rPr>
        <w:t>«дата»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 о направлении на медицинское освидетельствование на состояние опьянения, где  в графе «Пройти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медицинское освидетельствование» </w:t>
      </w:r>
      <w:r w:rsidRPr="00C04B74">
        <w:rPr>
          <w:rFonts w:ascii="Times New Roman" w:hAnsi="Times New Roman"/>
          <w:sz w:val="24"/>
          <w:szCs w:val="24"/>
          <w:lang w:eastAsia="ru-RU"/>
        </w:rPr>
        <w:t>Молдован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С.Ю. собственноручно указал «</w:t>
      </w:r>
      <w:r w:rsidRPr="00C04B74">
        <w:rPr>
          <w:rFonts w:ascii="Times New Roman" w:hAnsi="Times New Roman"/>
          <w:sz w:val="24"/>
          <w:szCs w:val="24"/>
          <w:lang w:eastAsia="ru-RU"/>
        </w:rPr>
        <w:t>отказуюсь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», протоколом  </w:t>
      </w:r>
      <w:r w:rsidR="00A241F4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241F4">
        <w:rPr>
          <w:rFonts w:ascii="Times New Roman" w:hAnsi="Times New Roman"/>
          <w:sz w:val="24"/>
          <w:szCs w:val="24"/>
          <w:lang w:eastAsia="ru-RU"/>
        </w:rPr>
        <w:t>«дата»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о задержании транспортного средства,  письменными объяснениями </w:t>
      </w:r>
      <w:r w:rsidRPr="00C04B74">
        <w:rPr>
          <w:rFonts w:ascii="Times New Roman" w:hAnsi="Times New Roman"/>
          <w:sz w:val="24"/>
          <w:szCs w:val="24"/>
          <w:lang w:eastAsia="ru-RU"/>
        </w:rPr>
        <w:t>Молдован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 С.Ю. от </w:t>
      </w:r>
      <w:r w:rsidR="00A241F4">
        <w:rPr>
          <w:rFonts w:ascii="Times New Roman" w:hAnsi="Times New Roman"/>
          <w:sz w:val="24"/>
          <w:szCs w:val="24"/>
          <w:lang w:eastAsia="ru-RU"/>
        </w:rPr>
        <w:t>«дата»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04B74">
        <w:rPr>
          <w:rFonts w:ascii="Times New Roman" w:hAnsi="Times New Roman"/>
          <w:sz w:val="24"/>
          <w:szCs w:val="24"/>
        </w:rPr>
        <w:t xml:space="preserve">материалом видеозаписи, дополнением к протоколу об административном правонарушении  </w:t>
      </w:r>
      <w:r w:rsidR="00A241F4">
        <w:rPr>
          <w:rStyle w:val="nomer2"/>
          <w:rFonts w:ascii="Times New Roman" w:hAnsi="Times New Roman"/>
          <w:sz w:val="24"/>
          <w:szCs w:val="24"/>
        </w:rPr>
        <w:t>«номер»</w:t>
      </w:r>
      <w:r w:rsidRPr="00C04B74">
        <w:rPr>
          <w:rStyle w:val="nomer2"/>
          <w:rFonts w:ascii="Times New Roman" w:hAnsi="Times New Roman"/>
          <w:sz w:val="24"/>
          <w:szCs w:val="24"/>
        </w:rPr>
        <w:t xml:space="preserve"> от </w:t>
      </w:r>
      <w:r w:rsidR="00A241F4">
        <w:rPr>
          <w:rStyle w:val="nomer2"/>
          <w:rFonts w:ascii="Times New Roman" w:hAnsi="Times New Roman"/>
          <w:sz w:val="24"/>
          <w:szCs w:val="24"/>
        </w:rPr>
        <w:t>«дата»</w:t>
      </w:r>
      <w:r w:rsidRPr="00C04B74">
        <w:rPr>
          <w:rFonts w:ascii="Times New Roman" w:hAnsi="Times New Roman"/>
          <w:sz w:val="24"/>
          <w:szCs w:val="24"/>
        </w:rPr>
        <w:t xml:space="preserve">, согласно которого </w:t>
      </w:r>
      <w:r w:rsidRPr="00C04B74">
        <w:rPr>
          <w:rFonts w:ascii="Times New Roman" w:hAnsi="Times New Roman"/>
          <w:sz w:val="24"/>
          <w:szCs w:val="24"/>
        </w:rPr>
        <w:t>Молдован</w:t>
      </w:r>
      <w:r w:rsidRPr="00C04B74">
        <w:rPr>
          <w:rFonts w:ascii="Times New Roman" w:hAnsi="Times New Roman"/>
          <w:sz w:val="24"/>
          <w:szCs w:val="24"/>
        </w:rPr>
        <w:t xml:space="preserve"> С.Ю. </w:t>
      </w:r>
      <w:r w:rsidRPr="00C04B74">
        <w:rPr>
          <w:rStyle w:val="apple-converted-space"/>
          <w:rFonts w:ascii="Times New Roman" w:hAnsi="Times New Roman"/>
          <w:sz w:val="24"/>
          <w:szCs w:val="24"/>
        </w:rPr>
        <w:t xml:space="preserve">водительское удостоверение не получал, информацией о допущенных ранее </w:t>
      </w:r>
      <w:r w:rsidRPr="00C04B74">
        <w:rPr>
          <w:rFonts w:ascii="Times New Roman" w:hAnsi="Times New Roman"/>
          <w:sz w:val="24"/>
          <w:szCs w:val="24"/>
        </w:rPr>
        <w:t>Молдован</w:t>
      </w:r>
      <w:r w:rsidRPr="00C04B74">
        <w:rPr>
          <w:rFonts w:ascii="Times New Roman" w:hAnsi="Times New Roman"/>
          <w:sz w:val="24"/>
          <w:szCs w:val="24"/>
        </w:rPr>
        <w:t xml:space="preserve">  С.Ю. правонарушениях в области дорожного движения</w:t>
      </w:r>
      <w:r w:rsidRPr="00C04B74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713C2E" w:rsidRPr="00C04B74" w:rsidP="001067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При назначении административного наказания суд учитывает личность лица привлекаемого к административной ответственности, характер совершенного  административного правонарушения,   отсутствие обстоятельств, отягчающих и  смягчающих административную ответственность, а также учитывает, что правонарушение, предусмотренное ст. 12.26 ч. 2  </w:t>
      </w:r>
      <w:r w:rsidRPr="00C04B74">
        <w:rPr>
          <w:rFonts w:ascii="Times New Roman" w:hAnsi="Times New Roman"/>
          <w:sz w:val="24"/>
          <w:szCs w:val="24"/>
          <w:lang w:eastAsia="ru-RU"/>
        </w:rPr>
        <w:t>КоАП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РФ, не может быть отнесено к малозначительным, а виновное в его совершении лицо освобождено от административной ответственности, поскольку управление, не имея прав на управление, водителем, находящимся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713C2E" w:rsidRPr="00C04B74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ab/>
        <w:t>Обстоятельств, при которых возможно освобождение от административной ответственности, по делу не имеется.</w:t>
      </w:r>
    </w:p>
    <w:p w:rsidR="00713C2E" w:rsidRPr="00C04B74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 xml:space="preserve">          Сроки давности привлечения к административной ответственности, предусмотренные ст.4.5 </w:t>
      </w:r>
      <w:r w:rsidRPr="00C04B74">
        <w:rPr>
          <w:rFonts w:ascii="Times New Roman" w:hAnsi="Times New Roman"/>
          <w:sz w:val="24"/>
          <w:szCs w:val="24"/>
          <w:lang w:eastAsia="ru-RU"/>
        </w:rPr>
        <w:t>КоАП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РФ,  не истекли.   </w:t>
      </w:r>
    </w:p>
    <w:p w:rsidR="00713C2E" w:rsidRPr="00C04B74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ab/>
        <w:t xml:space="preserve">С учётом всех указанных обстоятельств, суд считает справедливым и соответствующим тяжести совершённого  административного правонарушения, назначить </w:t>
      </w:r>
      <w:r w:rsidRPr="00C04B74">
        <w:rPr>
          <w:rFonts w:ascii="Times New Roman" w:hAnsi="Times New Roman"/>
          <w:sz w:val="24"/>
          <w:szCs w:val="24"/>
          <w:lang w:eastAsia="ru-RU"/>
        </w:rPr>
        <w:t>Молдован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 С.Ю. наказание в виде административного ареста.  </w:t>
      </w:r>
    </w:p>
    <w:p w:rsidR="00713C2E" w:rsidRPr="00C04B74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 xml:space="preserve">          Обстоятельств, свидетельствующих о невозможности  применения в отношении </w:t>
      </w:r>
      <w:r w:rsidRPr="00C04B74">
        <w:rPr>
          <w:rFonts w:ascii="Times New Roman" w:hAnsi="Times New Roman"/>
          <w:sz w:val="24"/>
          <w:szCs w:val="24"/>
          <w:lang w:eastAsia="ru-RU"/>
        </w:rPr>
        <w:t>Молдован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 С.Ю. наказания в виде  административного ареста, судом не установлено. </w:t>
      </w:r>
    </w:p>
    <w:p w:rsidR="00713C2E" w:rsidRPr="00C04B74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ab/>
        <w:t xml:space="preserve">Руководствуясь ст. 3.9, ч. 2 ст. 12.26,  29.9-29.11 </w:t>
      </w:r>
      <w:r w:rsidRPr="00C04B74">
        <w:rPr>
          <w:rFonts w:ascii="Times New Roman" w:hAnsi="Times New Roman"/>
          <w:sz w:val="24"/>
          <w:szCs w:val="24"/>
          <w:lang w:eastAsia="ru-RU"/>
        </w:rPr>
        <w:t>КоАП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РФ, мировой судья</w:t>
      </w:r>
    </w:p>
    <w:p w:rsidR="00713C2E" w:rsidRPr="00C04B74" w:rsidP="001067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>постановил:</w:t>
      </w:r>
    </w:p>
    <w:p w:rsidR="00713C2E" w:rsidRPr="00C04B74" w:rsidP="00A241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 xml:space="preserve">Признать </w:t>
      </w:r>
      <w:r w:rsidRPr="00C04B74">
        <w:rPr>
          <w:rFonts w:ascii="Times New Roman" w:hAnsi="Times New Roman"/>
          <w:b/>
          <w:sz w:val="24"/>
          <w:szCs w:val="24"/>
          <w:lang w:eastAsia="ru-RU"/>
        </w:rPr>
        <w:t>Молдован</w:t>
      </w:r>
      <w:r w:rsidRPr="00C04B7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241F4">
        <w:rPr>
          <w:rFonts w:ascii="Times New Roman" w:hAnsi="Times New Roman"/>
          <w:b/>
          <w:sz w:val="24"/>
          <w:szCs w:val="24"/>
          <w:lang w:eastAsia="ru-RU"/>
        </w:rPr>
        <w:t>С.Ю.</w:t>
      </w:r>
      <w:r w:rsidRPr="00C04B7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C04B74">
        <w:rPr>
          <w:rFonts w:ascii="Times New Roman" w:hAnsi="Times New Roman"/>
          <w:sz w:val="24"/>
          <w:szCs w:val="24"/>
          <w:lang w:eastAsia="ru-RU"/>
        </w:rPr>
        <w:t>ч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. 2 ст. 12.26 </w:t>
      </w:r>
      <w:r w:rsidRPr="00C04B74">
        <w:rPr>
          <w:rFonts w:ascii="Times New Roman" w:hAnsi="Times New Roman"/>
          <w:sz w:val="24"/>
          <w:szCs w:val="24"/>
          <w:lang w:eastAsia="ru-RU"/>
        </w:rPr>
        <w:t>КоАП</w:t>
      </w:r>
      <w:r w:rsidRPr="00C04B74">
        <w:rPr>
          <w:rFonts w:ascii="Times New Roman" w:hAnsi="Times New Roman"/>
          <w:sz w:val="24"/>
          <w:szCs w:val="24"/>
          <w:lang w:eastAsia="ru-RU"/>
        </w:rPr>
        <w:t xml:space="preserve"> РФ, и назначить ему наказание в виде административного ареста сроком на  десять  суток.</w:t>
      </w:r>
    </w:p>
    <w:p w:rsidR="00713C2E" w:rsidRPr="00C04B74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 xml:space="preserve">            Срок наказания исчислять с  13 час. 00 мин.  30.01.2018 года.</w:t>
      </w:r>
    </w:p>
    <w:p w:rsidR="00713C2E" w:rsidRPr="00C04B74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B74">
        <w:rPr>
          <w:rFonts w:ascii="Times New Roman" w:hAnsi="Times New Roman"/>
          <w:sz w:val="24"/>
          <w:szCs w:val="24"/>
          <w:lang w:eastAsia="ru-RU"/>
        </w:rPr>
        <w:t xml:space="preserve">            Постановление может быть обжаловано в Первомайский районный суд Республики Крым через мирового судью судебного участка № 67 в течение 10 суток со дня его вручения или получения копии постановления.</w:t>
      </w:r>
    </w:p>
    <w:p w:rsidR="00713C2E" w:rsidP="00C04B74">
      <w:pPr>
        <w:spacing w:after="0" w:line="240" w:lineRule="auto"/>
        <w:ind w:firstLine="709"/>
      </w:pPr>
      <w:r w:rsidRPr="00C04B74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920D5B">
        <w:rPr>
          <w:rFonts w:ascii="Times New Roman" w:hAnsi="Times New Roman"/>
          <w:sz w:val="19"/>
          <w:szCs w:val="19"/>
          <w:lang w:eastAsia="ru-RU"/>
        </w:rPr>
        <w:t xml:space="preserve"> </w:t>
      </w:r>
    </w:p>
    <w:sectPr w:rsidSect="00C04B74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199"/>
    <w:rsid w:val="000B1614"/>
    <w:rsid w:val="001067D3"/>
    <w:rsid w:val="001E4199"/>
    <w:rsid w:val="002A516A"/>
    <w:rsid w:val="002C0405"/>
    <w:rsid w:val="003110C7"/>
    <w:rsid w:val="00594B36"/>
    <w:rsid w:val="006E1265"/>
    <w:rsid w:val="00713C2E"/>
    <w:rsid w:val="009038A8"/>
    <w:rsid w:val="00920D5B"/>
    <w:rsid w:val="00A241F4"/>
    <w:rsid w:val="00A41ABC"/>
    <w:rsid w:val="00A432E5"/>
    <w:rsid w:val="00C04B74"/>
    <w:rsid w:val="00DF7873"/>
    <w:rsid w:val="00EF7B8C"/>
    <w:rsid w:val="00F62F1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9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110C7"/>
    <w:rPr>
      <w:rFonts w:cs="Times New Roman"/>
    </w:rPr>
  </w:style>
  <w:style w:type="character" w:customStyle="1" w:styleId="nomer2">
    <w:name w:val="nomer2"/>
    <w:basedOn w:val="DefaultParagraphFont"/>
    <w:uiPriority w:val="99"/>
    <w:rsid w:val="003110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