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60914" w:rsidRPr="008F6C3A" w:rsidP="00C6091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0914" w:rsidRPr="00C60914" w:rsidP="00C6091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0914">
        <w:rPr>
          <w:rFonts w:ascii="Times New Roman" w:eastAsia="Calibri" w:hAnsi="Times New Roman" w:cs="Times New Roman"/>
          <w:sz w:val="28"/>
          <w:szCs w:val="28"/>
          <w:lang w:eastAsia="ru-RU"/>
        </w:rPr>
        <w:t>Дело № 5-67-50/2017</w:t>
      </w:r>
    </w:p>
    <w:p w:rsidR="00C60914" w:rsidRPr="00C60914" w:rsidP="00C609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0914" w:rsidRPr="00C60914" w:rsidP="00C609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609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r w:rsidRPr="00C609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C60914" w:rsidRPr="00C60914" w:rsidP="00C609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609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C60914" w:rsidRPr="00C60914" w:rsidP="00C609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0914" w:rsidRPr="00C60914" w:rsidP="00C609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09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28 апреля 2017 года                                               </w:t>
      </w:r>
      <w:r w:rsidRPr="00C60914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C609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                                                                                 </w:t>
      </w:r>
    </w:p>
    <w:p w:rsidR="00C60914" w:rsidRPr="00C60914" w:rsidP="00C609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09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</w:t>
      </w:r>
      <w:r w:rsidRPr="00C60914">
        <w:rPr>
          <w:rFonts w:ascii="Times New Roman" w:eastAsia="Calibri" w:hAnsi="Times New Roman" w:cs="Times New Roman"/>
          <w:sz w:val="28"/>
          <w:szCs w:val="28"/>
          <w:lang w:eastAsia="ru-RU"/>
        </w:rPr>
        <w:t>Йова</w:t>
      </w:r>
      <w:r w:rsidRPr="00C609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Е.В.,</w:t>
      </w:r>
      <w:r w:rsidRPr="007217D4" w:rsidR="007217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6091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исполняющий обязанности мирового судьи</w:t>
      </w:r>
      <w:r w:rsidRPr="00C609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судебного участка № 67 Первомайского судебного района (Первомайский муниципальный район) Республики Крым</w:t>
      </w:r>
      <w:r w:rsidRPr="00C6091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C6091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C6091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участием лица, привлекаемого к административной ответственности  Дроздова С.П.,</w:t>
      </w:r>
      <w:r w:rsidRPr="00C6091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C6091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пгт</w:t>
      </w:r>
      <w:r w:rsidRPr="00C6091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Первомайское, ул. Октябрьская, 116</w:t>
      </w:r>
      <w:r w:rsidRPr="00C6091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C6091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296300,   рассмотрев материалы дела, поступившего из ОГИБДД ОМВД России по Первомайскому району</w:t>
      </w:r>
      <w:r w:rsidRPr="00C609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отношении </w:t>
      </w:r>
      <w:r w:rsidRPr="00C609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Дроздова </w:t>
      </w:r>
      <w:r w:rsidR="005D5DF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С.П.</w:t>
      </w:r>
      <w:r w:rsidRPr="00C609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</w:t>
      </w:r>
      <w:r w:rsidR="008F6C3A">
        <w:rPr>
          <w:rFonts w:ascii="Times New Roman" w:hAnsi="Times New Roman" w:cs="Times New Roman"/>
          <w:sz w:val="28"/>
          <w:szCs w:val="28"/>
        </w:rPr>
        <w:t>«Персональная информация»</w:t>
      </w:r>
      <w:r w:rsidRPr="00C6091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C60914" w:rsidRPr="00C60914" w:rsidP="00C609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09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административном правонарушении по ч. 1 ст. 20.25 КоАП РФ, </w:t>
      </w:r>
    </w:p>
    <w:p w:rsidR="00C60914" w:rsidRPr="00C60914" w:rsidP="00C609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09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установил: </w:t>
      </w:r>
    </w:p>
    <w:p w:rsidR="00C60914" w:rsidRPr="00C60914" w:rsidP="00C609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09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Дроздов С.П., в нарушение ч. 1 ст. 32.2 КоАП РФ, не выполнил в установленный законом шестидесятидневный срок обязательство по оплате штрафа в размере 500 рублей, назначенного постановлением ОГИБДД ОМВД России по Первомайскому району от 13.01.2017года. </w:t>
      </w:r>
    </w:p>
    <w:p w:rsidR="00C60914" w:rsidRPr="00C60914" w:rsidP="008F6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C60914">
        <w:rPr>
          <w:rFonts w:ascii="Times New Roman" w:eastAsia="Calibri" w:hAnsi="Times New Roman" w:cs="Times New Roman"/>
          <w:sz w:val="28"/>
          <w:szCs w:val="28"/>
          <w:lang w:eastAsia="ru-RU"/>
        </w:rPr>
        <w:t>Дроздов С.П.</w:t>
      </w:r>
      <w:r w:rsidRPr="00C6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C6091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не отрицал факт неуплаты административного штрафа в установленный срок, предоставил квитанцию об оплате 28.04.2017 года  штрафа в размере 500</w:t>
      </w:r>
      <w:r w:rsidRPr="00C6091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рублей</w:t>
      </w:r>
      <w:r w:rsidRPr="00C609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0914" w:rsidRPr="00C60914" w:rsidP="00C609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1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судья пришел к выводу, что вина </w:t>
      </w:r>
      <w:r w:rsidRPr="00C60914">
        <w:rPr>
          <w:rFonts w:ascii="Times New Roman" w:eastAsia="Calibri" w:hAnsi="Times New Roman" w:cs="Times New Roman"/>
          <w:sz w:val="28"/>
          <w:szCs w:val="28"/>
          <w:lang w:eastAsia="ru-RU"/>
        </w:rPr>
        <w:t>Дроздова С.П.</w:t>
      </w:r>
      <w:r w:rsidRPr="00C6091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нашла свое подтверждение в судебном заседании и подтверждается:</w:t>
      </w:r>
      <w:r w:rsidRPr="00C6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протоколом об административном правонарушении </w:t>
      </w:r>
      <w:r w:rsidR="008F6C3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«номер»</w:t>
      </w:r>
      <w:r w:rsidRPr="00C6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F6C3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«дата»</w:t>
      </w:r>
      <w:r w:rsidRPr="00C6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копией  постановления ИДПС ОГИБДД ОМВД России по Первомайскому  району от </w:t>
      </w:r>
      <w:r w:rsidR="008F6C3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«дата»</w:t>
      </w:r>
      <w:r w:rsidRPr="00C6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об административном </w:t>
      </w:r>
      <w:r w:rsidRPr="00C60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правонарушении</w:t>
      </w:r>
      <w:r w:rsidRPr="00C6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</w:t>
      </w:r>
      <w:r w:rsidRPr="00C609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Дроздова С.П.  </w:t>
      </w:r>
      <w:r w:rsidRPr="00C60914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 по ст. 12.1 ч. 1  КоАП РФ и назначении наказания в виде административного штрафа в размере 500 рублей, которое не обжаловалось, вступило в законную силу 24.01.2017 года, с личной подписью</w:t>
      </w:r>
      <w:r w:rsidRPr="00C609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Дроздова С.П.  о получении копии постановления 13.01.2017 года;</w:t>
      </w:r>
      <w:r w:rsidRPr="00C6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квитанции об уплате штрафа в размере 500 рублей 28.04.2017 года.</w:t>
      </w:r>
    </w:p>
    <w:p w:rsidR="00C60914" w:rsidRPr="00C60914" w:rsidP="00C60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1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  В соответствии с. ч. 1 </w:t>
      </w:r>
      <w:r>
        <w:fldChar w:fldCharType="begin"/>
      </w:r>
      <w:r>
        <w:instrText xml:space="preserve"> HYPERLINK "https://rospravosudie.com/law/%D0%A1%D1%82%D0%B0%D1%82%D1%8C%D1%8F_32.2_%D0%9A%D0%BE%D0%90%D0%9F_%D0%A0%D0%A4" </w:instrText>
      </w:r>
      <w:r>
        <w:fldChar w:fldCharType="separate"/>
      </w:r>
      <w:r w:rsidRPr="00C6091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ст. 32.2 КоАП РФ</w:t>
      </w:r>
      <w:r>
        <w:fldChar w:fldCharType="end"/>
      </w:r>
      <w:r w:rsidRPr="00C6091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 административный штраф должен быть уплачен в полном размере лицом, привлеченным к </w:t>
      </w:r>
      <w:r w:rsidRPr="00C6091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C60914" w:rsidRPr="00C60914" w:rsidP="00C609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</w:t>
      </w:r>
      <w:r w:rsidRPr="00C609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Дроздова С.П. </w:t>
      </w:r>
      <w:r w:rsidRPr="00C6091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 квалифицирует по ч. 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C609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20.25 КоАП РФ</w:t>
      </w:r>
      <w:r>
        <w:fldChar w:fldCharType="end"/>
      </w:r>
      <w:r w:rsidRPr="00C60914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как неуплата административного штрафа в срок, предусмотренный настоящим Кодексом.</w:t>
      </w:r>
    </w:p>
    <w:p w:rsidR="00C60914" w:rsidRPr="00C60914" w:rsidP="00C6091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C6091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   Обстоятельством, смягчающим ответственность </w:t>
      </w:r>
      <w:r w:rsidRPr="00C609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Дроздова С.П., суд учитывает оплату штрафа по постановлению от 13.01.2017 года в размере 500 рублей, на момент рассмотрения дела.</w:t>
      </w:r>
    </w:p>
    <w:p w:rsidR="00C60914" w:rsidRPr="00C60914" w:rsidP="00C60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1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   Обстоятельств, отягчающих ответственность </w:t>
      </w:r>
      <w:r w:rsidRPr="00C609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Дроздова С.П.,</w:t>
      </w:r>
      <w:r w:rsidRPr="00C6091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судом не установлено. </w:t>
      </w:r>
    </w:p>
    <w:p w:rsidR="00C60914" w:rsidRPr="00C60914" w:rsidP="00C609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наказания судья учитывает характер правонарушения, личность правонарушителя, его имущественное положение -  </w:t>
      </w:r>
      <w:r w:rsidRPr="00C609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Дроздов С.П.  </w:t>
      </w:r>
      <w:r w:rsidRPr="00C609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в совершенном им правонарушении признал, раскаялся, не работает</w:t>
      </w:r>
      <w:r w:rsidRPr="00C60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C60914">
        <w:rPr>
          <w:rFonts w:ascii="Times New Roman" w:eastAsia="Times New Roman" w:hAnsi="Times New Roman" w:cs="Times New Roman"/>
          <w:sz w:val="28"/>
          <w:szCs w:val="28"/>
          <w:lang w:eastAsia="ru-RU"/>
        </w:rPr>
        <w:t>с его слов имеет доходы от работы по найму,  иных административных взысканий не имеет.</w:t>
      </w:r>
    </w:p>
    <w:p w:rsidR="00C60914" w:rsidRPr="00C60914" w:rsidP="00C609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установленного мировой судья считает необходимым  </w:t>
      </w:r>
      <w:r w:rsidRPr="00C6091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назначить  </w:t>
      </w:r>
      <w:r w:rsidRPr="00C609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Дроздову С.П. </w:t>
      </w:r>
      <w:r w:rsidRPr="00C6091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пределах санкции ч. 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C6091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ст. 20.25 КоАП РФ</w:t>
      </w:r>
      <w:r>
        <w:fldChar w:fldCharType="end"/>
      </w:r>
      <w:r w:rsidRPr="00C6091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 в виде административного штрафа.</w:t>
      </w:r>
    </w:p>
    <w:p w:rsidR="00C60914" w:rsidRPr="00C60914" w:rsidP="00C60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1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 На основании изложенного, руководствуясь </w:t>
      </w:r>
      <w:r>
        <w:fldChar w:fldCharType="begin"/>
      </w:r>
      <w:r>
        <w:instrText xml:space="preserve"> HYPERLINK "https://rospravosudie.com/law/%D0%A1%D1%82%D0%B0%D1%82%D1%8C%D1%8F_29.10_%D0%9A%D0%BE%D0%90%D0%9F_%D0%A0%D0%A4" </w:instrText>
      </w:r>
      <w:r>
        <w:fldChar w:fldCharType="separate"/>
      </w:r>
      <w:r w:rsidRPr="00C609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ст. 20.25 ч. 1,  29.10 Кодекса РФ об административных правонарушениях</w:t>
      </w:r>
      <w:r>
        <w:fldChar w:fldCharType="end"/>
      </w:r>
      <w:r w:rsidRPr="00C6091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</w:t>
      </w:r>
    </w:p>
    <w:p w:rsidR="00C60914" w:rsidRPr="00C60914" w:rsidP="00C6091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0914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C60914" w:rsidRPr="00C60914" w:rsidP="00C609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Дроздова </w:t>
      </w:r>
      <w:r w:rsidR="005D5DF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С.П.</w:t>
      </w:r>
      <w:r w:rsidRPr="00C609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 w:rsidRPr="00C6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</w:t>
      </w:r>
      <w:r w:rsidRPr="00C6091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C60914">
        <w:rPr>
          <w:rFonts w:ascii="Times New Roman" w:eastAsia="Times New Roman" w:hAnsi="Times New Roman" w:cs="Times New Roman"/>
          <w:sz w:val="28"/>
          <w:szCs w:val="28"/>
          <w:lang w:eastAsia="ru-RU"/>
        </w:rPr>
        <w:t>.1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C609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20.25 КоАП РФ</w:t>
      </w:r>
      <w:r>
        <w:fldChar w:fldCharType="end"/>
      </w:r>
      <w:r w:rsidRPr="00C60914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назначить ему наказание в виде административного штрафа в размере 1000 рублей /одна тысяча рублей/.</w:t>
      </w:r>
    </w:p>
    <w:p w:rsidR="00C60914" w:rsidRPr="00C60914" w:rsidP="00C60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Разъяснить, что штраф должен быть оплачен не позднее 60 дней со дня вступления постановления в законную силу, а квитанция об оплате штрафа представлена в канцелярию судебного участка № 66 Первомайского судебного района РК.</w:t>
      </w:r>
    </w:p>
    <w:p w:rsidR="00C60914" w:rsidRPr="00C60914" w:rsidP="00C609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уплаты штрафа: </w:t>
      </w:r>
      <w:r w:rsidR="008F6C3A">
        <w:rPr>
          <w:rFonts w:ascii="Times New Roman" w:hAnsi="Times New Roman" w:cs="Times New Roman"/>
          <w:sz w:val="28"/>
          <w:szCs w:val="28"/>
        </w:rPr>
        <w:t>«</w:t>
      </w:r>
      <w:r w:rsidRPr="007217D4" w:rsidR="007217D4">
        <w:rPr>
          <w:rFonts w:ascii="Times New Roman" w:hAnsi="Times New Roman" w:cs="Times New Roman"/>
          <w:sz w:val="28"/>
          <w:szCs w:val="28"/>
        </w:rPr>
        <w:t>данные изъяты</w:t>
      </w:r>
      <w:r w:rsidR="008F6C3A">
        <w:rPr>
          <w:rFonts w:ascii="Times New Roman" w:hAnsi="Times New Roman" w:cs="Times New Roman"/>
          <w:sz w:val="28"/>
          <w:szCs w:val="28"/>
        </w:rPr>
        <w:t>».</w:t>
      </w:r>
    </w:p>
    <w:p w:rsidR="00C60914" w:rsidRPr="00C60914" w:rsidP="00C609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0914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через мирового судью судебного участка № 67  в течение 10 суток со дня его вручения или получения копии постановления.</w:t>
      </w:r>
    </w:p>
    <w:p w:rsidR="00C60914" w:rsidRPr="00C60914" w:rsidP="001A212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0914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</w:p>
    <w:p w:rsidR="00277947"/>
    <w:sectPr w:rsidSect="002A2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