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42B52" w:rsidRPr="000A417B" w:rsidP="00942B5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7"/>
          <w:szCs w:val="27"/>
        </w:rPr>
      </w:pPr>
      <w:r w:rsidRPr="000A417B">
        <w:rPr>
          <w:rFonts w:ascii="Times New Roman" w:hAnsi="Times New Roman"/>
          <w:sz w:val="27"/>
          <w:szCs w:val="27"/>
        </w:rPr>
        <w:t>Дело № 5-67-66/2017</w:t>
      </w:r>
    </w:p>
    <w:p w:rsidR="00942B52" w:rsidRPr="000A417B" w:rsidP="00942B52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7"/>
          <w:szCs w:val="27"/>
        </w:rPr>
      </w:pPr>
    </w:p>
    <w:p w:rsidR="00942B52" w:rsidRPr="000A417B" w:rsidP="00942B5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7"/>
          <w:szCs w:val="27"/>
        </w:rPr>
      </w:pPr>
      <w:r w:rsidRPr="000A417B">
        <w:rPr>
          <w:rFonts w:ascii="Times New Roman" w:hAnsi="Times New Roman"/>
          <w:b/>
          <w:sz w:val="27"/>
          <w:szCs w:val="27"/>
        </w:rPr>
        <w:t>ПОСТАНОВЛЕНИЕ</w:t>
      </w:r>
    </w:p>
    <w:p w:rsidR="00942B52" w:rsidRPr="000A417B" w:rsidP="00942B5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7"/>
          <w:szCs w:val="27"/>
        </w:rPr>
      </w:pPr>
      <w:r w:rsidRPr="000A417B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942B52" w:rsidRPr="000A417B" w:rsidP="00942B5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7"/>
          <w:szCs w:val="27"/>
        </w:rPr>
      </w:pPr>
    </w:p>
    <w:p w:rsidR="00942B52" w:rsidRPr="000A417B" w:rsidP="00942B52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A417B">
        <w:rPr>
          <w:rFonts w:ascii="Times New Roman" w:hAnsi="Times New Roman"/>
          <w:sz w:val="28"/>
          <w:szCs w:val="28"/>
        </w:rPr>
        <w:t xml:space="preserve">22 мая 2017 года                                                       </w:t>
      </w:r>
      <w:r w:rsidRPr="000A417B">
        <w:rPr>
          <w:rFonts w:ascii="Times New Roman" w:hAnsi="Times New Roman"/>
          <w:sz w:val="28"/>
          <w:szCs w:val="28"/>
        </w:rPr>
        <w:t>пгт</w:t>
      </w:r>
      <w:r w:rsidRPr="000A417B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942B52" w:rsidRPr="000A417B" w:rsidP="00942B52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</w:p>
    <w:p w:rsidR="00942B52" w:rsidRPr="000A417B" w:rsidP="00942B52">
      <w:pPr>
        <w:jc w:val="both"/>
        <w:rPr>
          <w:sz w:val="28"/>
          <w:szCs w:val="28"/>
        </w:rPr>
      </w:pPr>
      <w:r w:rsidRPr="000A417B">
        <w:rPr>
          <w:sz w:val="28"/>
          <w:szCs w:val="28"/>
        </w:rPr>
        <w:t xml:space="preserve">  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0A417B">
        <w:rPr>
          <w:sz w:val="28"/>
          <w:szCs w:val="28"/>
        </w:rPr>
        <w:t>Йова</w:t>
      </w:r>
      <w:r w:rsidRPr="000A417B">
        <w:rPr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 в зале   суда, расположенного по адресу Республика Крым, Первомайский район, </w:t>
      </w:r>
      <w:r w:rsidRPr="000A417B">
        <w:rPr>
          <w:sz w:val="28"/>
          <w:szCs w:val="28"/>
        </w:rPr>
        <w:t>пгт</w:t>
      </w:r>
      <w:r w:rsidRPr="000A417B">
        <w:rPr>
          <w:sz w:val="28"/>
          <w:szCs w:val="28"/>
        </w:rPr>
        <w:t>. Первомайское, ул. Октябрьская, 116</w:t>
      </w:r>
      <w:r w:rsidRPr="000A417B">
        <w:rPr>
          <w:sz w:val="28"/>
          <w:szCs w:val="28"/>
        </w:rPr>
        <w:t xml:space="preserve"> Б</w:t>
      </w:r>
      <w:r w:rsidRPr="000A417B">
        <w:rPr>
          <w:sz w:val="28"/>
          <w:szCs w:val="28"/>
        </w:rPr>
        <w:t xml:space="preserve">, 296300,  рассмотрев материалы дела, поступившего из  ОМВД РФ по Первомайскому району о привлечении к административной ответственности </w:t>
      </w:r>
      <w:r w:rsidRPr="000A417B">
        <w:rPr>
          <w:b/>
          <w:sz w:val="28"/>
          <w:szCs w:val="28"/>
        </w:rPr>
        <w:t xml:space="preserve">Гришина </w:t>
      </w:r>
      <w:r w:rsidR="00747409">
        <w:rPr>
          <w:b/>
          <w:sz w:val="28"/>
          <w:szCs w:val="28"/>
        </w:rPr>
        <w:t>Р.Н.</w:t>
      </w:r>
      <w:r w:rsidRPr="000A417B">
        <w:rPr>
          <w:sz w:val="28"/>
          <w:szCs w:val="28"/>
        </w:rPr>
        <w:t xml:space="preserve">, </w:t>
      </w:r>
      <w:r w:rsidR="00747409">
        <w:rPr>
          <w:sz w:val="28"/>
          <w:szCs w:val="28"/>
        </w:rPr>
        <w:t>«Персональная информация»</w:t>
      </w:r>
      <w:r w:rsidRPr="000A417B">
        <w:rPr>
          <w:sz w:val="28"/>
          <w:szCs w:val="28"/>
        </w:rPr>
        <w:t>,  о привлечении к административной ответственности  по ч.1 ст. 6.8 КоАП РФ,</w:t>
      </w:r>
      <w:r w:rsidRPr="000A417B">
        <w:rPr>
          <w:sz w:val="28"/>
          <w:szCs w:val="28"/>
        </w:rPr>
        <w:tab/>
      </w:r>
    </w:p>
    <w:p w:rsidR="00942B52" w:rsidRPr="000A417B" w:rsidP="00942B5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0A417B">
        <w:rPr>
          <w:rFonts w:ascii="Times New Roman" w:hAnsi="Times New Roman"/>
          <w:sz w:val="28"/>
          <w:szCs w:val="28"/>
        </w:rPr>
        <w:t>установил:</w:t>
      </w:r>
    </w:p>
    <w:p w:rsidR="00942B52" w:rsidRPr="000A417B" w:rsidP="00942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  в 10 час. 00 мин. выявлено, что  Гришин Р.Н. по месту своего жительства по адресу: </w:t>
      </w:r>
      <w:r>
        <w:rPr>
          <w:sz w:val="28"/>
          <w:szCs w:val="28"/>
          <w:shd w:val="clear" w:color="auto" w:fill="FFFFFF"/>
        </w:rPr>
        <w:t>«адрес»</w:t>
      </w:r>
      <w:r w:rsidRPr="000A417B">
        <w:rPr>
          <w:sz w:val="28"/>
          <w:szCs w:val="28"/>
          <w:shd w:val="clear" w:color="auto" w:fill="FFFFFF"/>
        </w:rPr>
        <w:t xml:space="preserve">, незаконно хранил без цели сбыта наркотическое средство смолу </w:t>
      </w:r>
      <w:r w:rsidRPr="000A417B">
        <w:rPr>
          <w:sz w:val="28"/>
          <w:szCs w:val="28"/>
          <w:shd w:val="clear" w:color="auto" w:fill="FFFFFF"/>
        </w:rPr>
        <w:t>каннабиса</w:t>
      </w:r>
      <w:r w:rsidRPr="000A417B">
        <w:rPr>
          <w:sz w:val="28"/>
          <w:szCs w:val="28"/>
          <w:shd w:val="clear" w:color="auto" w:fill="FFFFFF"/>
        </w:rPr>
        <w:t>,  весом 0,18 грамма.</w:t>
      </w:r>
    </w:p>
    <w:p w:rsidR="00942B52" w:rsidRPr="000A417B" w:rsidP="00942B5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</w:rPr>
        <w:t xml:space="preserve">В судебном заседании </w:t>
      </w:r>
      <w:r w:rsidRPr="000A417B">
        <w:rPr>
          <w:sz w:val="28"/>
          <w:szCs w:val="28"/>
          <w:shd w:val="clear" w:color="auto" w:fill="FFFFFF"/>
        </w:rPr>
        <w:t xml:space="preserve"> Гришин Р.Н.</w:t>
      </w:r>
      <w:r w:rsidRPr="000A417B">
        <w:rPr>
          <w:sz w:val="28"/>
          <w:szCs w:val="28"/>
        </w:rPr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 признал,  раскаялся, пояснил в соответствии </w:t>
      </w:r>
      <w:r w:rsidRPr="000A417B">
        <w:rPr>
          <w:sz w:val="28"/>
          <w:szCs w:val="28"/>
        </w:rPr>
        <w:t>с</w:t>
      </w:r>
      <w:r w:rsidRPr="000A417B">
        <w:rPr>
          <w:sz w:val="28"/>
          <w:szCs w:val="28"/>
        </w:rPr>
        <w:t xml:space="preserve"> вышеизложенным.</w:t>
      </w:r>
    </w:p>
    <w:p w:rsidR="00942B52" w:rsidRPr="000A417B" w:rsidP="00942B52">
      <w:pPr>
        <w:ind w:firstLine="708"/>
        <w:jc w:val="both"/>
        <w:rPr>
          <w:sz w:val="28"/>
          <w:szCs w:val="28"/>
        </w:rPr>
      </w:pPr>
      <w:r w:rsidRPr="000A417B">
        <w:rPr>
          <w:sz w:val="28"/>
          <w:szCs w:val="28"/>
          <w:shd w:val="clear" w:color="auto" w:fill="FFFFFF"/>
        </w:rPr>
        <w:t>Суд, выслушав Гришина Р.Н., исследовав материалы административного дела, приходит к выводу, что в  действиях Гришина Р.Н. содержится состав административного правонарушения, предусмотренного ч. 1 ст.</w:t>
      </w:r>
      <w:r w:rsidRPr="000A417B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0A417B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6.8 КоАП</w:t>
      </w:r>
      <w:r>
        <w:fldChar w:fldCharType="end"/>
      </w:r>
      <w:r w:rsidRPr="000A417B">
        <w:rPr>
          <w:rStyle w:val="apple-converted-space"/>
          <w:sz w:val="28"/>
          <w:szCs w:val="28"/>
          <w:shd w:val="clear" w:color="auto" w:fill="FFFFFF"/>
        </w:rPr>
        <w:t> </w:t>
      </w:r>
      <w:r w:rsidRPr="000A417B">
        <w:rPr>
          <w:sz w:val="28"/>
          <w:szCs w:val="28"/>
          <w:shd w:val="clear" w:color="auto" w:fill="FFFFFF"/>
        </w:rPr>
        <w:t xml:space="preserve">РФ - незаконное приобретение и хранение без цели сбыта наркотического средства – смола </w:t>
      </w:r>
      <w:r w:rsidRPr="000A417B">
        <w:rPr>
          <w:sz w:val="28"/>
          <w:szCs w:val="28"/>
          <w:shd w:val="clear" w:color="auto" w:fill="FFFFFF"/>
        </w:rPr>
        <w:t>каннабиса</w:t>
      </w:r>
      <w:r w:rsidRPr="000A417B">
        <w:rPr>
          <w:sz w:val="28"/>
          <w:szCs w:val="28"/>
          <w:shd w:val="clear" w:color="auto" w:fill="FFFFFF"/>
        </w:rPr>
        <w:t xml:space="preserve"> что подтверждается: протоколом об административном правонарушении </w:t>
      </w:r>
      <w:r w:rsidR="00747409">
        <w:rPr>
          <w:sz w:val="28"/>
          <w:szCs w:val="28"/>
          <w:shd w:val="clear" w:color="auto" w:fill="FFFFFF"/>
        </w:rPr>
        <w:t>«номер»</w:t>
      </w:r>
      <w:r w:rsidRPr="000A417B">
        <w:rPr>
          <w:sz w:val="28"/>
          <w:szCs w:val="28"/>
          <w:shd w:val="clear" w:color="auto" w:fill="FFFFFF"/>
        </w:rPr>
        <w:t xml:space="preserve"> от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, рапортом об обнаружении признаков преступления, зарегистрированным в КУСП № </w:t>
      </w:r>
      <w:r w:rsidR="00747409">
        <w:rPr>
          <w:sz w:val="28"/>
          <w:szCs w:val="28"/>
          <w:shd w:val="clear" w:color="auto" w:fill="FFFFFF"/>
        </w:rPr>
        <w:t>«номер»</w:t>
      </w:r>
      <w:r w:rsidRPr="000A417B">
        <w:rPr>
          <w:sz w:val="28"/>
          <w:szCs w:val="28"/>
          <w:shd w:val="clear" w:color="auto" w:fill="FFFFFF"/>
        </w:rPr>
        <w:t xml:space="preserve">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>, материалами</w:t>
      </w:r>
      <w:r w:rsidRPr="000A417B">
        <w:rPr>
          <w:sz w:val="28"/>
          <w:szCs w:val="28"/>
          <w:shd w:val="clear" w:color="auto" w:fill="FFFFFF"/>
        </w:rPr>
        <w:t xml:space="preserve">, </w:t>
      </w:r>
      <w:r w:rsidRPr="000A417B">
        <w:rPr>
          <w:sz w:val="28"/>
          <w:szCs w:val="28"/>
          <w:shd w:val="clear" w:color="auto" w:fill="FFFFFF"/>
        </w:rPr>
        <w:t xml:space="preserve">выделенными из уголовного дела № </w:t>
      </w:r>
      <w:r w:rsidR="00747409">
        <w:rPr>
          <w:sz w:val="28"/>
          <w:szCs w:val="28"/>
          <w:shd w:val="clear" w:color="auto" w:fill="FFFFFF"/>
        </w:rPr>
        <w:t>«номер»</w:t>
      </w:r>
      <w:r w:rsidRPr="000A417B">
        <w:rPr>
          <w:sz w:val="28"/>
          <w:szCs w:val="28"/>
          <w:shd w:val="clear" w:color="auto" w:fill="FFFFFF"/>
        </w:rPr>
        <w:t xml:space="preserve">: постановлением о возбуждении уголовного дела от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, рапортом оперуполномоченного полиции, постановлением суда от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 о разрешении производства осмотра, протоколом осмотра места происшествия от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 с </w:t>
      </w:r>
      <w:r w:rsidRPr="000A417B">
        <w:rPr>
          <w:sz w:val="28"/>
          <w:szCs w:val="28"/>
          <w:shd w:val="clear" w:color="auto" w:fill="FFFFFF"/>
        </w:rPr>
        <w:t>фототаблицей</w:t>
      </w:r>
      <w:r w:rsidRPr="000A417B">
        <w:rPr>
          <w:sz w:val="28"/>
          <w:szCs w:val="28"/>
          <w:shd w:val="clear" w:color="auto" w:fill="FFFFFF"/>
        </w:rPr>
        <w:t xml:space="preserve">,  протоколом допроса Гришина Р.Н.,  заключением эксперта № </w:t>
      </w:r>
      <w:r w:rsidR="00747409">
        <w:rPr>
          <w:sz w:val="28"/>
          <w:szCs w:val="28"/>
          <w:shd w:val="clear" w:color="auto" w:fill="FFFFFF"/>
        </w:rPr>
        <w:t xml:space="preserve">«номер» </w:t>
      </w:r>
      <w:r w:rsidRPr="000A417B">
        <w:rPr>
          <w:sz w:val="28"/>
          <w:szCs w:val="28"/>
          <w:shd w:val="clear" w:color="auto" w:fill="FFFFFF"/>
        </w:rPr>
        <w:t xml:space="preserve">от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, согласно которого изъятое у Гришина Р.Н. вещество является наркотическим средством смолой </w:t>
      </w:r>
      <w:r w:rsidRPr="000A417B">
        <w:rPr>
          <w:sz w:val="28"/>
          <w:szCs w:val="28"/>
          <w:shd w:val="clear" w:color="auto" w:fill="FFFFFF"/>
        </w:rPr>
        <w:t>каннабиса</w:t>
      </w:r>
      <w:r w:rsidRPr="000A417B">
        <w:rPr>
          <w:sz w:val="28"/>
          <w:szCs w:val="28"/>
          <w:shd w:val="clear" w:color="auto" w:fill="FFFFFF"/>
        </w:rPr>
        <w:t xml:space="preserve"> массой 0,18 г, квитанцией № </w:t>
      </w:r>
      <w:r w:rsidR="00747409">
        <w:rPr>
          <w:sz w:val="28"/>
          <w:szCs w:val="28"/>
          <w:shd w:val="clear" w:color="auto" w:fill="FFFFFF"/>
        </w:rPr>
        <w:t>«номер»</w:t>
      </w:r>
      <w:r w:rsidRPr="000A417B">
        <w:rPr>
          <w:sz w:val="28"/>
          <w:szCs w:val="28"/>
          <w:shd w:val="clear" w:color="auto" w:fill="FFFFFF"/>
        </w:rPr>
        <w:t xml:space="preserve"> от</w:t>
      </w:r>
      <w:r w:rsidRPr="000A417B">
        <w:rPr>
          <w:sz w:val="28"/>
          <w:szCs w:val="28"/>
          <w:shd w:val="clear" w:color="auto" w:fill="FFFFFF"/>
        </w:rPr>
        <w:t xml:space="preserve"> </w:t>
      </w:r>
      <w:r w:rsidR="00747409">
        <w:rPr>
          <w:sz w:val="28"/>
          <w:szCs w:val="28"/>
          <w:shd w:val="clear" w:color="auto" w:fill="FFFFFF"/>
        </w:rPr>
        <w:t>«дата»</w:t>
      </w:r>
      <w:r w:rsidRPr="000A417B">
        <w:rPr>
          <w:sz w:val="28"/>
          <w:szCs w:val="28"/>
          <w:shd w:val="clear" w:color="auto" w:fill="FFFFFF"/>
        </w:rPr>
        <w:t xml:space="preserve"> о приеме вещественных доказательств в камеру хранения вещественных доказательств. </w:t>
      </w:r>
    </w:p>
    <w:p w:rsidR="00942B52" w:rsidRPr="000A417B" w:rsidP="00942B52">
      <w:pPr>
        <w:ind w:firstLine="708"/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  <w:shd w:val="clear" w:color="auto" w:fill="FFFFFF"/>
        </w:rPr>
        <w:t xml:space="preserve">При назначении наказания суд учитывает характер и степень общественной опасности содеянного, личность правонарушителя, его имущественное положение, состояние здоровья: </w:t>
      </w:r>
      <w:r w:rsidR="00747409">
        <w:rPr>
          <w:sz w:val="28"/>
          <w:szCs w:val="28"/>
        </w:rPr>
        <w:t xml:space="preserve">«Персональная </w:t>
      </w:r>
      <w:r w:rsidR="00747409">
        <w:rPr>
          <w:sz w:val="28"/>
          <w:szCs w:val="28"/>
        </w:rPr>
        <w:t>информация»</w:t>
      </w:r>
      <w:r w:rsidRPr="000A417B">
        <w:rPr>
          <w:sz w:val="28"/>
          <w:szCs w:val="28"/>
          <w:shd w:val="clear" w:color="auto" w:fill="FFFFFF"/>
        </w:rPr>
        <w:t>, обстоятельства смягчающие и отягчающие административную ответственность. К обстоятельствам, смягчающим административную ответственность, мировой судья относит признание вины, раскаяние в совершенном административном правонарушении. Обстоятельств, отягчающих административную ответственность, мировой судья не усматривает.</w:t>
      </w:r>
    </w:p>
    <w:p w:rsidR="00942B52" w:rsidRPr="000A417B" w:rsidP="00942B52">
      <w:pPr>
        <w:ind w:firstLine="708"/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  <w:shd w:val="clear" w:color="auto" w:fill="FFFFFF"/>
        </w:rPr>
        <w:t>С учетом вышеизложенного, суд считает необходимым назначить наказание  Гришину Р.Н. в виде административного штрафа.</w:t>
      </w:r>
    </w:p>
    <w:p w:rsidR="00942B52" w:rsidRPr="000A417B" w:rsidP="00942B52">
      <w:pPr>
        <w:ind w:firstLine="708"/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  <w:shd w:val="clear" w:color="auto" w:fill="FFFFFF"/>
        </w:rPr>
        <w:t xml:space="preserve">На основании </w:t>
      </w:r>
      <w:r w:rsidRPr="000A417B">
        <w:rPr>
          <w:sz w:val="28"/>
          <w:szCs w:val="28"/>
          <w:shd w:val="clear" w:color="auto" w:fill="FFFFFF"/>
        </w:rPr>
        <w:t>изложенного</w:t>
      </w:r>
      <w:r w:rsidRPr="000A417B">
        <w:rPr>
          <w:sz w:val="28"/>
          <w:szCs w:val="28"/>
          <w:shd w:val="clear" w:color="auto" w:fill="FFFFFF"/>
        </w:rPr>
        <w:t>, руководствуясь ч. 1 ст.</w:t>
      </w:r>
      <w:r w:rsidRPr="000A417B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0A417B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6.8</w:t>
      </w:r>
      <w:r>
        <w:fldChar w:fldCharType="end"/>
      </w:r>
      <w:r w:rsidRPr="000A417B">
        <w:rPr>
          <w:sz w:val="28"/>
          <w:szCs w:val="28"/>
          <w:shd w:val="clear" w:color="auto" w:fill="FFFFFF"/>
        </w:rPr>
        <w:t>, ст.</w:t>
      </w:r>
      <w:r w:rsidRPr="000A417B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0A417B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29.10 КоАП</w:t>
      </w:r>
      <w:r>
        <w:fldChar w:fldCharType="end"/>
      </w:r>
      <w:r w:rsidRPr="000A417B">
        <w:rPr>
          <w:rStyle w:val="apple-converted-space"/>
          <w:sz w:val="28"/>
          <w:szCs w:val="28"/>
          <w:shd w:val="clear" w:color="auto" w:fill="FFFFFF"/>
        </w:rPr>
        <w:t> </w:t>
      </w:r>
      <w:r w:rsidRPr="000A417B">
        <w:rPr>
          <w:sz w:val="28"/>
          <w:szCs w:val="28"/>
          <w:shd w:val="clear" w:color="auto" w:fill="FFFFFF"/>
        </w:rPr>
        <w:t>РФ, мировой судья</w:t>
      </w:r>
    </w:p>
    <w:p w:rsidR="00942B52" w:rsidRPr="000A417B" w:rsidP="00942B52">
      <w:pPr>
        <w:jc w:val="center"/>
        <w:rPr>
          <w:sz w:val="28"/>
          <w:szCs w:val="28"/>
        </w:rPr>
      </w:pPr>
      <w:r w:rsidRPr="000A417B">
        <w:rPr>
          <w:sz w:val="28"/>
          <w:szCs w:val="28"/>
        </w:rPr>
        <w:t>постановил:</w:t>
      </w:r>
    </w:p>
    <w:p w:rsidR="00942B52" w:rsidRPr="000A417B" w:rsidP="00942B52">
      <w:pPr>
        <w:jc w:val="both"/>
        <w:rPr>
          <w:sz w:val="28"/>
          <w:szCs w:val="28"/>
          <w:shd w:val="clear" w:color="auto" w:fill="FFFFFF"/>
        </w:rPr>
      </w:pPr>
    </w:p>
    <w:p w:rsidR="00942B52" w:rsidRPr="000A417B" w:rsidP="00942B52">
      <w:pPr>
        <w:ind w:firstLine="708"/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  <w:shd w:val="clear" w:color="auto" w:fill="FFFFFF"/>
        </w:rPr>
        <w:t xml:space="preserve">Признать </w:t>
      </w:r>
      <w:r w:rsidRPr="000A417B">
        <w:rPr>
          <w:b/>
          <w:sz w:val="28"/>
          <w:szCs w:val="28"/>
        </w:rPr>
        <w:t xml:space="preserve">Гришина </w:t>
      </w:r>
      <w:r w:rsidR="00747409">
        <w:rPr>
          <w:b/>
          <w:sz w:val="28"/>
          <w:szCs w:val="28"/>
        </w:rPr>
        <w:t>Р.Н.</w:t>
      </w:r>
      <w:r w:rsidRPr="000A417B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</w:t>
      </w:r>
      <w:r w:rsidRPr="000A417B">
        <w:rPr>
          <w:sz w:val="28"/>
          <w:szCs w:val="28"/>
          <w:shd w:val="clear" w:color="auto" w:fill="FFFFFF"/>
        </w:rPr>
        <w:t>ч</w:t>
      </w:r>
      <w:r w:rsidRPr="000A417B">
        <w:rPr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0A417B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6.8 КоАП</w:t>
      </w:r>
      <w:r>
        <w:fldChar w:fldCharType="end"/>
      </w:r>
      <w:r w:rsidRPr="000A417B">
        <w:rPr>
          <w:rStyle w:val="apple-converted-space"/>
          <w:sz w:val="28"/>
          <w:szCs w:val="28"/>
          <w:shd w:val="clear" w:color="auto" w:fill="FFFFFF"/>
        </w:rPr>
        <w:t> </w:t>
      </w:r>
      <w:r w:rsidRPr="000A417B">
        <w:rPr>
          <w:sz w:val="28"/>
          <w:szCs w:val="28"/>
          <w:shd w:val="clear" w:color="auto" w:fill="FFFFFF"/>
        </w:rPr>
        <w:t>РФ, и подвергнуть его административному наказанию в виде штрафа в размере 4000 (четыре тысячи) рублей.</w:t>
      </w:r>
    </w:p>
    <w:p w:rsidR="00942B52" w:rsidRPr="000A417B" w:rsidP="00942B52">
      <w:pPr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  <w:shd w:val="clear" w:color="auto" w:fill="FFFFFF"/>
        </w:rPr>
        <w:t xml:space="preserve">         Вещественное доказательство  -  </w:t>
      </w:r>
      <w:r w:rsidRPr="000A417B">
        <w:rPr>
          <w:sz w:val="28"/>
          <w:szCs w:val="28"/>
        </w:rPr>
        <w:t xml:space="preserve">  смолу </w:t>
      </w:r>
      <w:r w:rsidRPr="000A417B">
        <w:rPr>
          <w:sz w:val="28"/>
          <w:szCs w:val="28"/>
        </w:rPr>
        <w:t>каннабиса</w:t>
      </w:r>
      <w:r w:rsidRPr="000A417B">
        <w:rPr>
          <w:sz w:val="28"/>
          <w:szCs w:val="28"/>
          <w:shd w:val="clear" w:color="auto" w:fill="FFFFFF"/>
        </w:rPr>
        <w:t xml:space="preserve">   – уничтожить.</w:t>
      </w:r>
    </w:p>
    <w:p w:rsidR="00942B52" w:rsidRPr="000A417B" w:rsidP="00942B52">
      <w:pPr>
        <w:jc w:val="both"/>
        <w:rPr>
          <w:sz w:val="28"/>
          <w:szCs w:val="28"/>
          <w:shd w:val="clear" w:color="auto" w:fill="FFFFFF"/>
        </w:rPr>
      </w:pPr>
      <w:r w:rsidRPr="000A417B">
        <w:rPr>
          <w:sz w:val="28"/>
          <w:szCs w:val="28"/>
        </w:rPr>
        <w:t xml:space="preserve">         Реквизиты для уплаты штрафа: </w:t>
      </w:r>
      <w:r w:rsidR="00747409">
        <w:rPr>
          <w:sz w:val="28"/>
          <w:szCs w:val="28"/>
        </w:rPr>
        <w:t>«</w:t>
      </w:r>
      <w:r w:rsidRPr="007A5AE6" w:rsidR="007A5AE6">
        <w:rPr>
          <w:sz w:val="28"/>
          <w:szCs w:val="28"/>
        </w:rPr>
        <w:t>данные изъяты</w:t>
      </w:r>
      <w:r w:rsidR="00747409">
        <w:rPr>
          <w:sz w:val="28"/>
          <w:szCs w:val="28"/>
        </w:rPr>
        <w:t>»</w:t>
      </w:r>
      <w:r w:rsidRPr="000A417B">
        <w:rPr>
          <w:sz w:val="28"/>
          <w:szCs w:val="28"/>
        </w:rPr>
        <w:t>.</w:t>
      </w:r>
    </w:p>
    <w:p w:rsidR="00942B52" w:rsidRPr="000A417B" w:rsidP="00942B52">
      <w:pPr>
        <w:jc w:val="both"/>
        <w:rPr>
          <w:sz w:val="28"/>
          <w:szCs w:val="28"/>
        </w:rPr>
      </w:pPr>
      <w:r w:rsidRPr="000A417B">
        <w:rPr>
          <w:sz w:val="28"/>
          <w:szCs w:val="28"/>
        </w:rPr>
        <w:t xml:space="preserve">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942B52" w:rsidRPr="000A417B" w:rsidP="00747409">
      <w:pPr>
        <w:jc w:val="both"/>
        <w:rPr>
          <w:sz w:val="28"/>
          <w:szCs w:val="28"/>
        </w:rPr>
      </w:pPr>
      <w:r w:rsidRPr="000A417B">
        <w:rPr>
          <w:sz w:val="28"/>
          <w:szCs w:val="28"/>
        </w:rPr>
        <w:t xml:space="preserve">        Мировой судья </w:t>
      </w:r>
    </w:p>
    <w:p w:rsidR="00942B52" w:rsidRPr="000A417B" w:rsidP="00942B52">
      <w:pPr>
        <w:rPr>
          <w:sz w:val="28"/>
          <w:szCs w:val="28"/>
        </w:rPr>
      </w:pPr>
    </w:p>
    <w:p w:rsidR="00942B52" w:rsidRPr="000A417B" w:rsidP="00942B52">
      <w:pPr>
        <w:rPr>
          <w:sz w:val="28"/>
          <w:szCs w:val="28"/>
        </w:rPr>
      </w:pPr>
    </w:p>
    <w:p w:rsidR="00942B52" w:rsidRPr="000A417B" w:rsidP="00942B52">
      <w:pPr>
        <w:rPr>
          <w:sz w:val="28"/>
          <w:szCs w:val="28"/>
        </w:rPr>
      </w:pPr>
    </w:p>
    <w:p w:rsidR="00876EBF"/>
    <w:sectPr w:rsidSect="0077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B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42B52"/>
  </w:style>
  <w:style w:type="character" w:styleId="Hyperlink">
    <w:name w:val="Hyperlink"/>
    <w:uiPriority w:val="99"/>
    <w:unhideWhenUsed/>
    <w:rsid w:val="00942B52"/>
    <w:rPr>
      <w:color w:val="0000FF"/>
      <w:u w:val="single"/>
    </w:rPr>
  </w:style>
  <w:style w:type="paragraph" w:styleId="NormalWeb">
    <w:name w:val="Normal (Web)"/>
    <w:basedOn w:val="Normal"/>
    <w:rsid w:val="00942B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