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9B4298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BF0237">
        <w:rPr>
          <w:rFonts w:ascii="Times New Roman" w:hAnsi="Times New Roman"/>
          <w:sz w:val="28"/>
          <w:szCs w:val="28"/>
          <w:lang w:eastAsia="ru-RU"/>
        </w:rPr>
        <w:t>66</w:t>
      </w:r>
      <w:r w:rsidRPr="009B4298">
        <w:rPr>
          <w:rFonts w:ascii="Times New Roman" w:hAnsi="Times New Roman"/>
          <w:sz w:val="28"/>
          <w:szCs w:val="28"/>
          <w:lang w:eastAsia="ru-RU"/>
        </w:rPr>
        <w:t>/202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-01-202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9B4298">
        <w:rPr>
          <w:rFonts w:ascii="Times New Roman" w:hAnsi="Times New Roman"/>
          <w:sz w:val="28"/>
          <w:szCs w:val="28"/>
          <w:lang w:eastAsia="ru-RU"/>
        </w:rPr>
        <w:t>-00</w:t>
      </w:r>
      <w:r w:rsidR="00BF0237">
        <w:rPr>
          <w:rFonts w:ascii="Times New Roman" w:hAnsi="Times New Roman"/>
          <w:sz w:val="28"/>
          <w:szCs w:val="28"/>
          <w:lang w:eastAsia="ru-RU"/>
        </w:rPr>
        <w:t>0374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="00BF0237">
        <w:rPr>
          <w:rFonts w:ascii="Times New Roman" w:hAnsi="Times New Roman"/>
          <w:sz w:val="28"/>
          <w:szCs w:val="28"/>
          <w:lang w:eastAsia="ru-RU"/>
        </w:rPr>
        <w:t>78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BF0237">
        <w:rPr>
          <w:rFonts w:ascii="Times New Roman" w:hAnsi="Times New Roman"/>
          <w:sz w:val="28"/>
          <w:szCs w:val="28"/>
          <w:lang w:eastAsia="ru-RU"/>
        </w:rPr>
        <w:t>01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237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237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="00BF0237">
        <w:rPr>
          <w:rFonts w:ascii="Times New Roman" w:eastAsia="Times New Roman" w:hAnsi="Times New Roman"/>
          <w:b/>
          <w:sz w:val="28"/>
          <w:szCs w:val="28"/>
          <w:lang w:eastAsia="ru-RU"/>
        </w:rPr>
        <w:t>Спожарского</w:t>
      </w:r>
      <w:r w:rsidR="00BF02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Андрея Мирославовича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25E59" w:rsidR="00025E5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18.03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Спожарский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 w:rsidRPr="00025E59" w:rsidR="00025E59">
        <w:rPr>
          <w:rFonts w:ascii="Times New Roman" w:eastAsia="Times New Roman" w:hAnsi="Times New Roman"/>
          <w:i/>
          <w:sz w:val="28"/>
          <w:szCs w:val="28"/>
          <w:lang w:eastAsia="ru-RU"/>
        </w:rPr>
        <w:t>/адрес</w:t>
      </w:r>
      <w:r w:rsidR="00025E5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90CE4"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025E59" w:rsidR="00025E59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025E59" w:rsidR="002534CC">
        <w:rPr>
          <w:rFonts w:ascii="Times New Roman" w:hAnsi="Times New Roman"/>
          <w:i/>
          <w:sz w:val="28"/>
          <w:szCs w:val="28"/>
          <w:lang w:eastAsia="ru-RU"/>
        </w:rPr>
        <w:t>марки</w:t>
      </w:r>
      <w:r w:rsidRPr="00025E59" w:rsidR="00025E59">
        <w:rPr>
          <w:rFonts w:ascii="Times New Roman" w:hAnsi="Times New Roman"/>
          <w:i/>
          <w:sz w:val="28"/>
          <w:szCs w:val="28"/>
          <w:lang w:eastAsia="ru-RU"/>
        </w:rPr>
        <w:t>/</w:t>
      </w:r>
      <w:r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B30DB4" w:rsidR="006B7E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="00D0168C"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B30DB4" w:rsidR="00E14E1D">
        <w:rPr>
          <w:rFonts w:ascii="Times New Roman" w:hAnsi="Times New Roman"/>
          <w:sz w:val="28"/>
          <w:szCs w:val="28"/>
          <w:lang w:eastAsia="ru-RU"/>
        </w:rPr>
        <w:t>1</w:t>
      </w:r>
      <w:r w:rsidR="006414B6">
        <w:rPr>
          <w:rFonts w:ascii="Times New Roman" w:hAnsi="Times New Roman"/>
          <w:sz w:val="28"/>
          <w:szCs w:val="28"/>
          <w:lang w:eastAsia="ru-RU"/>
        </w:rPr>
        <w:t>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14B6">
        <w:rPr>
          <w:rFonts w:ascii="Times New Roman" w:hAnsi="Times New Roman"/>
          <w:sz w:val="28"/>
          <w:szCs w:val="28"/>
          <w:lang w:eastAsia="ru-RU"/>
        </w:rPr>
        <w:t>50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14B6">
        <w:rPr>
          <w:rFonts w:ascii="Times New Roman" w:hAnsi="Times New Roman"/>
          <w:sz w:val="28"/>
          <w:szCs w:val="28"/>
          <w:lang w:eastAsia="ru-RU"/>
        </w:rPr>
        <w:t>18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 xml:space="preserve"> должностного лица о прохождении медицинского освидетельствования на состояние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Спожарский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="002534CC">
        <w:rPr>
          <w:rFonts w:ascii="Times New Roman" w:hAnsi="Times New Roman"/>
          <w:sz w:val="28"/>
          <w:szCs w:val="28"/>
          <w:lang w:eastAsia="ru-RU"/>
        </w:rPr>
        <w:t>185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="006414B6">
        <w:rPr>
          <w:rFonts w:ascii="Times New Roman" w:hAnsi="Times New Roman"/>
          <w:sz w:val="28"/>
          <w:szCs w:val="28"/>
          <w:lang w:eastAsia="ru-RU"/>
        </w:rPr>
        <w:t>18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</w:t>
      </w:r>
      <w:r w:rsidR="008A0EE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D86905" w:rsidRPr="00B30DB4" w:rsidP="009B3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</w:t>
      </w:r>
      <w:r w:rsidRPr="00B30DB4">
        <w:rPr>
          <w:rFonts w:ascii="Times New Roman" w:hAnsi="Times New Roman"/>
          <w:sz w:val="28"/>
          <w:szCs w:val="28"/>
        </w:rPr>
        <w:t>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="006414B6">
        <w:rPr>
          <w:rFonts w:ascii="Times New Roman" w:hAnsi="Times New Roman"/>
          <w:sz w:val="28"/>
          <w:szCs w:val="28"/>
          <w:lang w:eastAsia="ru-RU"/>
        </w:rPr>
        <w:t>309067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414B6">
        <w:rPr>
          <w:rFonts w:ascii="Times New Roman" w:hAnsi="Times New Roman"/>
          <w:sz w:val="28"/>
          <w:szCs w:val="28"/>
          <w:lang w:eastAsia="ru-RU"/>
        </w:rPr>
        <w:t>18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="006414B6">
        <w:rPr>
          <w:rFonts w:ascii="Times New Roman" w:hAnsi="Times New Roman"/>
          <w:sz w:val="28"/>
          <w:szCs w:val="28"/>
          <w:lang w:eastAsia="ru-RU"/>
        </w:rPr>
        <w:t>84313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414B6">
        <w:rPr>
          <w:rFonts w:ascii="Times New Roman" w:hAnsi="Times New Roman"/>
          <w:sz w:val="28"/>
          <w:szCs w:val="28"/>
          <w:lang w:eastAsia="ru-RU"/>
        </w:rPr>
        <w:t>18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="002534CC">
        <w:rPr>
          <w:rFonts w:ascii="Times New Roman" w:hAnsi="Times New Roman"/>
          <w:sz w:val="28"/>
          <w:szCs w:val="28"/>
          <w:lang w:eastAsia="ru-RU"/>
        </w:rPr>
        <w:t>185</w:t>
      </w:r>
      <w:r w:rsidR="006414B6">
        <w:rPr>
          <w:rFonts w:ascii="Times New Roman" w:hAnsi="Times New Roman"/>
          <w:sz w:val="28"/>
          <w:szCs w:val="28"/>
          <w:lang w:eastAsia="ru-RU"/>
        </w:rPr>
        <w:t>6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414B6">
        <w:rPr>
          <w:rFonts w:ascii="Times New Roman" w:hAnsi="Times New Roman"/>
          <w:sz w:val="28"/>
          <w:szCs w:val="28"/>
          <w:lang w:eastAsia="ru-RU"/>
        </w:rPr>
        <w:t>18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hAnsi="Times New Roman"/>
          <w:sz w:val="28"/>
          <w:szCs w:val="28"/>
          <w:lang w:eastAsia="ru-RU"/>
        </w:rPr>
        <w:t>03.2026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ходатайством о передачи транспортного средства от </w:t>
      </w:r>
      <w:r w:rsidR="006414B6">
        <w:rPr>
          <w:rFonts w:ascii="Times New Roman" w:hAnsi="Times New Roman"/>
          <w:sz w:val="28"/>
          <w:szCs w:val="28"/>
          <w:lang w:eastAsia="ru-RU"/>
        </w:rPr>
        <w:t>18.03.2026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6414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414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карточкой операции с ВУ на имя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. 8);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(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F0A39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>)</w:t>
      </w:r>
      <w:r w:rsidR="00BF0A39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Спожарского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ст</w:t>
      </w:r>
      <w:r w:rsidR="008A0E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Спожарскому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предусмотренными ст. 4.2 КоАП РФ, признаю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25E59" w:rsidR="00025E5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="00A34F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признание вины в полном объеме</w:t>
      </w:r>
      <w:r w:rsidRPr="00BF0A39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 w:rsidR="00BF0A39">
        <w:rPr>
          <w:rFonts w:ascii="Times New Roman" w:eastAsia="Times New Roman" w:hAnsi="Times New Roman"/>
          <w:bCs/>
          <w:sz w:val="28"/>
          <w:szCs w:val="28"/>
          <w:lang w:eastAsia="ru-RU"/>
        </w:rPr>
        <w:t>раскаяние в содеянном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Спожарскому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B30DB4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30DB4" w:rsidP="00DC7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</w:t>
      </w:r>
      <w:r w:rsidRPr="00B30DB4">
        <w:rPr>
          <w:rFonts w:ascii="Times New Roman" w:hAnsi="Times New Roman"/>
          <w:sz w:val="28"/>
          <w:szCs w:val="28"/>
          <w:lang w:eastAsia="ru-RU"/>
        </w:rPr>
        <w:t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Спожарскому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30DB4" w:rsidP="00DC7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F0A39">
        <w:rPr>
          <w:rFonts w:ascii="Times New Roman" w:eastAsia="Times New Roman" w:hAnsi="Times New Roman"/>
          <w:b/>
          <w:sz w:val="28"/>
          <w:szCs w:val="28"/>
          <w:lang w:eastAsia="ru-RU"/>
        </w:rPr>
        <w:t>Спожарского</w:t>
      </w:r>
      <w:r w:rsidR="00BF0A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Андрея Мирославовича</w:t>
      </w:r>
      <w:r w:rsidRPr="00B30DB4" w:rsidR="00BF0A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Спожарскому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90CE4" w:rsidR="00BF0A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0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="00BF0A39">
        <w:rPr>
          <w:rFonts w:ascii="Times New Roman" w:hAnsi="Times New Roman"/>
          <w:sz w:val="28"/>
          <w:szCs w:val="28"/>
          <w:lang w:eastAsia="ru-RU"/>
        </w:rPr>
        <w:t>09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BF0A39">
        <w:rPr>
          <w:rFonts w:ascii="Times New Roman" w:hAnsi="Times New Roman"/>
          <w:sz w:val="28"/>
          <w:szCs w:val="28"/>
          <w:lang w:eastAsia="ru-RU"/>
        </w:rPr>
        <w:t>30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hAnsi="Times New Roman"/>
          <w:sz w:val="28"/>
          <w:szCs w:val="28"/>
          <w:lang w:eastAsia="ru-RU"/>
        </w:rPr>
        <w:t>01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A39">
        <w:rPr>
          <w:rFonts w:ascii="Times New Roman" w:hAnsi="Times New Roman"/>
          <w:sz w:val="28"/>
          <w:szCs w:val="28"/>
          <w:lang w:eastAsia="ru-RU"/>
        </w:rPr>
        <w:t>апреля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BF0A39"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554B" w:rsidP="00B30D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7E5F1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25E59"/>
    <w:rsid w:val="00040BE0"/>
    <w:rsid w:val="0004351F"/>
    <w:rsid w:val="000D554B"/>
    <w:rsid w:val="00113064"/>
    <w:rsid w:val="0017701C"/>
    <w:rsid w:val="00190CE4"/>
    <w:rsid w:val="002534CC"/>
    <w:rsid w:val="002F0557"/>
    <w:rsid w:val="00366BF0"/>
    <w:rsid w:val="0055288F"/>
    <w:rsid w:val="006414B6"/>
    <w:rsid w:val="006B7EDB"/>
    <w:rsid w:val="007D1DFD"/>
    <w:rsid w:val="007E5F19"/>
    <w:rsid w:val="008A0EE8"/>
    <w:rsid w:val="009B3D72"/>
    <w:rsid w:val="009B4298"/>
    <w:rsid w:val="00A02B82"/>
    <w:rsid w:val="00A34F0B"/>
    <w:rsid w:val="00A94FF7"/>
    <w:rsid w:val="00AB02DF"/>
    <w:rsid w:val="00AC0F59"/>
    <w:rsid w:val="00AF52A4"/>
    <w:rsid w:val="00B1771B"/>
    <w:rsid w:val="00B20E1E"/>
    <w:rsid w:val="00B30DB4"/>
    <w:rsid w:val="00B77900"/>
    <w:rsid w:val="00BC4F63"/>
    <w:rsid w:val="00BE16FF"/>
    <w:rsid w:val="00BF0237"/>
    <w:rsid w:val="00BF0A39"/>
    <w:rsid w:val="00CE2FED"/>
    <w:rsid w:val="00CE47D3"/>
    <w:rsid w:val="00CF71E1"/>
    <w:rsid w:val="00D0168C"/>
    <w:rsid w:val="00D02FC8"/>
    <w:rsid w:val="00D425DE"/>
    <w:rsid w:val="00D86905"/>
    <w:rsid w:val="00DC790E"/>
    <w:rsid w:val="00DF0BF8"/>
    <w:rsid w:val="00E14E1D"/>
    <w:rsid w:val="00E36525"/>
    <w:rsid w:val="00E366D4"/>
    <w:rsid w:val="00E7214A"/>
    <w:rsid w:val="00F87244"/>
    <w:rsid w:val="00FF46FB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