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CDB" w:rsidRPr="00C127DF" w:rsidP="008975C9">
      <w:pPr>
        <w:tabs>
          <w:tab w:val="left" w:pos="2142"/>
        </w:tabs>
        <w:jc w:val="right"/>
        <w:rPr>
          <w:rFonts w:ascii="Times New Roman" w:hAnsi="Times New Roman"/>
          <w:iCs/>
        </w:rPr>
      </w:pPr>
      <w:r w:rsidRPr="00C127DF">
        <w:rPr>
          <w:rFonts w:ascii="Times New Roman" w:hAnsi="Times New Roman"/>
          <w:iCs/>
        </w:rPr>
        <w:t>Копия</w:t>
      </w:r>
    </w:p>
    <w:p w:rsidR="00865CDB" w:rsidRPr="00C127DF" w:rsidP="008975C9">
      <w:pPr>
        <w:tabs>
          <w:tab w:val="left" w:pos="2142"/>
        </w:tabs>
        <w:jc w:val="right"/>
        <w:rPr>
          <w:rFonts w:ascii="Times New Roman" w:hAnsi="Times New Roman"/>
          <w:iCs/>
        </w:rPr>
      </w:pPr>
      <w:r w:rsidRPr="00C127DF">
        <w:rPr>
          <w:rFonts w:ascii="Times New Roman" w:hAnsi="Times New Roman"/>
          <w:iCs/>
        </w:rPr>
        <w:t>Дело №05-0078/67/2021</w:t>
      </w:r>
    </w:p>
    <w:p w:rsidR="00865CDB" w:rsidRPr="00C127DF" w:rsidP="008975C9">
      <w:pPr>
        <w:tabs>
          <w:tab w:val="left" w:pos="2142"/>
        </w:tabs>
        <w:jc w:val="right"/>
        <w:rPr>
          <w:rFonts w:ascii="Times New Roman" w:hAnsi="Times New Roman"/>
          <w:iCs/>
        </w:rPr>
      </w:pPr>
      <w:r w:rsidRPr="00C127DF">
        <w:rPr>
          <w:rFonts w:ascii="Times New Roman" w:hAnsi="Times New Roman"/>
          <w:iCs/>
        </w:rPr>
        <w:t>Уникальный идентификатор дела 91MS0067-01-2021-000250-79</w:t>
      </w:r>
    </w:p>
    <w:p w:rsidR="00865CDB" w:rsidRPr="00C127DF" w:rsidP="00601A87">
      <w:pPr>
        <w:tabs>
          <w:tab w:val="left" w:pos="2142"/>
        </w:tabs>
        <w:jc w:val="center"/>
        <w:rPr>
          <w:rFonts w:ascii="Times New Roman" w:hAnsi="Times New Roman"/>
          <w:b/>
        </w:rPr>
      </w:pPr>
    </w:p>
    <w:p w:rsidR="00865CDB" w:rsidRPr="00C127DF" w:rsidP="00601A87">
      <w:pPr>
        <w:tabs>
          <w:tab w:val="left" w:pos="2142"/>
        </w:tabs>
        <w:jc w:val="center"/>
        <w:rPr>
          <w:rFonts w:ascii="Times New Roman" w:hAnsi="Times New Roman"/>
          <w:b/>
        </w:rPr>
      </w:pPr>
      <w:r w:rsidRPr="00C127DF">
        <w:rPr>
          <w:rFonts w:ascii="Times New Roman" w:hAnsi="Times New Roman"/>
          <w:b/>
        </w:rPr>
        <w:t>ПОСТАНОВЛЕНИЕ</w:t>
      </w:r>
    </w:p>
    <w:p w:rsidR="00865CDB" w:rsidRPr="00C127DF" w:rsidP="007E5B58">
      <w:pPr>
        <w:jc w:val="center"/>
        <w:rPr>
          <w:rFonts w:ascii="Times New Roman" w:hAnsi="Times New Roman"/>
          <w:b/>
        </w:rPr>
      </w:pPr>
      <w:r w:rsidRPr="00C127DF">
        <w:rPr>
          <w:rFonts w:ascii="Times New Roman" w:hAnsi="Times New Roman"/>
          <w:b/>
        </w:rPr>
        <w:t>по делу об административном правонарушении</w:t>
      </w:r>
    </w:p>
    <w:p w:rsidR="00865CDB" w:rsidRPr="00C127DF" w:rsidP="00D53111">
      <w:pPr>
        <w:tabs>
          <w:tab w:val="left" w:pos="2142"/>
        </w:tabs>
        <w:ind w:firstLine="567"/>
        <w:rPr>
          <w:rFonts w:ascii="Times New Roman" w:hAnsi="Times New Roman"/>
        </w:rPr>
      </w:pPr>
    </w:p>
    <w:p w:rsidR="00865CDB" w:rsidRPr="00C127DF" w:rsidP="006763C1">
      <w:pPr>
        <w:tabs>
          <w:tab w:val="left" w:pos="2142"/>
        </w:tabs>
        <w:rPr>
          <w:rFonts w:ascii="Times New Roman" w:hAnsi="Times New Roman"/>
        </w:rPr>
      </w:pPr>
      <w:r w:rsidRPr="00C127DF">
        <w:rPr>
          <w:rFonts w:ascii="Times New Roman" w:hAnsi="Times New Roman"/>
        </w:rPr>
        <w:t>26 марта 2021 года</w:t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  <w:t xml:space="preserve">       </w:t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  <w:t xml:space="preserve">                                   </w:t>
      </w:r>
      <w:r w:rsidRPr="00C127DF">
        <w:rPr>
          <w:rFonts w:ascii="Times New Roman" w:hAnsi="Times New Roman"/>
        </w:rPr>
        <w:t>пгт</w:t>
      </w:r>
      <w:r w:rsidRPr="00C127DF">
        <w:rPr>
          <w:rFonts w:ascii="Times New Roman" w:hAnsi="Times New Roman"/>
        </w:rPr>
        <w:t>. Первомайское</w:t>
      </w:r>
    </w:p>
    <w:p w:rsidR="00865CDB" w:rsidRPr="00C127DF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iCs/>
        </w:rPr>
      </w:pPr>
    </w:p>
    <w:p w:rsidR="00865CDB" w:rsidRPr="00C127DF" w:rsidP="006C3543">
      <w:pPr>
        <w:tabs>
          <w:tab w:val="left" w:pos="2142"/>
        </w:tabs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  <w:iCs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</w:t>
      </w:r>
      <w:r w:rsidRPr="00C127DF">
        <w:rPr>
          <w:rFonts w:ascii="Times New Roman" w:hAnsi="Times New Roman"/>
          <w:color w:val="000000"/>
        </w:rPr>
        <w:t xml:space="preserve"> в помещении судебного участка № 67, расположенного по адресу: Республика Крым, Первомайский район, </w:t>
      </w:r>
      <w:r w:rsidRPr="00C127DF">
        <w:rPr>
          <w:rFonts w:ascii="Times New Roman" w:hAnsi="Times New Roman"/>
          <w:color w:val="000000"/>
        </w:rPr>
        <w:t>пгт</w:t>
      </w:r>
      <w:r w:rsidRPr="00C127DF">
        <w:rPr>
          <w:rFonts w:ascii="Times New Roman" w:hAnsi="Times New Roman"/>
          <w:color w:val="000000"/>
        </w:rPr>
        <w:t xml:space="preserve">. </w:t>
      </w:r>
      <w:r w:rsidRPr="00C127DF">
        <w:rPr>
          <w:rFonts w:ascii="Times New Roman" w:hAnsi="Times New Roman"/>
          <w:color w:val="000000"/>
        </w:rPr>
        <w:t>Первомайское</w:t>
      </w:r>
      <w:r w:rsidRPr="00C127DF">
        <w:rPr>
          <w:rFonts w:ascii="Times New Roman" w:hAnsi="Times New Roman"/>
          <w:color w:val="000000"/>
        </w:rPr>
        <w:t xml:space="preserve">, ул. Кооперативная, д. 6, 296300, </w:t>
      </w:r>
      <w:r w:rsidRPr="00C127DF">
        <w:rPr>
          <w:rFonts w:ascii="Times New Roman" w:hAnsi="Times New Roman"/>
        </w:rPr>
        <w:t xml:space="preserve">рассмотрев поступивший из ОМВД России по Первомайскому району материал в отношении </w:t>
      </w:r>
      <w:r w:rsidRPr="00C127DF">
        <w:rPr>
          <w:rFonts w:ascii="Times New Roman" w:hAnsi="Times New Roman"/>
          <w:b/>
        </w:rPr>
        <w:t>Патенко</w:t>
      </w:r>
      <w:r w:rsidRPr="00C127DF">
        <w:rPr>
          <w:rFonts w:ascii="Times New Roman" w:hAnsi="Times New Roman"/>
          <w:b/>
        </w:rPr>
        <w:t xml:space="preserve"> Анатолия Николаевича</w:t>
      </w:r>
      <w:r w:rsidRPr="00C127DF">
        <w:rPr>
          <w:rFonts w:ascii="Times New Roman" w:hAnsi="Times New Roman"/>
        </w:rPr>
        <w:t xml:space="preserve">, </w:t>
      </w:r>
      <w:r w:rsidRPr="00896AB8" w:rsidR="00896AB8">
        <w:rPr>
          <w:rFonts w:ascii="Times New Roman" w:hAnsi="Times New Roman"/>
          <w:i/>
        </w:rPr>
        <w:t>/персональные данные/</w:t>
      </w:r>
      <w:r w:rsidRPr="00C127DF">
        <w:rPr>
          <w:rFonts w:ascii="Times New Roman" w:hAnsi="Times New Roman"/>
        </w:rPr>
        <w:t xml:space="preserve">,  </w:t>
      </w:r>
    </w:p>
    <w:p w:rsidR="00865CDB" w:rsidRPr="00C127DF" w:rsidP="00D53111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</w:rPr>
      </w:pPr>
      <w:r w:rsidRPr="00C127DF">
        <w:rPr>
          <w:rFonts w:ascii="Times New Roman" w:hAnsi="Times New Roman"/>
        </w:rPr>
        <w:t xml:space="preserve">о совершении административного правонарушения, предусмотренного </w:t>
      </w:r>
      <w:r w:rsidRPr="00C127DF">
        <w:rPr>
          <w:rFonts w:ascii="Times New Roman" w:hAnsi="Times New Roman"/>
        </w:rPr>
        <w:t>ч</w:t>
      </w:r>
      <w:r w:rsidRPr="00C127DF">
        <w:rPr>
          <w:rFonts w:ascii="Times New Roman" w:hAnsi="Times New Roman"/>
        </w:rPr>
        <w:t xml:space="preserve">. 1 ст. 19.24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</w:t>
      </w:r>
    </w:p>
    <w:p w:rsidR="00865CDB" w:rsidRPr="00C127DF" w:rsidP="007E5B58">
      <w:pPr>
        <w:jc w:val="center"/>
        <w:rPr>
          <w:rFonts w:ascii="Times New Roman" w:hAnsi="Times New Roman"/>
          <w:b/>
          <w:color w:val="000000"/>
        </w:rPr>
      </w:pPr>
      <w:r w:rsidRPr="00C127DF">
        <w:rPr>
          <w:rFonts w:ascii="Times New Roman" w:hAnsi="Times New Roman"/>
          <w:b/>
          <w:color w:val="000000"/>
        </w:rPr>
        <w:t>установил:</w:t>
      </w:r>
    </w:p>
    <w:p w:rsidR="00865CDB" w:rsidRPr="00C127DF" w:rsidP="006C3543">
      <w:pPr>
        <w:tabs>
          <w:tab w:val="left" w:pos="2142"/>
        </w:tabs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А.Н., являясь лицом, в отношении которого решением  </w:t>
      </w:r>
      <w:r w:rsidRPr="00C127DF">
        <w:rPr>
          <w:rFonts w:ascii="Times New Roman" w:hAnsi="Times New Roman"/>
        </w:rPr>
        <w:t xml:space="preserve">Первомайского районного суда </w:t>
      </w:r>
      <w:r w:rsidRPr="00C127DF">
        <w:rPr>
          <w:rFonts w:ascii="Times New Roman" w:hAnsi="Times New Roman"/>
        </w:rPr>
        <w:t>пгт</w:t>
      </w:r>
      <w:r w:rsidRPr="00C127DF">
        <w:rPr>
          <w:rFonts w:ascii="Times New Roman" w:hAnsi="Times New Roman"/>
        </w:rPr>
        <w:t xml:space="preserve">. </w:t>
      </w:r>
      <w:r w:rsidRPr="00C127DF">
        <w:rPr>
          <w:rFonts w:ascii="Times New Roman" w:hAnsi="Times New Roman"/>
        </w:rPr>
        <w:t>Первомайское</w:t>
      </w:r>
      <w:r w:rsidRPr="00C127DF">
        <w:rPr>
          <w:rFonts w:ascii="Times New Roman" w:hAnsi="Times New Roman"/>
        </w:rPr>
        <w:t xml:space="preserve"> Республики Крым от 24.11.2020 года № 2а-693/2020 </w:t>
      </w:r>
      <w:r w:rsidRPr="00C127DF">
        <w:rPr>
          <w:rFonts w:ascii="Times New Roman" w:hAnsi="Times New Roman"/>
          <w:lang w:eastAsia="en-US"/>
        </w:rPr>
        <w:t>установлен административный надзор, допустил несоблюдение ограничений, установленных судом</w:t>
      </w:r>
      <w:r w:rsidRPr="00C127DF">
        <w:rPr>
          <w:rFonts w:ascii="Times New Roman" w:hAnsi="Times New Roman"/>
        </w:rPr>
        <w:t xml:space="preserve">, </w:t>
      </w:r>
      <w:r w:rsidRPr="00C127DF">
        <w:rPr>
          <w:rFonts w:ascii="Times New Roman" w:hAnsi="Times New Roman"/>
          <w:lang w:eastAsia="en-US"/>
        </w:rPr>
        <w:t>а именно обязательство явки два раза в месяц в ОМВД России по Первомайскому району Республики Крым для регистрации в установленные этим органом дни (каждую первую и четвертую пятницу месяца) – не явился на регистрацию 01.01.2021 года без уважительных причин.</w:t>
      </w:r>
    </w:p>
    <w:p w:rsidR="00865CDB" w:rsidRPr="00C127DF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color w:val="000000"/>
        </w:rPr>
      </w:pPr>
      <w:r w:rsidRPr="00C127DF">
        <w:rPr>
          <w:rFonts w:ascii="Times New Roman" w:hAnsi="Times New Roman"/>
          <w:color w:val="000000"/>
        </w:rPr>
        <w:t xml:space="preserve">В судебном заседании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</w:t>
      </w:r>
      <w:r w:rsidRPr="00C127DF">
        <w:rPr>
          <w:rFonts w:ascii="Times New Roman" w:hAnsi="Times New Roman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а также положений ст. 51 Конституции РФ, отводов не заявлял,  </w:t>
      </w:r>
      <w:r w:rsidRPr="00C127DF">
        <w:rPr>
          <w:rFonts w:ascii="Times New Roman" w:hAnsi="Times New Roman"/>
          <w:color w:val="000000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явился на отметку, поскольку был пьян, инспектора</w:t>
      </w:r>
      <w:r w:rsidRPr="00C127DF">
        <w:rPr>
          <w:rFonts w:ascii="Times New Roman" w:hAnsi="Times New Roman"/>
          <w:color w:val="000000"/>
        </w:rPr>
        <w:t xml:space="preserve">, </w:t>
      </w:r>
      <w:r w:rsidRPr="00C127DF">
        <w:rPr>
          <w:rFonts w:ascii="Times New Roman" w:hAnsi="Times New Roman"/>
          <w:color w:val="000000"/>
        </w:rPr>
        <w:t>осуществляющего</w:t>
      </w:r>
      <w:r w:rsidRPr="00C127DF">
        <w:rPr>
          <w:rFonts w:ascii="Times New Roman" w:hAnsi="Times New Roman"/>
          <w:color w:val="000000"/>
        </w:rPr>
        <w:t xml:space="preserve"> административный надзор не уведомлял, вину полностью признает.</w:t>
      </w:r>
    </w:p>
    <w:p w:rsidR="00865CDB" w:rsidRPr="00C127DF" w:rsidP="00AA741A">
      <w:pPr>
        <w:tabs>
          <w:tab w:val="left" w:pos="2142"/>
        </w:tabs>
        <w:ind w:firstLine="567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  <w:color w:val="000000"/>
        </w:rPr>
        <w:t>Мировой судья, в</w:t>
      </w:r>
      <w:r w:rsidRPr="00C127DF">
        <w:rPr>
          <w:rFonts w:ascii="Times New Roman" w:hAnsi="Times New Roman"/>
        </w:rPr>
        <w:t xml:space="preserve">ыслушав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А.Н., </w:t>
      </w:r>
      <w:r w:rsidRPr="00C127DF">
        <w:rPr>
          <w:rFonts w:ascii="Times New Roman" w:hAnsi="Times New Roman"/>
        </w:rPr>
        <w:t xml:space="preserve">исследовав представленные доказательства: протокол об административном правонарушении № РК-374383 от 18.02.2021; письменные объяснения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 от 18.02.2021;</w:t>
      </w:r>
      <w:r w:rsidRPr="00C127DF">
        <w:rPr>
          <w:rFonts w:ascii="Times New Roman" w:hAnsi="Times New Roman"/>
        </w:rPr>
        <w:t xml:space="preserve"> копию решения Первомайского районного суда </w:t>
      </w:r>
      <w:r w:rsidRPr="00C127DF">
        <w:rPr>
          <w:rFonts w:ascii="Times New Roman" w:hAnsi="Times New Roman"/>
        </w:rPr>
        <w:t>пгт</w:t>
      </w:r>
      <w:r w:rsidRPr="00C127DF">
        <w:rPr>
          <w:rFonts w:ascii="Times New Roman" w:hAnsi="Times New Roman"/>
        </w:rPr>
        <w:t xml:space="preserve">. </w:t>
      </w:r>
      <w:r w:rsidRPr="00C127DF">
        <w:rPr>
          <w:rFonts w:ascii="Times New Roman" w:hAnsi="Times New Roman"/>
        </w:rPr>
        <w:t xml:space="preserve">Первомайское Республики Крым от 24.11.2020 года № 2а-693/2020 вступившего в законную силу  07.12.2020 года об установлении в отношении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 </w:t>
      </w:r>
      <w:r w:rsidRPr="00C127DF">
        <w:rPr>
          <w:rFonts w:ascii="Times New Roman" w:hAnsi="Times New Roman"/>
        </w:rPr>
        <w:t xml:space="preserve">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 А.Н.  </w:t>
      </w:r>
      <w:r w:rsidRPr="00C127DF">
        <w:rPr>
          <w:rFonts w:ascii="Times New Roman" w:hAnsi="Times New Roman"/>
        </w:rPr>
        <w:t>от 07.12.2020;</w:t>
      </w:r>
      <w:r w:rsidRPr="00C127DF">
        <w:rPr>
          <w:rFonts w:ascii="Times New Roman" w:hAnsi="Times New Roman"/>
        </w:rPr>
        <w:t xml:space="preserve"> рапорт УУП ОУУП и ПНД отдела МВД России по Первомайскому району; копию журнала учета посетителей ОМВД России по Первомайскому району; копию предупреждения инспектора НОАН ОУУП и ПДН ОМВД России по Первомайскому району от 07.12.2020; копию графика прибытия поднадзорного лица на регистрацию от 07.12.2020 года; копия регистрационного листа поднадзорного лица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 </w:t>
      </w:r>
      <w:r w:rsidRPr="00C127DF">
        <w:rPr>
          <w:rFonts w:ascii="Times New Roman" w:hAnsi="Times New Roman"/>
        </w:rPr>
        <w:t xml:space="preserve">о том, что 01.01.2021 года он не явился на регистрацию; </w:t>
      </w:r>
      <w:r w:rsidRPr="00C127DF">
        <w:rPr>
          <w:rFonts w:ascii="Times New Roman" w:hAnsi="Times New Roman"/>
        </w:rPr>
        <w:t xml:space="preserve">справку на физическое лицо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 </w:t>
      </w:r>
      <w:r w:rsidRPr="00C127DF">
        <w:rPr>
          <w:rFonts w:ascii="Times New Roman" w:hAnsi="Times New Roman"/>
        </w:rPr>
        <w:t xml:space="preserve">о том, что ранее к  административной ответственности привлекался и информацией об установлении административного надзора, приходит к выводу о доказанности вины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 </w:t>
      </w:r>
      <w:r w:rsidRPr="00C127DF">
        <w:rPr>
          <w:rFonts w:ascii="Times New Roman" w:hAnsi="Times New Roman"/>
        </w:rPr>
        <w:t xml:space="preserve">в совершении административного правонарушения, предусмотренного ч. 1 ст. 19.24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</w:t>
      </w:r>
      <w:r w:rsidRPr="00C127DF">
        <w:rPr>
          <w:rFonts w:ascii="Times New Roman" w:hAnsi="Times New Roman"/>
        </w:rPr>
        <w:t>.</w:t>
      </w:r>
    </w:p>
    <w:p w:rsidR="00865CDB" w:rsidRPr="00C127DF" w:rsidP="00601A87">
      <w:pPr>
        <w:tabs>
          <w:tab w:val="left" w:pos="2142"/>
        </w:tabs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 xml:space="preserve">Обстоятельством, смягчающим административную ответственность 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</w:t>
      </w:r>
      <w:r w:rsidRPr="00C127DF">
        <w:rPr>
          <w:rFonts w:ascii="Times New Roman" w:hAnsi="Times New Roman"/>
        </w:rPr>
        <w:t xml:space="preserve">, в соответствии со ст. 4.2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мировой судья признает признание им вины. </w:t>
      </w:r>
    </w:p>
    <w:p w:rsidR="00865CDB" w:rsidRPr="00C127DF" w:rsidP="00203054">
      <w:pPr>
        <w:tabs>
          <w:tab w:val="left" w:pos="2142"/>
        </w:tabs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 xml:space="preserve">Обстоятельств, отягчающих административную ответственность  </w:t>
      </w:r>
      <w:r w:rsidRPr="00C127DF">
        <w:rPr>
          <w:rFonts w:ascii="Times New Roman" w:hAnsi="Times New Roman"/>
          <w:lang w:eastAsia="en-US"/>
        </w:rPr>
        <w:t>Патенко</w:t>
      </w:r>
      <w:r w:rsidRPr="00C127DF">
        <w:rPr>
          <w:rFonts w:ascii="Times New Roman" w:hAnsi="Times New Roman"/>
          <w:lang w:eastAsia="en-US"/>
        </w:rPr>
        <w:t xml:space="preserve"> А.Н.</w:t>
      </w:r>
      <w:r w:rsidRPr="00C127DF">
        <w:rPr>
          <w:rFonts w:ascii="Times New Roman" w:hAnsi="Times New Roman"/>
        </w:rPr>
        <w:t xml:space="preserve">, в соответствии со ст. 4.3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не установлено. </w:t>
      </w:r>
    </w:p>
    <w:p w:rsidR="00865CDB" w:rsidRPr="00C127DF" w:rsidP="00203054">
      <w:pPr>
        <w:pStyle w:val="NormalWeb"/>
        <w:spacing w:before="0" w:beforeAutospacing="0" w:after="0" w:afterAutospacing="0"/>
        <w:ind w:firstLine="708"/>
        <w:jc w:val="both"/>
      </w:pPr>
      <w:r w:rsidRPr="00C127DF">
        <w:t xml:space="preserve">При назначении административного наказания </w:t>
      </w:r>
      <w:r w:rsidRPr="00C127DF">
        <w:rPr>
          <w:lang w:eastAsia="en-US"/>
        </w:rPr>
        <w:t>Патенко</w:t>
      </w:r>
      <w:r w:rsidRPr="00C127DF">
        <w:rPr>
          <w:lang w:eastAsia="en-US"/>
        </w:rPr>
        <w:t xml:space="preserve"> А.Н. </w:t>
      </w:r>
      <w:r w:rsidRPr="00C127DF"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C127DF">
        <w:rPr>
          <w:lang w:eastAsia="en-US"/>
        </w:rPr>
        <w:t>Патенко</w:t>
      </w:r>
      <w:r w:rsidRPr="00C127DF">
        <w:rPr>
          <w:lang w:eastAsia="en-US"/>
        </w:rPr>
        <w:t xml:space="preserve"> А.Н. </w:t>
      </w:r>
      <w:r w:rsidRPr="00C127DF">
        <w:t>наказание в виде административного штрафа.</w:t>
      </w:r>
    </w:p>
    <w:p w:rsidR="00865CDB" w:rsidRPr="00C127DF" w:rsidP="00203054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</w:pPr>
      <w:r w:rsidRPr="00C127DF">
        <w:t xml:space="preserve">Обстоятельств, препятствующих назначению данного вида наказания, судом не установлено. </w:t>
      </w:r>
    </w:p>
    <w:p w:rsidR="00865CDB" w:rsidRPr="00C127DF" w:rsidP="00203054">
      <w:pPr>
        <w:shd w:val="clear" w:color="auto" w:fill="FFFFFF"/>
        <w:ind w:firstLine="708"/>
        <w:jc w:val="both"/>
      </w:pPr>
      <w:r w:rsidRPr="00C127DF">
        <w:rPr>
          <w:rFonts w:ascii="Times New Roman" w:hAnsi="Times New Roman"/>
        </w:rPr>
        <w:t>Срок давности привлечения к ад</w:t>
      </w:r>
      <w:r w:rsidRPr="00C127DF">
        <w:rPr>
          <w:rFonts w:ascii="Times New Roman" w:hAnsi="Times New Roman"/>
        </w:rPr>
        <w:t>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865CDB" w:rsidRPr="00C127DF" w:rsidP="00203054">
      <w:pPr>
        <w:tabs>
          <w:tab w:val="left" w:pos="2142"/>
        </w:tabs>
        <w:ind w:firstLine="708"/>
        <w:jc w:val="both"/>
        <w:rPr>
          <w:rFonts w:ascii="Times New Roman" w:hAnsi="Times New Roman"/>
          <w:b/>
        </w:rPr>
      </w:pPr>
      <w:r w:rsidRPr="00C127DF">
        <w:rPr>
          <w:rFonts w:ascii="Times New Roman" w:hAnsi="Times New Roman"/>
          <w:color w:val="000000"/>
        </w:rPr>
        <w:t xml:space="preserve"> Руководствуясь  ст. 3.5, ч. 1 ст. 19.24, ст. ст. 29.9 - 29.11 </w:t>
      </w:r>
      <w:r w:rsidRPr="00C127DF">
        <w:rPr>
          <w:rFonts w:ascii="Times New Roman" w:hAnsi="Times New Roman"/>
          <w:color w:val="000000"/>
        </w:rPr>
        <w:t>КоАП</w:t>
      </w:r>
      <w:r w:rsidRPr="00C127DF">
        <w:rPr>
          <w:rFonts w:ascii="Times New Roman" w:hAnsi="Times New Roman"/>
          <w:color w:val="000000"/>
        </w:rPr>
        <w:t xml:space="preserve"> РФ, мировой судья</w:t>
      </w:r>
      <w:r w:rsidRPr="00C127DF">
        <w:rPr>
          <w:rFonts w:ascii="Times New Roman" w:hAnsi="Times New Roman"/>
          <w:b/>
        </w:rPr>
        <w:tab/>
      </w:r>
      <w:r w:rsidRPr="00C127DF">
        <w:rPr>
          <w:rFonts w:ascii="Times New Roman" w:hAnsi="Times New Roman"/>
          <w:b/>
        </w:rPr>
        <w:tab/>
      </w:r>
    </w:p>
    <w:p w:rsidR="00865CDB" w:rsidRPr="00C127DF" w:rsidP="00203054">
      <w:pPr>
        <w:jc w:val="center"/>
        <w:rPr>
          <w:rFonts w:ascii="Times New Roman" w:hAnsi="Times New Roman"/>
          <w:b/>
        </w:rPr>
      </w:pPr>
      <w:r w:rsidRPr="00C127DF">
        <w:rPr>
          <w:rFonts w:ascii="Times New Roman" w:hAnsi="Times New Roman"/>
          <w:b/>
        </w:rPr>
        <w:t>постановил:</w:t>
      </w:r>
    </w:p>
    <w:p w:rsidR="00865CDB" w:rsidRPr="00C127DF" w:rsidP="003478B8">
      <w:pPr>
        <w:tabs>
          <w:tab w:val="left" w:pos="2142"/>
        </w:tabs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 xml:space="preserve">признать </w:t>
      </w:r>
      <w:r w:rsidRPr="00C127DF">
        <w:rPr>
          <w:rFonts w:ascii="Times New Roman" w:hAnsi="Times New Roman"/>
          <w:b/>
        </w:rPr>
        <w:t>Патенко</w:t>
      </w:r>
      <w:r w:rsidRPr="00C127DF">
        <w:rPr>
          <w:rFonts w:ascii="Times New Roman" w:hAnsi="Times New Roman"/>
          <w:b/>
        </w:rPr>
        <w:t xml:space="preserve"> Анатолия Николаевича </w:t>
      </w:r>
      <w:r w:rsidRPr="00C127DF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</w:t>
      </w:r>
      <w:r w:rsidRPr="00C127DF">
        <w:rPr>
          <w:rFonts w:ascii="Times New Roman" w:hAnsi="Times New Roman"/>
        </w:rPr>
        <w:t>ч</w:t>
      </w:r>
      <w:r w:rsidRPr="00C127DF">
        <w:rPr>
          <w:rFonts w:ascii="Times New Roman" w:hAnsi="Times New Roman"/>
        </w:rPr>
        <w:t xml:space="preserve">. 1 ст. 19.24 </w:t>
      </w:r>
      <w:r w:rsidRPr="00C127DF">
        <w:rPr>
          <w:rFonts w:ascii="Times New Roman" w:hAnsi="Times New Roman"/>
        </w:rPr>
        <w:t>КоАП</w:t>
      </w:r>
      <w:r w:rsidRPr="00C127DF">
        <w:rPr>
          <w:rFonts w:ascii="Times New Roman" w:hAnsi="Times New Roman"/>
        </w:rPr>
        <w:t xml:space="preserve"> РФ, и назначить ему наказание в </w:t>
      </w:r>
      <w:r w:rsidRPr="00C127DF">
        <w:rPr>
          <w:rFonts w:ascii="Times New Roman" w:hAnsi="Times New Roman"/>
          <w:color w:val="000000"/>
        </w:rPr>
        <w:t xml:space="preserve">виде административного </w:t>
      </w:r>
      <w:r w:rsidRPr="00C127DF">
        <w:rPr>
          <w:rFonts w:ascii="Times New Roman" w:hAnsi="Times New Roman"/>
        </w:rPr>
        <w:t>штрафа в размере 1000 (одна тысяча) рублей.</w:t>
      </w:r>
    </w:p>
    <w:p w:rsidR="00865CDB" w:rsidRPr="00C127DF" w:rsidP="003478B8">
      <w:pPr>
        <w:widowControl w:val="0"/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 xml:space="preserve">Реквизиты для уплаты штрафа:  Юридический адрес: </w:t>
      </w:r>
      <w:r w:rsidRPr="00C127DF">
        <w:rPr>
          <w:rFonts w:ascii="Times New Roman" w:hAnsi="Times New Roman"/>
        </w:rPr>
        <w:t>Россия, Республика Крым, 295000, г. Симферополь, ул. Набережная им.60-летия СССР, 28, Почтовый адрес:</w:t>
      </w:r>
      <w:r w:rsidRPr="00C127DF">
        <w:rPr>
          <w:rFonts w:ascii="Times New Roman" w:hAnsi="Times New Roman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C127DF">
        <w:rPr>
          <w:rFonts w:ascii="Times New Roman" w:hAnsi="Times New Roman"/>
        </w:rPr>
        <w:t>г</w:t>
      </w:r>
      <w:r w:rsidRPr="00C127DF">
        <w:rPr>
          <w:rFonts w:ascii="Times New Roman" w:hAnsi="Times New Roman"/>
        </w:rPr>
        <w:t xml:space="preserve">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0024 140, ОКТМО: 35635000, УИН 0. </w:t>
      </w:r>
    </w:p>
    <w:p w:rsidR="00865CDB" w:rsidRPr="00C127DF" w:rsidP="003478B8">
      <w:pPr>
        <w:ind w:firstLine="708"/>
        <w:jc w:val="both"/>
        <w:rPr>
          <w:rFonts w:ascii="Times New Roman" w:eastAsia="SimSun" w:hAnsi="Times New Roman"/>
        </w:rPr>
      </w:pPr>
      <w:r w:rsidRPr="00C127DF">
        <w:rPr>
          <w:rFonts w:ascii="Times New Roman" w:eastAsia="SimSun" w:hAnsi="Times New Roman"/>
        </w:rPr>
        <w:t xml:space="preserve">Разъяснить, что в соответствии со ст. 32.2 </w:t>
      </w:r>
      <w:r w:rsidRPr="00C127DF">
        <w:rPr>
          <w:rFonts w:ascii="Times New Roman" w:eastAsia="SimSun" w:hAnsi="Times New Roman"/>
        </w:rPr>
        <w:t>КоАП</w:t>
      </w:r>
      <w:r w:rsidRPr="00C127DF">
        <w:rPr>
          <w:rFonts w:ascii="Times New Roman" w:eastAsia="SimSun" w:hAnsi="Times New Roman"/>
        </w:rPr>
        <w:t xml:space="preserve">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27DF">
        <w:rPr>
          <w:rFonts w:ascii="Times New Roman" w:eastAsia="SimSun" w:hAnsi="Times New Roman"/>
        </w:rPr>
        <w:t>вынесшим</w:t>
      </w:r>
      <w:r w:rsidRPr="00C127DF">
        <w:rPr>
          <w:rFonts w:ascii="Times New Roman" w:eastAsia="SimSun" w:hAnsi="Times New Roman"/>
        </w:rPr>
        <w:t xml:space="preserve"> постановление.          </w:t>
      </w:r>
    </w:p>
    <w:p w:rsidR="00865CDB" w:rsidRPr="00C127DF" w:rsidP="003478B8">
      <w:pPr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eastAsia="SimSun" w:hAnsi="Times New Roma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C127DF">
        <w:rPr>
          <w:rFonts w:ascii="Times New Roman" w:eastAsia="SimSun" w:hAnsi="Times New Roman"/>
        </w:rPr>
        <w:t>ч</w:t>
      </w:r>
      <w:r w:rsidRPr="00C127DF">
        <w:rPr>
          <w:rFonts w:ascii="Times New Roman" w:eastAsia="SimSun" w:hAnsi="Times New Roman"/>
        </w:rPr>
        <w:t xml:space="preserve">. 1 ст. 20.25 </w:t>
      </w:r>
      <w:r w:rsidRPr="00C127DF">
        <w:rPr>
          <w:rFonts w:ascii="Times New Roman" w:eastAsia="SimSun" w:hAnsi="Times New Roman"/>
        </w:rPr>
        <w:t>КоАП</w:t>
      </w:r>
      <w:r w:rsidRPr="00C127DF">
        <w:rPr>
          <w:rFonts w:ascii="Times New Roman" w:eastAsia="SimSun" w:hAnsi="Times New Roman"/>
        </w:rPr>
        <w:t xml:space="preserve"> РФ).</w:t>
      </w:r>
    </w:p>
    <w:p w:rsidR="00865CDB" w:rsidRPr="00C127DF" w:rsidP="003478B8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127DF" w:rsidRPr="00C127DF" w:rsidP="003478B8">
      <w:pPr>
        <w:shd w:val="clear" w:color="auto" w:fill="FFFFFF"/>
        <w:ind w:firstLine="708"/>
        <w:jc w:val="both"/>
        <w:rPr>
          <w:rFonts w:ascii="Times New Roman" w:hAnsi="Times New Roman"/>
          <w:lang w:eastAsia="en-US"/>
        </w:rPr>
      </w:pPr>
    </w:p>
    <w:p w:rsidR="00C127DF" w:rsidRPr="00C127DF" w:rsidP="00C127DF">
      <w:pPr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>Мировой судья: подпись.</w:t>
      </w:r>
    </w:p>
    <w:p w:rsidR="00C127DF" w:rsidRPr="00C127DF" w:rsidP="00C127DF">
      <w:pPr>
        <w:ind w:firstLine="708"/>
        <w:jc w:val="both"/>
        <w:rPr>
          <w:rFonts w:ascii="Times New Roman" w:hAnsi="Times New Roman"/>
        </w:rPr>
      </w:pPr>
      <w:r w:rsidRPr="00C127DF">
        <w:rPr>
          <w:rFonts w:ascii="Times New Roman" w:hAnsi="Times New Roman"/>
        </w:rPr>
        <w:t>Копия верна. Мировой судья:</w:t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</w:r>
      <w:r w:rsidRPr="00C127DF">
        <w:rPr>
          <w:rFonts w:ascii="Times New Roman" w:hAnsi="Times New Roman"/>
        </w:rPr>
        <w:tab/>
        <w:t>Е.С. Кириченко</w:t>
      </w:r>
    </w:p>
    <w:p w:rsidR="00C127DF" w:rsidRPr="00C127DF" w:rsidP="00C127DF">
      <w:pPr>
        <w:tabs>
          <w:tab w:val="left" w:pos="6379"/>
        </w:tabs>
        <w:ind w:firstLine="709"/>
        <w:rPr>
          <w:rFonts w:ascii="Times New Roman" w:hAnsi="Times New Roman"/>
        </w:rPr>
      </w:pPr>
      <w:r w:rsidRPr="00C127DF">
        <w:rPr>
          <w:rFonts w:ascii="Times New Roman" w:hAnsi="Times New Roman"/>
        </w:rPr>
        <w:t>Секретарь</w:t>
      </w:r>
    </w:p>
    <w:p w:rsidR="00865CDB" w:rsidRPr="00C127DF" w:rsidP="00F064AE">
      <w:pPr>
        <w:tabs>
          <w:tab w:val="left" w:pos="6379"/>
        </w:tabs>
        <w:ind w:firstLine="709"/>
        <w:rPr>
          <w:rFonts w:ascii="Times New Roman" w:hAnsi="Times New Roman"/>
        </w:rPr>
      </w:pPr>
    </w:p>
    <w:sectPr w:rsidSect="00862D12">
      <w:pgSz w:w="11906" w:h="16838"/>
      <w:pgMar w:top="540" w:right="746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87"/>
    <w:rsid w:val="000376BC"/>
    <w:rsid w:val="000500ED"/>
    <w:rsid w:val="00086B51"/>
    <w:rsid w:val="000966F4"/>
    <w:rsid w:val="00096FCC"/>
    <w:rsid w:val="000C5AE1"/>
    <w:rsid w:val="001361FC"/>
    <w:rsid w:val="00156741"/>
    <w:rsid w:val="00183BAA"/>
    <w:rsid w:val="00203054"/>
    <w:rsid w:val="00286A11"/>
    <w:rsid w:val="00316EE8"/>
    <w:rsid w:val="003478B8"/>
    <w:rsid w:val="00376F6C"/>
    <w:rsid w:val="003875AD"/>
    <w:rsid w:val="00426D97"/>
    <w:rsid w:val="004F6CC7"/>
    <w:rsid w:val="005313FC"/>
    <w:rsid w:val="00533CB1"/>
    <w:rsid w:val="00540BFB"/>
    <w:rsid w:val="005657F4"/>
    <w:rsid w:val="00574408"/>
    <w:rsid w:val="00574466"/>
    <w:rsid w:val="0059452E"/>
    <w:rsid w:val="005C3CAA"/>
    <w:rsid w:val="00601A87"/>
    <w:rsid w:val="00603442"/>
    <w:rsid w:val="0061136E"/>
    <w:rsid w:val="00614243"/>
    <w:rsid w:val="00634A66"/>
    <w:rsid w:val="006763C1"/>
    <w:rsid w:val="00676859"/>
    <w:rsid w:val="0068019A"/>
    <w:rsid w:val="00681701"/>
    <w:rsid w:val="006A36E6"/>
    <w:rsid w:val="006C3543"/>
    <w:rsid w:val="006D7572"/>
    <w:rsid w:val="00747F23"/>
    <w:rsid w:val="007A075C"/>
    <w:rsid w:val="007C5018"/>
    <w:rsid w:val="007E5B58"/>
    <w:rsid w:val="008144FF"/>
    <w:rsid w:val="00862D12"/>
    <w:rsid w:val="00865CDB"/>
    <w:rsid w:val="00896AB8"/>
    <w:rsid w:val="008975C9"/>
    <w:rsid w:val="008B57A0"/>
    <w:rsid w:val="008D213F"/>
    <w:rsid w:val="008D5377"/>
    <w:rsid w:val="008E5046"/>
    <w:rsid w:val="008F1BA3"/>
    <w:rsid w:val="00976558"/>
    <w:rsid w:val="009B0426"/>
    <w:rsid w:val="00A368BB"/>
    <w:rsid w:val="00A770EB"/>
    <w:rsid w:val="00AA741A"/>
    <w:rsid w:val="00B00FE8"/>
    <w:rsid w:val="00B351A6"/>
    <w:rsid w:val="00B3627C"/>
    <w:rsid w:val="00BA2B0F"/>
    <w:rsid w:val="00BA7014"/>
    <w:rsid w:val="00BB44D4"/>
    <w:rsid w:val="00C03E56"/>
    <w:rsid w:val="00C03E6B"/>
    <w:rsid w:val="00C127DF"/>
    <w:rsid w:val="00C21F2A"/>
    <w:rsid w:val="00C9433B"/>
    <w:rsid w:val="00CA4DD7"/>
    <w:rsid w:val="00CC4827"/>
    <w:rsid w:val="00CD10F9"/>
    <w:rsid w:val="00CD23A7"/>
    <w:rsid w:val="00D11D38"/>
    <w:rsid w:val="00D53111"/>
    <w:rsid w:val="00D9618B"/>
    <w:rsid w:val="00DB33E7"/>
    <w:rsid w:val="00DD0722"/>
    <w:rsid w:val="00E402C6"/>
    <w:rsid w:val="00E632C4"/>
    <w:rsid w:val="00E874E3"/>
    <w:rsid w:val="00E915E0"/>
    <w:rsid w:val="00E9311F"/>
    <w:rsid w:val="00EC2196"/>
    <w:rsid w:val="00EC2A8A"/>
    <w:rsid w:val="00ED3F48"/>
    <w:rsid w:val="00F064AE"/>
    <w:rsid w:val="00F135AF"/>
    <w:rsid w:val="00F60A60"/>
    <w:rsid w:val="00F651D0"/>
    <w:rsid w:val="00F815A9"/>
    <w:rsid w:val="00F847C1"/>
    <w:rsid w:val="00FA6453"/>
    <w:rsid w:val="00FB1262"/>
    <w:rsid w:val="00FB20A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B351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351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