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26C92" w:rsidRPr="00BA56D3" w:rsidP="00605A70">
      <w:pPr>
        <w:jc w:val="center"/>
        <w:rPr>
          <w:sz w:val="23"/>
          <w:szCs w:val="23"/>
        </w:rPr>
      </w:pPr>
      <w:r w:rsidRPr="00BA56D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</w:t>
      </w:r>
    </w:p>
    <w:p w:rsidR="00B26C92" w:rsidRPr="00BA56D3" w:rsidP="00605A70">
      <w:pPr>
        <w:jc w:val="center"/>
        <w:rPr>
          <w:sz w:val="23"/>
          <w:szCs w:val="23"/>
        </w:rPr>
      </w:pPr>
      <w:r w:rsidRPr="00BA56D3">
        <w:rPr>
          <w:sz w:val="23"/>
          <w:szCs w:val="23"/>
        </w:rPr>
        <w:t xml:space="preserve">                                                                                                                 </w:t>
      </w:r>
    </w:p>
    <w:p w:rsidR="00B26C92" w:rsidRPr="00582686" w:rsidP="00605A70">
      <w:pPr>
        <w:jc w:val="right"/>
        <w:rPr>
          <w:sz w:val="28"/>
          <w:szCs w:val="28"/>
        </w:rPr>
      </w:pPr>
      <w:r w:rsidRPr="00582686">
        <w:rPr>
          <w:sz w:val="28"/>
          <w:szCs w:val="28"/>
        </w:rPr>
        <w:t>Дело № 5-67-80/2017</w:t>
      </w:r>
    </w:p>
    <w:p w:rsidR="00B26C92" w:rsidRPr="00582686" w:rsidP="00605A70">
      <w:pPr>
        <w:jc w:val="center"/>
        <w:rPr>
          <w:b/>
          <w:sz w:val="28"/>
          <w:szCs w:val="28"/>
        </w:rPr>
      </w:pPr>
      <w:r w:rsidRPr="00582686">
        <w:rPr>
          <w:b/>
          <w:sz w:val="28"/>
          <w:szCs w:val="28"/>
        </w:rPr>
        <w:t>ПОСТАНОВЛЕНИЕ</w:t>
      </w:r>
    </w:p>
    <w:p w:rsidR="00B26C92" w:rsidRPr="00582686" w:rsidP="00605A70">
      <w:pPr>
        <w:jc w:val="center"/>
        <w:rPr>
          <w:sz w:val="28"/>
          <w:szCs w:val="28"/>
        </w:rPr>
      </w:pPr>
      <w:r w:rsidRPr="00582686">
        <w:rPr>
          <w:sz w:val="28"/>
          <w:szCs w:val="28"/>
        </w:rPr>
        <w:t>по делу об административном правонарушении</w:t>
      </w:r>
    </w:p>
    <w:p w:rsidR="00B26C92" w:rsidRPr="00582686" w:rsidP="00605A70">
      <w:pPr>
        <w:jc w:val="center"/>
        <w:rPr>
          <w:sz w:val="28"/>
          <w:szCs w:val="28"/>
        </w:rPr>
      </w:pPr>
    </w:p>
    <w:p w:rsidR="00B26C92" w:rsidRPr="00582686" w:rsidP="00605A70">
      <w:pPr>
        <w:rPr>
          <w:sz w:val="28"/>
          <w:szCs w:val="28"/>
        </w:rPr>
      </w:pPr>
      <w:r w:rsidRPr="00582686">
        <w:rPr>
          <w:sz w:val="28"/>
          <w:szCs w:val="28"/>
        </w:rPr>
        <w:t xml:space="preserve">         06 июня 2017 года                                                    </w:t>
      </w:r>
      <w:r w:rsidRPr="00582686">
        <w:rPr>
          <w:sz w:val="28"/>
          <w:szCs w:val="28"/>
        </w:rPr>
        <w:t>пгт</w:t>
      </w:r>
      <w:r w:rsidRPr="00582686">
        <w:rPr>
          <w:sz w:val="28"/>
          <w:szCs w:val="28"/>
        </w:rPr>
        <w:t>. Первомайское</w:t>
      </w:r>
    </w:p>
    <w:p w:rsidR="00B26C92" w:rsidRPr="00582686" w:rsidP="00605A70">
      <w:pPr>
        <w:rPr>
          <w:sz w:val="28"/>
          <w:szCs w:val="28"/>
        </w:rPr>
      </w:pPr>
    </w:p>
    <w:p w:rsidR="00B26C92" w:rsidRPr="00582686" w:rsidP="00605A70">
      <w:pPr>
        <w:jc w:val="both"/>
        <w:rPr>
          <w:iCs/>
          <w:sz w:val="28"/>
          <w:szCs w:val="28"/>
        </w:rPr>
      </w:pPr>
      <w:r w:rsidRPr="00582686">
        <w:rPr>
          <w:iCs/>
          <w:sz w:val="28"/>
          <w:szCs w:val="28"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582686">
        <w:rPr>
          <w:iCs/>
          <w:sz w:val="28"/>
          <w:szCs w:val="28"/>
        </w:rPr>
        <w:t>Джиджора</w:t>
      </w:r>
      <w:r w:rsidRPr="00582686">
        <w:rPr>
          <w:iCs/>
          <w:sz w:val="28"/>
          <w:szCs w:val="28"/>
        </w:rPr>
        <w:t xml:space="preserve"> Н.М.,  в зале суда, расположенного по адресу: Республика Крым, Первомайский район, </w:t>
      </w:r>
      <w:r w:rsidRPr="00582686">
        <w:rPr>
          <w:iCs/>
          <w:sz w:val="28"/>
          <w:szCs w:val="28"/>
        </w:rPr>
        <w:t>пгт</w:t>
      </w:r>
      <w:r w:rsidRPr="00582686">
        <w:rPr>
          <w:iCs/>
          <w:sz w:val="28"/>
          <w:szCs w:val="28"/>
        </w:rPr>
        <w:t>. Первомайское, ул. Октябрьская, 116</w:t>
      </w:r>
      <w:r w:rsidRPr="00582686">
        <w:rPr>
          <w:iCs/>
          <w:sz w:val="28"/>
          <w:szCs w:val="28"/>
        </w:rPr>
        <w:t xml:space="preserve"> Б</w:t>
      </w:r>
      <w:r w:rsidRPr="00582686">
        <w:rPr>
          <w:iCs/>
          <w:sz w:val="28"/>
          <w:szCs w:val="28"/>
        </w:rPr>
        <w:t xml:space="preserve">, 296300,   </w:t>
      </w:r>
      <w:r w:rsidRPr="00582686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</w:t>
      </w:r>
      <w:r w:rsidRPr="00582686">
        <w:rPr>
          <w:b/>
          <w:sz w:val="28"/>
          <w:szCs w:val="28"/>
        </w:rPr>
        <w:t xml:space="preserve"> </w:t>
      </w:r>
      <w:r w:rsidRPr="00582686">
        <w:rPr>
          <w:b/>
          <w:sz w:val="28"/>
          <w:szCs w:val="28"/>
        </w:rPr>
        <w:t>Дуенкова</w:t>
      </w:r>
      <w:r w:rsidRPr="00582686">
        <w:rPr>
          <w:b/>
          <w:sz w:val="28"/>
          <w:szCs w:val="28"/>
        </w:rPr>
        <w:t xml:space="preserve"> </w:t>
      </w:r>
      <w:r w:rsidR="000E0664">
        <w:rPr>
          <w:b/>
          <w:sz w:val="28"/>
          <w:szCs w:val="28"/>
        </w:rPr>
        <w:t>Д.А.</w:t>
      </w:r>
      <w:r w:rsidRPr="00582686">
        <w:rPr>
          <w:sz w:val="28"/>
          <w:szCs w:val="28"/>
        </w:rPr>
        <w:t xml:space="preserve">, </w:t>
      </w:r>
      <w:r w:rsidR="000E0664">
        <w:rPr>
          <w:sz w:val="28"/>
          <w:szCs w:val="28"/>
        </w:rPr>
        <w:t>«Персональная информация»</w:t>
      </w:r>
      <w:r w:rsidRPr="00582686">
        <w:rPr>
          <w:sz w:val="28"/>
          <w:szCs w:val="28"/>
        </w:rPr>
        <w:t xml:space="preserve">, о совершении правонарушения, предусмотренного ст. 20.21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РФ,</w:t>
      </w:r>
    </w:p>
    <w:p w:rsidR="00B26C92" w:rsidRPr="00582686" w:rsidP="00605A70">
      <w:pPr>
        <w:ind w:firstLine="480"/>
        <w:jc w:val="both"/>
        <w:rPr>
          <w:sz w:val="28"/>
          <w:szCs w:val="28"/>
        </w:rPr>
      </w:pPr>
      <w:r w:rsidRPr="00582686">
        <w:rPr>
          <w:color w:val="000000"/>
          <w:sz w:val="28"/>
          <w:szCs w:val="28"/>
        </w:rPr>
        <w:t> </w:t>
      </w:r>
    </w:p>
    <w:p w:rsidR="00B26C92" w:rsidRPr="00582686" w:rsidP="00605A70">
      <w:pPr>
        <w:ind w:firstLine="480"/>
        <w:jc w:val="center"/>
        <w:rPr>
          <w:sz w:val="28"/>
          <w:szCs w:val="28"/>
        </w:rPr>
      </w:pPr>
      <w:r w:rsidRPr="00582686">
        <w:rPr>
          <w:b/>
          <w:color w:val="000000"/>
          <w:sz w:val="28"/>
          <w:szCs w:val="28"/>
        </w:rPr>
        <w:t>УСТАНОВИЛ:</w:t>
      </w:r>
    </w:p>
    <w:p w:rsidR="00B26C92" w:rsidRPr="00582686" w:rsidP="0060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582686">
        <w:rPr>
          <w:sz w:val="28"/>
          <w:szCs w:val="28"/>
        </w:rPr>
        <w:t xml:space="preserve">  в 10 час. 40 мин. </w:t>
      </w:r>
      <w:r w:rsidRPr="00582686">
        <w:rPr>
          <w:sz w:val="28"/>
          <w:szCs w:val="28"/>
        </w:rPr>
        <w:t>Дуенков</w:t>
      </w:r>
      <w:r w:rsidRPr="00582686">
        <w:rPr>
          <w:sz w:val="28"/>
          <w:szCs w:val="28"/>
        </w:rPr>
        <w:t xml:space="preserve"> Д.А.  находился в общественном месте на ул.  Степная в </w:t>
      </w:r>
      <w:r w:rsidRPr="00582686">
        <w:rPr>
          <w:sz w:val="28"/>
          <w:szCs w:val="28"/>
        </w:rPr>
        <w:t>пгт</w:t>
      </w:r>
      <w:r w:rsidRPr="00582686">
        <w:rPr>
          <w:sz w:val="28"/>
          <w:szCs w:val="28"/>
        </w:rPr>
        <w:t>. Первомайское  Первомайского района РК напротив МБОУ  «Первомайская  школа №2 Первомайского района» в состоянии алкогольного опьянения, имел неопрятный внешний вид, одет в грязную одежду, от него исходил резкий запах алкоголя,  не мог  удержаться на ногах,  спотыкался, падал, тем самым оскорблял человеческое достоинство и общественную нравственность.    </w:t>
      </w:r>
    </w:p>
    <w:p w:rsidR="00B26C92" w:rsidRPr="00582686" w:rsidP="00605A70">
      <w:pPr>
        <w:jc w:val="both"/>
        <w:rPr>
          <w:sz w:val="28"/>
          <w:szCs w:val="28"/>
        </w:rPr>
      </w:pPr>
      <w:r w:rsidRPr="00582686">
        <w:rPr>
          <w:color w:val="000000"/>
          <w:sz w:val="28"/>
          <w:szCs w:val="28"/>
        </w:rPr>
        <w:t xml:space="preserve">          </w:t>
      </w:r>
      <w:r w:rsidRPr="00582686">
        <w:rPr>
          <w:sz w:val="28"/>
          <w:szCs w:val="28"/>
        </w:rPr>
        <w:t xml:space="preserve">В судебном заседании </w:t>
      </w:r>
      <w:r w:rsidRPr="00582686">
        <w:rPr>
          <w:sz w:val="28"/>
          <w:szCs w:val="28"/>
        </w:rPr>
        <w:t>Дуенков</w:t>
      </w:r>
      <w:r w:rsidRPr="00582686">
        <w:rPr>
          <w:sz w:val="28"/>
          <w:szCs w:val="28"/>
        </w:rPr>
        <w:t xml:space="preserve"> Д.А.,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РФ, а также положений ст. 51 Конституции РФ, отводов не заявлял, вину  </w:t>
      </w:r>
      <w:r w:rsidRPr="00582686">
        <w:rPr>
          <w:sz w:val="28"/>
          <w:szCs w:val="28"/>
        </w:rPr>
        <w:t>признал</w:t>
      </w:r>
      <w:r w:rsidRPr="00582686">
        <w:rPr>
          <w:sz w:val="28"/>
          <w:szCs w:val="28"/>
        </w:rPr>
        <w:t xml:space="preserve">   пояснил, что действительно находился в общественном месте в нетрезвом виде,  спал на  остановке, ожидал прихода супруги.    </w:t>
      </w:r>
    </w:p>
    <w:p w:rsidR="00B26C92" w:rsidRPr="00582686" w:rsidP="00DC7C84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582686">
        <w:rPr>
          <w:sz w:val="28"/>
          <w:szCs w:val="28"/>
        </w:rPr>
        <w:t xml:space="preserve">          В соответствии со ст. 20.21.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  пятисот  до одной тысячи пятисот рублей или административный арест на срок до пятнадцати суток.</w:t>
      </w:r>
    </w:p>
    <w:p w:rsidR="00B26C92" w:rsidRPr="00582686" w:rsidP="00DC7C84">
      <w:pPr>
        <w:jc w:val="both"/>
        <w:rPr>
          <w:sz w:val="28"/>
          <w:szCs w:val="28"/>
        </w:rPr>
      </w:pPr>
      <w:r w:rsidRPr="00582686">
        <w:rPr>
          <w:sz w:val="28"/>
          <w:szCs w:val="28"/>
        </w:rPr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</w:t>
      </w:r>
      <w:r w:rsidRPr="00582686">
        <w:rPr>
          <w:sz w:val="28"/>
          <w:szCs w:val="28"/>
        </w:rPr>
        <w:t xml:space="preserve">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582686">
        <w:rPr>
          <w:sz w:val="28"/>
          <w:szCs w:val="28"/>
        </w:rPr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B26C92" w:rsidRPr="00582686" w:rsidP="00DC7C8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686">
        <w:rPr>
          <w:sz w:val="28"/>
          <w:szCs w:val="28"/>
        </w:rPr>
        <w:t xml:space="preserve">  </w:t>
      </w:r>
      <w:r w:rsidRPr="00582686">
        <w:rPr>
          <w:sz w:val="28"/>
          <w:szCs w:val="28"/>
        </w:rPr>
        <w:t xml:space="preserve">В соответствии  с ст. 26.2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82686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</w:t>
      </w:r>
    </w:p>
    <w:p w:rsidR="00B26C92" w:rsidRPr="00582686" w:rsidP="00DC7C84">
      <w:pPr>
        <w:jc w:val="both"/>
        <w:rPr>
          <w:color w:val="000000"/>
          <w:sz w:val="28"/>
          <w:szCs w:val="28"/>
        </w:rPr>
      </w:pPr>
      <w:r w:rsidRPr="00582686">
        <w:rPr>
          <w:color w:val="000000"/>
          <w:sz w:val="28"/>
          <w:szCs w:val="28"/>
        </w:rPr>
        <w:t xml:space="preserve">         Суд, выслушав  </w:t>
      </w:r>
      <w:r w:rsidRPr="00582686">
        <w:rPr>
          <w:sz w:val="28"/>
          <w:szCs w:val="28"/>
        </w:rPr>
        <w:t>Дуенкова</w:t>
      </w:r>
      <w:r w:rsidRPr="00582686">
        <w:rPr>
          <w:sz w:val="28"/>
          <w:szCs w:val="28"/>
        </w:rPr>
        <w:t xml:space="preserve"> Д.А..,</w:t>
      </w:r>
      <w:r w:rsidRPr="00582686">
        <w:rPr>
          <w:color w:val="000000"/>
          <w:sz w:val="28"/>
          <w:szCs w:val="28"/>
        </w:rPr>
        <w:t xml:space="preserve"> исследовав материалы дела: протокол об админ</w:t>
      </w:r>
      <w:r w:rsidR="000E0664">
        <w:rPr>
          <w:color w:val="000000"/>
          <w:sz w:val="28"/>
          <w:szCs w:val="28"/>
        </w:rPr>
        <w:t xml:space="preserve">истративном правонарушении № «номер» </w:t>
      </w:r>
      <w:r w:rsidRPr="00582686">
        <w:rPr>
          <w:color w:val="000000"/>
          <w:sz w:val="28"/>
          <w:szCs w:val="28"/>
        </w:rPr>
        <w:t xml:space="preserve">от </w:t>
      </w:r>
      <w:r w:rsidR="000E0664">
        <w:rPr>
          <w:color w:val="000000"/>
          <w:sz w:val="28"/>
          <w:szCs w:val="28"/>
        </w:rPr>
        <w:t>«дата»</w:t>
      </w:r>
      <w:r w:rsidRPr="00582686">
        <w:rPr>
          <w:color w:val="000000"/>
          <w:sz w:val="28"/>
          <w:szCs w:val="28"/>
        </w:rPr>
        <w:t xml:space="preserve">,  рапорт сотрудников полиции от </w:t>
      </w:r>
      <w:r w:rsidR="000E0664">
        <w:rPr>
          <w:color w:val="000000"/>
          <w:sz w:val="28"/>
          <w:szCs w:val="28"/>
        </w:rPr>
        <w:t>«дата»</w:t>
      </w:r>
      <w:r w:rsidRPr="00582686">
        <w:rPr>
          <w:color w:val="000000"/>
          <w:sz w:val="28"/>
          <w:szCs w:val="28"/>
        </w:rPr>
        <w:t xml:space="preserve"> </w:t>
      </w:r>
      <w:r w:rsidR="000E0664">
        <w:rPr>
          <w:color w:val="000000"/>
          <w:sz w:val="28"/>
          <w:szCs w:val="28"/>
        </w:rPr>
        <w:t>«ФИО</w:t>
      </w:r>
      <w:r w:rsidR="000E0664">
        <w:rPr>
          <w:color w:val="000000"/>
          <w:sz w:val="28"/>
          <w:szCs w:val="28"/>
        </w:rPr>
        <w:t>1</w:t>
      </w:r>
      <w:r w:rsidR="000E0664">
        <w:rPr>
          <w:color w:val="000000"/>
          <w:sz w:val="28"/>
          <w:szCs w:val="28"/>
        </w:rPr>
        <w:t>»</w:t>
      </w:r>
      <w:r w:rsidRPr="00582686">
        <w:rPr>
          <w:color w:val="000000"/>
          <w:sz w:val="28"/>
          <w:szCs w:val="28"/>
        </w:rPr>
        <w:t xml:space="preserve"> и </w:t>
      </w:r>
      <w:r w:rsidR="000E0664">
        <w:rPr>
          <w:color w:val="000000"/>
          <w:sz w:val="28"/>
          <w:szCs w:val="28"/>
        </w:rPr>
        <w:t>«ФИО2»</w:t>
      </w:r>
      <w:r w:rsidRPr="00582686">
        <w:rPr>
          <w:color w:val="000000"/>
          <w:sz w:val="28"/>
          <w:szCs w:val="28"/>
        </w:rPr>
        <w:t xml:space="preserve">,  письменные объяснения </w:t>
      </w:r>
      <w:r w:rsidRPr="00582686">
        <w:rPr>
          <w:sz w:val="28"/>
          <w:szCs w:val="28"/>
        </w:rPr>
        <w:t>Дуенкова</w:t>
      </w:r>
      <w:r w:rsidRPr="00582686">
        <w:rPr>
          <w:sz w:val="28"/>
          <w:szCs w:val="28"/>
        </w:rPr>
        <w:t xml:space="preserve"> Д.А.</w:t>
      </w:r>
      <w:r w:rsidRPr="00582686">
        <w:rPr>
          <w:color w:val="000000"/>
          <w:sz w:val="28"/>
          <w:szCs w:val="28"/>
        </w:rPr>
        <w:t xml:space="preserve">,  протоколом о направлении на медицинское освидетельствование на состояние опьянения от </w:t>
      </w:r>
      <w:r w:rsidR="000E0664">
        <w:rPr>
          <w:color w:val="000000"/>
          <w:sz w:val="28"/>
          <w:szCs w:val="28"/>
        </w:rPr>
        <w:t>«дата»</w:t>
      </w:r>
      <w:r w:rsidRPr="00582686">
        <w:rPr>
          <w:color w:val="000000"/>
          <w:sz w:val="28"/>
          <w:szCs w:val="28"/>
        </w:rPr>
        <w:t>, Консультативный вывод специалиста ГБУЗ РК «</w:t>
      </w:r>
      <w:r w:rsidRPr="00582686">
        <w:rPr>
          <w:color w:val="000000"/>
          <w:sz w:val="28"/>
          <w:szCs w:val="28"/>
        </w:rPr>
        <w:t>Первомайксая</w:t>
      </w:r>
      <w:r w:rsidRPr="00582686">
        <w:rPr>
          <w:color w:val="000000"/>
          <w:sz w:val="28"/>
          <w:szCs w:val="28"/>
        </w:rPr>
        <w:t xml:space="preserve"> ЦРБ» согласно которого у  </w:t>
      </w:r>
      <w:r w:rsidRPr="00582686">
        <w:rPr>
          <w:sz w:val="28"/>
          <w:szCs w:val="28"/>
        </w:rPr>
        <w:t>Дуенкова</w:t>
      </w:r>
      <w:r w:rsidRPr="00582686">
        <w:rPr>
          <w:sz w:val="28"/>
          <w:szCs w:val="28"/>
        </w:rPr>
        <w:t xml:space="preserve">  Д.А. установлено состояние опьянения, справкой Администрации </w:t>
      </w:r>
      <w:r w:rsidRPr="00582686">
        <w:rPr>
          <w:sz w:val="28"/>
          <w:szCs w:val="28"/>
        </w:rPr>
        <w:t>Абрикосовского</w:t>
      </w:r>
      <w:r w:rsidRPr="00582686">
        <w:rPr>
          <w:sz w:val="28"/>
          <w:szCs w:val="28"/>
        </w:rPr>
        <w:t xml:space="preserve"> сельского поселения  о составе семьи </w:t>
      </w:r>
      <w:r w:rsidRPr="00582686">
        <w:rPr>
          <w:sz w:val="28"/>
          <w:szCs w:val="28"/>
        </w:rPr>
        <w:t>Дуенкова</w:t>
      </w:r>
      <w:r w:rsidRPr="00582686">
        <w:rPr>
          <w:sz w:val="28"/>
          <w:szCs w:val="28"/>
        </w:rPr>
        <w:t xml:space="preserve"> Д.А., характеристикой выданной  Администрацией </w:t>
      </w:r>
      <w:r w:rsidRPr="00582686">
        <w:rPr>
          <w:sz w:val="28"/>
          <w:szCs w:val="28"/>
        </w:rPr>
        <w:t>Абрикосовского</w:t>
      </w:r>
      <w:r w:rsidRPr="00582686">
        <w:rPr>
          <w:sz w:val="28"/>
          <w:szCs w:val="28"/>
        </w:rPr>
        <w:t xml:space="preserve"> сельского поселения, согласно которой </w:t>
      </w:r>
      <w:r w:rsidRPr="00582686">
        <w:rPr>
          <w:sz w:val="28"/>
          <w:szCs w:val="28"/>
        </w:rPr>
        <w:t>Дуенков</w:t>
      </w:r>
      <w:r w:rsidRPr="00582686">
        <w:rPr>
          <w:sz w:val="28"/>
          <w:szCs w:val="28"/>
        </w:rPr>
        <w:t xml:space="preserve"> Д.А. характеризуется отрицательно. Данные доказательства   мировой  судья  признаёт  доказательствами соответствующими положениям 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582686">
        <w:rPr>
          <w:rStyle w:val="Hyperlink"/>
          <w:color w:val="auto"/>
          <w:sz w:val="28"/>
          <w:szCs w:val="28"/>
          <w:u w:val="none"/>
        </w:rPr>
        <w:t>ст. 26.2 Кодекса Российской Федерации об административных правонарушениях</w:t>
      </w:r>
      <w:r>
        <w:fldChar w:fldCharType="end"/>
      </w:r>
      <w:r w:rsidRPr="00582686">
        <w:rPr>
          <w:sz w:val="28"/>
          <w:szCs w:val="28"/>
        </w:rPr>
        <w:t xml:space="preserve"> и признает вину </w:t>
      </w:r>
      <w:r w:rsidRPr="00582686">
        <w:rPr>
          <w:sz w:val="28"/>
          <w:szCs w:val="28"/>
        </w:rPr>
        <w:t>Дуенкова</w:t>
      </w:r>
      <w:r w:rsidRPr="00582686">
        <w:rPr>
          <w:sz w:val="28"/>
          <w:szCs w:val="28"/>
        </w:rPr>
        <w:t xml:space="preserve">  Д.А. </w:t>
      </w:r>
      <w:r w:rsidRPr="00582686">
        <w:rPr>
          <w:color w:val="000000"/>
          <w:sz w:val="28"/>
          <w:szCs w:val="28"/>
        </w:rPr>
        <w:t xml:space="preserve">в совершении правонарушения предусмотренного  ст. 20.21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</w:t>
      </w:r>
      <w:r w:rsidRPr="00582686">
        <w:rPr>
          <w:color w:val="000000"/>
          <w:sz w:val="28"/>
          <w:szCs w:val="28"/>
        </w:rPr>
        <w:t xml:space="preserve">  - как появление на улице в состоянии опьянения, оскорбляющем человеческое достоинство и общественную нравственность</w:t>
      </w:r>
      <w:r w:rsidRPr="00582686">
        <w:rPr>
          <w:sz w:val="28"/>
          <w:szCs w:val="28"/>
        </w:rPr>
        <w:t xml:space="preserve"> доказанной</w:t>
      </w:r>
      <w:r w:rsidRPr="00582686">
        <w:rPr>
          <w:color w:val="000000"/>
          <w:sz w:val="28"/>
          <w:szCs w:val="28"/>
        </w:rPr>
        <w:t>.</w:t>
      </w:r>
    </w:p>
    <w:p w:rsidR="00B26C92" w:rsidRPr="00582686" w:rsidP="00C85931">
      <w:pPr>
        <w:jc w:val="both"/>
        <w:rPr>
          <w:sz w:val="28"/>
          <w:szCs w:val="28"/>
        </w:rPr>
      </w:pPr>
      <w:r w:rsidRPr="00582686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B26C92" w:rsidRPr="00582686" w:rsidP="00DC7C84">
      <w:pPr>
        <w:jc w:val="both"/>
        <w:rPr>
          <w:sz w:val="28"/>
          <w:szCs w:val="28"/>
        </w:rPr>
      </w:pPr>
      <w:r w:rsidRPr="00582686">
        <w:rPr>
          <w:color w:val="000000"/>
          <w:sz w:val="28"/>
          <w:szCs w:val="28"/>
        </w:rPr>
        <w:t xml:space="preserve">          </w:t>
      </w:r>
      <w:r w:rsidRPr="00582686">
        <w:rPr>
          <w:color w:val="000000"/>
          <w:sz w:val="28"/>
          <w:szCs w:val="28"/>
        </w:rPr>
        <w:t>У</w:t>
      </w:r>
      <w:r w:rsidRPr="00582686">
        <w:rPr>
          <w:sz w:val="28"/>
          <w:szCs w:val="28"/>
        </w:rPr>
        <w:t xml:space="preserve">читывая характер совершенного административного правонарушения,  которое является грубым, личность виновного,  который ранее привлекался к административной ответственности за однородные правонарушения, что суд признает обстоятельством, отягчающим </w:t>
      </w:r>
      <w:r w:rsidRPr="00582686">
        <w:rPr>
          <w:sz w:val="28"/>
          <w:szCs w:val="28"/>
        </w:rPr>
        <w:t>административную ответственность,  принимая во внимание, что  назначенные  ранее наказания в виде штрафа  не привели   к конечной цели наказания, как предупреждение совершения правонарушений конкретным лицом в дальнейшем, отсутствие постоянного источника дохода, отсутствие обстоятельств,    смягчающих административную ответственность, суд</w:t>
      </w:r>
      <w:r w:rsidRPr="00582686">
        <w:rPr>
          <w:sz w:val="28"/>
          <w:szCs w:val="28"/>
        </w:rPr>
        <w:t xml:space="preserve"> считает, что </w:t>
      </w:r>
      <w:r w:rsidRPr="00582686">
        <w:rPr>
          <w:sz w:val="28"/>
          <w:szCs w:val="28"/>
        </w:rPr>
        <w:t>Дуенков</w:t>
      </w:r>
      <w:r w:rsidRPr="00582686">
        <w:rPr>
          <w:sz w:val="28"/>
          <w:szCs w:val="28"/>
        </w:rPr>
        <w:t xml:space="preserve">  Д.А.  подлежит привлечению к административной ответственности и наложению административного наказания  по   ст. 20.21 </w:t>
      </w:r>
      <w:r w:rsidRPr="00582686">
        <w:rPr>
          <w:sz w:val="28"/>
          <w:szCs w:val="28"/>
        </w:rPr>
        <w:t>КоАП</w:t>
      </w:r>
      <w:r w:rsidRPr="00582686">
        <w:rPr>
          <w:sz w:val="28"/>
          <w:szCs w:val="28"/>
        </w:rPr>
        <w:t xml:space="preserve"> РФ в виде административного  ареста, поскольку назначение иного вида наказания будет недостаточным.</w:t>
      </w:r>
    </w:p>
    <w:p w:rsidR="00B26C92" w:rsidRPr="00582686" w:rsidP="00DC7C84">
      <w:pPr>
        <w:jc w:val="both"/>
        <w:rPr>
          <w:color w:val="000000"/>
          <w:sz w:val="28"/>
          <w:szCs w:val="28"/>
        </w:rPr>
      </w:pPr>
      <w:r w:rsidRPr="00582686">
        <w:rPr>
          <w:rStyle w:val="hps"/>
          <w:sz w:val="28"/>
          <w:szCs w:val="28"/>
        </w:rPr>
        <w:t xml:space="preserve">           </w:t>
      </w:r>
      <w:r w:rsidRPr="00582686">
        <w:rPr>
          <w:color w:val="000000"/>
          <w:sz w:val="28"/>
          <w:szCs w:val="28"/>
        </w:rPr>
        <w:t xml:space="preserve"> На основании изложенного, руководствуясь ст. ст. 3.1, 3.9,  4.1, 20.21, 29.5 ч.1, 29.10 </w:t>
      </w:r>
      <w:r w:rsidRPr="00582686">
        <w:rPr>
          <w:color w:val="000000"/>
          <w:sz w:val="28"/>
          <w:szCs w:val="28"/>
        </w:rPr>
        <w:t>КоАП</w:t>
      </w:r>
      <w:r w:rsidRPr="00582686">
        <w:rPr>
          <w:color w:val="000000"/>
          <w:sz w:val="28"/>
          <w:szCs w:val="28"/>
        </w:rPr>
        <w:t xml:space="preserve"> РФ, мировой судья</w:t>
      </w:r>
    </w:p>
    <w:p w:rsidR="00B26C92" w:rsidRPr="00582686" w:rsidP="000E0664">
      <w:pPr>
        <w:jc w:val="center"/>
        <w:rPr>
          <w:sz w:val="28"/>
          <w:szCs w:val="28"/>
        </w:rPr>
      </w:pPr>
      <w:r w:rsidRPr="00582686">
        <w:rPr>
          <w:b/>
          <w:color w:val="000000"/>
          <w:sz w:val="28"/>
          <w:szCs w:val="28"/>
        </w:rPr>
        <w:t>ПОСТАНОВИЛ:</w:t>
      </w:r>
    </w:p>
    <w:p w:rsidR="00B26C92" w:rsidRPr="00582686" w:rsidP="00605A70">
      <w:pPr>
        <w:ind w:firstLine="709"/>
        <w:jc w:val="both"/>
        <w:rPr>
          <w:color w:val="000000"/>
          <w:sz w:val="28"/>
          <w:szCs w:val="28"/>
        </w:rPr>
      </w:pPr>
      <w:r w:rsidRPr="00582686">
        <w:rPr>
          <w:color w:val="000000"/>
          <w:sz w:val="28"/>
          <w:szCs w:val="28"/>
        </w:rPr>
        <w:t xml:space="preserve">Признать </w:t>
      </w:r>
      <w:r w:rsidRPr="00582686">
        <w:rPr>
          <w:b/>
          <w:sz w:val="28"/>
          <w:szCs w:val="28"/>
        </w:rPr>
        <w:t>Дуенкова</w:t>
      </w:r>
      <w:r w:rsidRPr="00582686">
        <w:rPr>
          <w:b/>
          <w:sz w:val="28"/>
          <w:szCs w:val="28"/>
        </w:rPr>
        <w:t xml:space="preserve"> </w:t>
      </w:r>
      <w:r w:rsidR="000E0664">
        <w:rPr>
          <w:b/>
          <w:sz w:val="28"/>
          <w:szCs w:val="28"/>
        </w:rPr>
        <w:t>Д.А.</w:t>
      </w:r>
      <w:r w:rsidRPr="00582686">
        <w:rPr>
          <w:b/>
          <w:color w:val="000000"/>
          <w:sz w:val="28"/>
          <w:szCs w:val="28"/>
        </w:rPr>
        <w:t xml:space="preserve"> </w:t>
      </w:r>
      <w:r w:rsidRPr="0058268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</w:t>
      </w:r>
      <w:r w:rsidRPr="00582686">
        <w:rPr>
          <w:color w:val="000000"/>
          <w:sz w:val="28"/>
          <w:szCs w:val="28"/>
        </w:rPr>
        <w:t>КоАП</w:t>
      </w:r>
      <w:r w:rsidRPr="00582686">
        <w:rPr>
          <w:color w:val="000000"/>
          <w:sz w:val="28"/>
          <w:szCs w:val="28"/>
        </w:rPr>
        <w:t xml:space="preserve"> РФ и назначить ему наказание в виде административного ареста сроком на 5  (пять)  суток.</w:t>
      </w:r>
    </w:p>
    <w:p w:rsidR="00B26C92" w:rsidRPr="00582686" w:rsidP="00E03E36">
      <w:pPr>
        <w:ind w:firstLine="709"/>
        <w:jc w:val="both"/>
        <w:rPr>
          <w:color w:val="000000"/>
          <w:sz w:val="28"/>
          <w:szCs w:val="28"/>
        </w:rPr>
      </w:pPr>
      <w:r w:rsidRPr="00582686">
        <w:rPr>
          <w:color w:val="000000"/>
          <w:sz w:val="28"/>
          <w:szCs w:val="28"/>
        </w:rPr>
        <w:t xml:space="preserve">Срок наказания </w:t>
      </w:r>
      <w:r w:rsidRPr="00582686">
        <w:rPr>
          <w:color w:val="000000"/>
          <w:sz w:val="28"/>
          <w:szCs w:val="28"/>
        </w:rPr>
        <w:t>Дуенкову</w:t>
      </w:r>
      <w:r w:rsidRPr="00582686">
        <w:rPr>
          <w:color w:val="000000"/>
          <w:sz w:val="28"/>
          <w:szCs w:val="28"/>
        </w:rPr>
        <w:t xml:space="preserve"> Дмитрию Анатольевичу</w:t>
      </w:r>
      <w:r w:rsidRPr="00582686">
        <w:rPr>
          <w:sz w:val="28"/>
          <w:szCs w:val="28"/>
        </w:rPr>
        <w:t xml:space="preserve"> </w:t>
      </w:r>
      <w:r w:rsidRPr="00582686">
        <w:rPr>
          <w:color w:val="000000"/>
          <w:sz w:val="28"/>
          <w:szCs w:val="28"/>
        </w:rPr>
        <w:t>исчислять с 17 час. 15 мин. 06.06.2017 года.</w:t>
      </w:r>
    </w:p>
    <w:p w:rsidR="00B26C92" w:rsidRPr="00582686" w:rsidP="004C242B">
      <w:pPr>
        <w:ind w:firstLine="708"/>
        <w:jc w:val="both"/>
        <w:rPr>
          <w:sz w:val="28"/>
          <w:szCs w:val="28"/>
        </w:rPr>
      </w:pPr>
      <w:r w:rsidRPr="00582686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B26C92" w:rsidRPr="00582686" w:rsidP="004C242B">
      <w:pPr>
        <w:ind w:firstLine="708"/>
        <w:jc w:val="both"/>
        <w:rPr>
          <w:sz w:val="28"/>
          <w:szCs w:val="28"/>
        </w:rPr>
      </w:pPr>
    </w:p>
    <w:p w:rsidR="00B26C92" w:rsidRPr="00BA56D3" w:rsidP="00582686">
      <w:pPr>
        <w:rPr>
          <w:sz w:val="23"/>
          <w:szCs w:val="23"/>
        </w:rPr>
      </w:pPr>
      <w:r w:rsidRPr="00582686">
        <w:rPr>
          <w:sz w:val="28"/>
          <w:szCs w:val="28"/>
        </w:rPr>
        <w:t xml:space="preserve">        </w:t>
      </w:r>
      <w:r w:rsidRPr="003D1EA2" w:rsidR="003D1EA2">
        <w:rPr>
          <w:sz w:val="28"/>
          <w:szCs w:val="28"/>
        </w:rPr>
        <w:t xml:space="preserve"> </w:t>
      </w:r>
      <w:r w:rsidR="003D1EA2">
        <w:rPr>
          <w:sz w:val="28"/>
          <w:szCs w:val="28"/>
          <w:lang w:val="en-US"/>
        </w:rPr>
        <w:t xml:space="preserve"> </w:t>
      </w:r>
      <w:r w:rsidRPr="00582686">
        <w:rPr>
          <w:sz w:val="28"/>
          <w:szCs w:val="28"/>
        </w:rPr>
        <w:t>Мировой судья</w:t>
      </w:r>
      <w:r w:rsidRPr="00BA56D3">
        <w:rPr>
          <w:sz w:val="23"/>
          <w:szCs w:val="23"/>
        </w:rPr>
        <w:t xml:space="preserve"> </w:t>
      </w:r>
    </w:p>
    <w:p w:rsidR="00B26C92" w:rsidRPr="007D2724" w:rsidP="00667F84">
      <w:pPr>
        <w:rPr>
          <w:sz w:val="28"/>
          <w:szCs w:val="28"/>
        </w:rPr>
      </w:pPr>
    </w:p>
    <w:p w:rsidR="00B26C92" w:rsidRPr="00605A70" w:rsidP="00605A70">
      <w:pPr>
        <w:rPr>
          <w:sz w:val="28"/>
          <w:szCs w:val="28"/>
        </w:rPr>
      </w:pPr>
    </w:p>
    <w:p w:rsidR="00B26C92" w:rsidRPr="004A0DC1" w:rsidP="00E03E36">
      <w:pPr>
        <w:ind w:firstLine="708"/>
        <w:jc w:val="both"/>
      </w:pPr>
      <w:r>
        <w:rPr>
          <w:color w:val="000000"/>
        </w:rPr>
        <w:t xml:space="preserve"> </w:t>
      </w:r>
    </w:p>
    <w:p w:rsidR="00B26C92" w:rsidRPr="00605A70" w:rsidP="00605A70">
      <w:pPr>
        <w:jc w:val="right"/>
        <w:rPr>
          <w:sz w:val="28"/>
          <w:szCs w:val="28"/>
        </w:rPr>
      </w:pPr>
    </w:p>
    <w:p w:rsidR="00B26C92" w:rsidP="00605A70">
      <w:pPr>
        <w:jc w:val="right"/>
        <w:rPr>
          <w:sz w:val="28"/>
          <w:szCs w:val="28"/>
        </w:rPr>
      </w:pPr>
    </w:p>
    <w:p w:rsidR="00B26C92" w:rsidP="00605A70">
      <w:pPr>
        <w:jc w:val="right"/>
        <w:rPr>
          <w:sz w:val="28"/>
          <w:szCs w:val="28"/>
        </w:rPr>
      </w:pPr>
    </w:p>
    <w:p w:rsidR="00B26C92" w:rsidP="00605A70">
      <w:pPr>
        <w:jc w:val="right"/>
        <w:rPr>
          <w:sz w:val="28"/>
          <w:szCs w:val="28"/>
        </w:rPr>
      </w:pPr>
    </w:p>
    <w:p w:rsidR="00B26C92" w:rsidP="00605A70">
      <w:pPr>
        <w:jc w:val="right"/>
        <w:rPr>
          <w:sz w:val="28"/>
          <w:szCs w:val="28"/>
        </w:rPr>
      </w:pPr>
    </w:p>
    <w:p w:rsidR="00B26C92"/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