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2197" w:rsidRPr="00675AF2" w:rsidP="00292197">
      <w:pPr>
        <w:jc w:val="right"/>
        <w:rPr>
          <w:sz w:val="18"/>
          <w:szCs w:val="18"/>
        </w:rPr>
      </w:pPr>
      <w:r w:rsidRPr="00675AF2">
        <w:rPr>
          <w:sz w:val="18"/>
          <w:szCs w:val="18"/>
        </w:rPr>
        <w:t>Копия</w:t>
      </w:r>
    </w:p>
    <w:p w:rsidR="00292197" w:rsidRPr="00675AF2" w:rsidP="00292197">
      <w:pPr>
        <w:jc w:val="right"/>
        <w:rPr>
          <w:color w:val="000000" w:themeColor="text1"/>
          <w:sz w:val="18"/>
          <w:szCs w:val="18"/>
        </w:rPr>
      </w:pPr>
      <w:r w:rsidRPr="00675AF2">
        <w:rPr>
          <w:color w:val="000000" w:themeColor="text1"/>
          <w:sz w:val="18"/>
          <w:szCs w:val="18"/>
        </w:rPr>
        <w:t>Дело № 5-67-</w:t>
      </w:r>
      <w:r w:rsidRPr="00675AF2" w:rsidR="00964579">
        <w:rPr>
          <w:color w:val="000000" w:themeColor="text1"/>
          <w:sz w:val="18"/>
          <w:szCs w:val="18"/>
        </w:rPr>
        <w:t>80</w:t>
      </w:r>
      <w:r w:rsidRPr="00675AF2" w:rsidR="00B95B73">
        <w:rPr>
          <w:color w:val="000000" w:themeColor="text1"/>
          <w:sz w:val="18"/>
          <w:szCs w:val="18"/>
        </w:rPr>
        <w:t>/2024</w:t>
      </w:r>
    </w:p>
    <w:p w:rsidR="00292197" w:rsidRPr="00675AF2" w:rsidP="00292197">
      <w:pPr>
        <w:jc w:val="right"/>
        <w:rPr>
          <w:color w:val="000000" w:themeColor="text1"/>
          <w:sz w:val="18"/>
          <w:szCs w:val="18"/>
        </w:rPr>
      </w:pPr>
      <w:r w:rsidRPr="00675AF2">
        <w:rPr>
          <w:color w:val="000000" w:themeColor="text1"/>
          <w:sz w:val="18"/>
          <w:szCs w:val="18"/>
        </w:rPr>
        <w:t>Уникальный идентификатор дела 91</w:t>
      </w:r>
      <w:r w:rsidRPr="00675AF2">
        <w:rPr>
          <w:color w:val="000000" w:themeColor="text1"/>
          <w:sz w:val="18"/>
          <w:szCs w:val="18"/>
          <w:lang w:val="en-US"/>
        </w:rPr>
        <w:t>M</w:t>
      </w:r>
      <w:r w:rsidRPr="00675AF2" w:rsidR="009508B5">
        <w:rPr>
          <w:color w:val="000000" w:themeColor="text1"/>
          <w:sz w:val="18"/>
          <w:szCs w:val="18"/>
        </w:rPr>
        <w:t>S0067-01-202</w:t>
      </w:r>
      <w:r w:rsidRPr="00675AF2" w:rsidR="00964579">
        <w:rPr>
          <w:color w:val="000000" w:themeColor="text1"/>
          <w:sz w:val="18"/>
          <w:szCs w:val="18"/>
        </w:rPr>
        <w:t>4-000260-97</w:t>
      </w:r>
    </w:p>
    <w:p w:rsidR="00292197" w:rsidRPr="00675AF2" w:rsidP="00292197">
      <w:pPr>
        <w:jc w:val="right"/>
        <w:rPr>
          <w:color w:val="000000" w:themeColor="text1"/>
          <w:sz w:val="18"/>
          <w:szCs w:val="18"/>
        </w:rPr>
      </w:pPr>
    </w:p>
    <w:p w:rsidR="00292197" w:rsidRPr="00675AF2" w:rsidP="00292197">
      <w:pPr>
        <w:jc w:val="center"/>
        <w:rPr>
          <w:b/>
          <w:sz w:val="18"/>
          <w:szCs w:val="18"/>
        </w:rPr>
      </w:pPr>
      <w:r w:rsidRPr="00675AF2">
        <w:rPr>
          <w:b/>
          <w:sz w:val="18"/>
          <w:szCs w:val="18"/>
        </w:rPr>
        <w:t>Постановление</w:t>
      </w:r>
    </w:p>
    <w:p w:rsidR="00292197" w:rsidRPr="00675AF2" w:rsidP="00292197">
      <w:pPr>
        <w:jc w:val="center"/>
        <w:rPr>
          <w:b/>
          <w:sz w:val="18"/>
          <w:szCs w:val="18"/>
        </w:rPr>
      </w:pPr>
      <w:r w:rsidRPr="00675AF2">
        <w:rPr>
          <w:b/>
          <w:sz w:val="18"/>
          <w:szCs w:val="18"/>
        </w:rPr>
        <w:t>по делу об административном правонарушении</w:t>
      </w:r>
    </w:p>
    <w:p w:rsidR="00292197" w:rsidRPr="00675AF2" w:rsidP="00292197">
      <w:pPr>
        <w:ind w:firstLine="708"/>
        <w:rPr>
          <w:sz w:val="18"/>
          <w:szCs w:val="18"/>
        </w:rPr>
      </w:pPr>
    </w:p>
    <w:p w:rsidR="00292197" w:rsidRPr="00675AF2" w:rsidP="00292197">
      <w:pPr>
        <w:ind w:firstLine="708"/>
        <w:rPr>
          <w:sz w:val="18"/>
          <w:szCs w:val="18"/>
        </w:rPr>
      </w:pPr>
      <w:r w:rsidRPr="00675AF2">
        <w:rPr>
          <w:sz w:val="18"/>
          <w:szCs w:val="18"/>
        </w:rPr>
        <w:t>11</w:t>
      </w:r>
      <w:r w:rsidRPr="00675AF2" w:rsidR="0072215C">
        <w:rPr>
          <w:sz w:val="18"/>
          <w:szCs w:val="18"/>
        </w:rPr>
        <w:t xml:space="preserve"> апреля 2024</w:t>
      </w:r>
      <w:r w:rsidRPr="00675AF2" w:rsidR="009508B5">
        <w:rPr>
          <w:sz w:val="18"/>
          <w:szCs w:val="18"/>
        </w:rPr>
        <w:t xml:space="preserve"> года</w:t>
      </w:r>
      <w:r w:rsidRPr="00675AF2" w:rsidR="009508B5">
        <w:rPr>
          <w:sz w:val="18"/>
          <w:szCs w:val="18"/>
        </w:rPr>
        <w:tab/>
      </w:r>
      <w:r w:rsidRPr="00675AF2" w:rsidR="009508B5">
        <w:rPr>
          <w:sz w:val="18"/>
          <w:szCs w:val="18"/>
        </w:rPr>
        <w:tab/>
      </w:r>
      <w:r w:rsidRPr="00675AF2" w:rsidR="009508B5">
        <w:rPr>
          <w:sz w:val="18"/>
          <w:szCs w:val="18"/>
        </w:rPr>
        <w:tab/>
      </w:r>
      <w:r w:rsidRPr="00675AF2" w:rsidR="009508B5">
        <w:rPr>
          <w:sz w:val="18"/>
          <w:szCs w:val="18"/>
        </w:rPr>
        <w:tab/>
      </w:r>
      <w:r w:rsidRPr="00675AF2" w:rsidR="009508B5">
        <w:rPr>
          <w:sz w:val="18"/>
          <w:szCs w:val="18"/>
        </w:rPr>
        <w:tab/>
      </w:r>
      <w:r w:rsidRPr="00675AF2">
        <w:rPr>
          <w:sz w:val="18"/>
          <w:szCs w:val="18"/>
        </w:rPr>
        <w:tab/>
      </w:r>
      <w:r w:rsidR="00DE7902">
        <w:rPr>
          <w:sz w:val="18"/>
          <w:szCs w:val="18"/>
        </w:rPr>
        <w:tab/>
      </w:r>
      <w:r w:rsidR="00DE7902">
        <w:rPr>
          <w:sz w:val="18"/>
          <w:szCs w:val="18"/>
        </w:rPr>
        <w:tab/>
      </w:r>
      <w:r w:rsidRPr="00675AF2">
        <w:rPr>
          <w:sz w:val="18"/>
          <w:szCs w:val="18"/>
        </w:rPr>
        <w:t>пгт</w:t>
      </w:r>
      <w:r w:rsidRPr="00675AF2">
        <w:rPr>
          <w:sz w:val="18"/>
          <w:szCs w:val="18"/>
        </w:rPr>
        <w:t>. Первомайское</w:t>
      </w:r>
    </w:p>
    <w:p w:rsidR="00292197" w:rsidRPr="00675AF2" w:rsidP="00292197">
      <w:pPr>
        <w:ind w:firstLine="708"/>
        <w:jc w:val="both"/>
        <w:rPr>
          <w:sz w:val="18"/>
          <w:szCs w:val="18"/>
          <w:u w:val="single"/>
        </w:rPr>
      </w:pPr>
    </w:p>
    <w:p w:rsidR="00292197" w:rsidRPr="00675AF2" w:rsidP="003A3763">
      <w:pPr>
        <w:ind w:firstLine="708"/>
        <w:jc w:val="both"/>
        <w:rPr>
          <w:sz w:val="18"/>
          <w:szCs w:val="18"/>
        </w:rPr>
      </w:pPr>
      <w:r w:rsidRPr="00675AF2">
        <w:rPr>
          <w:sz w:val="18"/>
          <w:szCs w:val="18"/>
        </w:rPr>
        <w:t>Миро</w:t>
      </w:r>
      <w:r w:rsidRPr="00675AF2" w:rsidR="003A3763">
        <w:rPr>
          <w:sz w:val="18"/>
          <w:szCs w:val="18"/>
        </w:rPr>
        <w:t>вой судья судебного участка № 66</w:t>
      </w:r>
      <w:r w:rsidRPr="00675AF2">
        <w:rPr>
          <w:sz w:val="18"/>
          <w:szCs w:val="18"/>
        </w:rPr>
        <w:t xml:space="preserve"> Первомайского судебного района (Первом</w:t>
      </w:r>
      <w:r w:rsidRPr="00675AF2" w:rsidR="003A3763">
        <w:rPr>
          <w:sz w:val="18"/>
          <w:szCs w:val="18"/>
        </w:rPr>
        <w:t xml:space="preserve">айского муниципального района) </w:t>
      </w:r>
      <w:r w:rsidRPr="00675AF2">
        <w:rPr>
          <w:sz w:val="18"/>
          <w:szCs w:val="18"/>
        </w:rPr>
        <w:t xml:space="preserve">Республики Крым </w:t>
      </w:r>
      <w:r w:rsidRPr="00675AF2" w:rsidR="003A3763">
        <w:rPr>
          <w:sz w:val="18"/>
          <w:szCs w:val="18"/>
        </w:rPr>
        <w:t>Йова</w:t>
      </w:r>
      <w:r w:rsidRPr="00675AF2" w:rsidR="003A3763">
        <w:rPr>
          <w:sz w:val="18"/>
          <w:szCs w:val="18"/>
        </w:rPr>
        <w:t xml:space="preserve"> Е.В.</w:t>
      </w:r>
      <w:r w:rsidRPr="00675AF2">
        <w:rPr>
          <w:sz w:val="18"/>
          <w:szCs w:val="18"/>
        </w:rPr>
        <w:t xml:space="preserve">, </w:t>
      </w:r>
      <w:r w:rsidRPr="00675AF2" w:rsidR="003A3763">
        <w:rPr>
          <w:sz w:val="18"/>
          <w:szCs w:val="18"/>
        </w:rPr>
        <w:t xml:space="preserve">исполняющий обязанности мирового судьи судебного участка № 67 Первомайского судебного района (Первомайского муниципального района)  Республики Крым, </w:t>
      </w:r>
      <w:r w:rsidRPr="00675AF2">
        <w:rPr>
          <w:sz w:val="18"/>
          <w:szCs w:val="18"/>
        </w:rPr>
        <w:t xml:space="preserve">в зале судебного заседания судебного участка № 67, расположенного по адресу: Республика Крым, Первомайский район, пгт. Первомайское, ул. </w:t>
      </w:r>
      <w:r w:rsidRPr="00675AF2">
        <w:rPr>
          <w:sz w:val="18"/>
          <w:szCs w:val="18"/>
        </w:rPr>
        <w:t>Кооперативная</w:t>
      </w:r>
      <w:r w:rsidRPr="00675AF2">
        <w:rPr>
          <w:sz w:val="18"/>
          <w:szCs w:val="18"/>
        </w:rPr>
        <w:t>, д. 6, рассмотрев материалы дела, поступившего из отдела МВД России по Первомайскому району, о привлечении к а</w:t>
      </w:r>
      <w:r w:rsidRPr="00675AF2" w:rsidR="0072215C">
        <w:rPr>
          <w:sz w:val="18"/>
          <w:szCs w:val="18"/>
        </w:rPr>
        <w:t xml:space="preserve">дминистративной ответственности </w:t>
      </w:r>
      <w:r w:rsidRPr="00675AF2" w:rsidR="003B4890">
        <w:rPr>
          <w:b/>
          <w:sz w:val="18"/>
          <w:szCs w:val="18"/>
        </w:rPr>
        <w:t>Муждабаева</w:t>
      </w:r>
      <w:r w:rsidRPr="00675AF2" w:rsidR="003B4890">
        <w:rPr>
          <w:b/>
          <w:sz w:val="18"/>
          <w:szCs w:val="18"/>
        </w:rPr>
        <w:t xml:space="preserve"> </w:t>
      </w:r>
      <w:r w:rsidRPr="00675AF2" w:rsidR="003B4890">
        <w:rPr>
          <w:b/>
          <w:sz w:val="18"/>
          <w:szCs w:val="18"/>
        </w:rPr>
        <w:t>Зеври</w:t>
      </w:r>
      <w:r w:rsidRPr="00675AF2" w:rsidR="003B4890">
        <w:rPr>
          <w:b/>
          <w:sz w:val="18"/>
          <w:szCs w:val="18"/>
        </w:rPr>
        <w:t xml:space="preserve"> </w:t>
      </w:r>
      <w:r w:rsidRPr="00675AF2" w:rsidR="003B4890">
        <w:rPr>
          <w:b/>
          <w:sz w:val="18"/>
          <w:szCs w:val="18"/>
        </w:rPr>
        <w:t>Ремзиевича</w:t>
      </w:r>
      <w:r w:rsidRPr="00675AF2" w:rsidR="0072215C">
        <w:rPr>
          <w:sz w:val="18"/>
          <w:szCs w:val="18"/>
        </w:rPr>
        <w:t>,  родившегося</w:t>
      </w:r>
      <w:r w:rsidRPr="00675AF2" w:rsidR="003B4890">
        <w:rPr>
          <w:sz w:val="18"/>
          <w:szCs w:val="18"/>
        </w:rPr>
        <w:t xml:space="preserve"> </w:t>
      </w:r>
      <w:r w:rsidR="00E448DC">
        <w:rPr>
          <w:sz w:val="18"/>
          <w:szCs w:val="18"/>
        </w:rPr>
        <w:t>/персональные данные/</w:t>
      </w:r>
    </w:p>
    <w:p w:rsidR="00292197" w:rsidRPr="00675AF2" w:rsidP="00292197">
      <w:pPr>
        <w:ind w:firstLine="708"/>
        <w:jc w:val="both"/>
        <w:rPr>
          <w:sz w:val="18"/>
          <w:szCs w:val="18"/>
        </w:rPr>
      </w:pPr>
      <w:r w:rsidRPr="00675AF2">
        <w:rPr>
          <w:sz w:val="18"/>
          <w:szCs w:val="18"/>
        </w:rPr>
        <w:t>о привлечении к административной ответственности по ст. 6.1.1  КоАП РФ,</w:t>
      </w:r>
    </w:p>
    <w:p w:rsidR="00292197" w:rsidRPr="00675AF2" w:rsidP="00292197">
      <w:pPr>
        <w:jc w:val="center"/>
        <w:rPr>
          <w:b/>
          <w:sz w:val="18"/>
          <w:szCs w:val="18"/>
        </w:rPr>
      </w:pPr>
      <w:r w:rsidRPr="00675AF2">
        <w:rPr>
          <w:b/>
          <w:sz w:val="18"/>
          <w:szCs w:val="18"/>
        </w:rPr>
        <w:t>установил:</w:t>
      </w:r>
    </w:p>
    <w:p w:rsidR="00292197" w:rsidRPr="00675AF2" w:rsidP="0017258F">
      <w:pPr>
        <w:jc w:val="both"/>
        <w:rPr>
          <w:sz w:val="18"/>
          <w:szCs w:val="18"/>
        </w:rPr>
      </w:pPr>
      <w:r w:rsidRPr="00675AF2">
        <w:rPr>
          <w:sz w:val="18"/>
          <w:szCs w:val="18"/>
        </w:rPr>
        <w:t>Муждабаев</w:t>
      </w:r>
      <w:r w:rsidRPr="00675AF2">
        <w:rPr>
          <w:sz w:val="18"/>
          <w:szCs w:val="18"/>
        </w:rPr>
        <w:t xml:space="preserve"> З.Р.</w:t>
      </w:r>
      <w:r w:rsidRPr="00675AF2">
        <w:rPr>
          <w:sz w:val="18"/>
          <w:szCs w:val="18"/>
        </w:rPr>
        <w:t xml:space="preserve"> </w:t>
      </w:r>
      <w:r w:rsidR="00F523C4">
        <w:rPr>
          <w:sz w:val="18"/>
          <w:szCs w:val="18"/>
          <w:shd w:val="clear" w:color="auto" w:fill="FFFFFF"/>
        </w:rPr>
        <w:t>/Дата/, /время/, /Адрес/</w:t>
      </w:r>
      <w:r w:rsidRPr="00675AF2" w:rsidR="0017258F">
        <w:rPr>
          <w:sz w:val="18"/>
          <w:szCs w:val="18"/>
        </w:rPr>
        <w:t>,</w:t>
      </w:r>
      <w:r w:rsidRPr="00675AF2" w:rsidR="0072215C">
        <w:rPr>
          <w:sz w:val="18"/>
          <w:szCs w:val="18"/>
        </w:rPr>
        <w:t xml:space="preserve"> в ходе конфликта нанёс </w:t>
      </w:r>
      <w:r w:rsidR="00F523C4">
        <w:rPr>
          <w:sz w:val="18"/>
          <w:szCs w:val="18"/>
        </w:rPr>
        <w:t>/ФИО/</w:t>
      </w:r>
      <w:r w:rsidRPr="00675AF2">
        <w:rPr>
          <w:sz w:val="18"/>
          <w:szCs w:val="18"/>
          <w:shd w:val="clear" w:color="auto" w:fill="FFFFFF"/>
        </w:rPr>
        <w:t xml:space="preserve"> </w:t>
      </w:r>
      <w:r w:rsidRPr="00675AF2" w:rsidR="0017258F">
        <w:rPr>
          <w:sz w:val="18"/>
          <w:szCs w:val="18"/>
          <w:shd w:val="clear" w:color="auto" w:fill="FFFFFF"/>
        </w:rPr>
        <w:t>удар</w:t>
      </w:r>
      <w:r w:rsidRPr="00675AF2">
        <w:rPr>
          <w:sz w:val="18"/>
          <w:szCs w:val="18"/>
          <w:shd w:val="clear" w:color="auto" w:fill="FFFFFF"/>
        </w:rPr>
        <w:t xml:space="preserve"> </w:t>
      </w:r>
      <w:r w:rsidRPr="00675AF2" w:rsidR="0017258F">
        <w:rPr>
          <w:sz w:val="18"/>
          <w:szCs w:val="18"/>
          <w:shd w:val="clear" w:color="auto" w:fill="FFFFFF"/>
        </w:rPr>
        <w:t>ладонью</w:t>
      </w:r>
      <w:r w:rsidRPr="00675AF2">
        <w:rPr>
          <w:sz w:val="18"/>
          <w:szCs w:val="18"/>
          <w:shd w:val="clear" w:color="auto" w:fill="FFFFFF"/>
        </w:rPr>
        <w:t xml:space="preserve"> в область лица</w:t>
      </w:r>
      <w:r w:rsidRPr="00675AF2" w:rsidR="003A3763">
        <w:rPr>
          <w:sz w:val="18"/>
          <w:szCs w:val="18"/>
          <w:shd w:val="clear" w:color="auto" w:fill="FFFFFF"/>
        </w:rPr>
        <w:t>,</w:t>
      </w:r>
      <w:r w:rsidRPr="00675AF2" w:rsidR="003A0B82">
        <w:rPr>
          <w:sz w:val="18"/>
          <w:szCs w:val="18"/>
          <w:shd w:val="clear" w:color="auto" w:fill="FFFFFF"/>
        </w:rPr>
        <w:t xml:space="preserve"> </w:t>
      </w:r>
      <w:r w:rsidRPr="00675AF2" w:rsidR="0017258F">
        <w:rPr>
          <w:sz w:val="18"/>
          <w:szCs w:val="18"/>
        </w:rPr>
        <w:t xml:space="preserve">чем причинил ей, согласно заключению эксперта, телесные повреждения: </w:t>
      </w:r>
      <w:r w:rsidRPr="00DE7902" w:rsidR="00DE7902">
        <w:rPr>
          <w:sz w:val="18"/>
          <w:szCs w:val="18"/>
        </w:rPr>
        <w:t>/персональные данные/</w:t>
      </w:r>
      <w:r w:rsidRPr="00675AF2" w:rsidR="0017258F">
        <w:rPr>
          <w:sz w:val="18"/>
          <w:szCs w:val="18"/>
        </w:rPr>
        <w:t>, чем причинил</w:t>
      </w:r>
      <w:r w:rsidR="00F523C4">
        <w:rPr>
          <w:sz w:val="18"/>
          <w:szCs w:val="18"/>
        </w:rPr>
        <w:t xml:space="preserve"> /ФИО/</w:t>
      </w:r>
      <w:r w:rsidRPr="00675AF2" w:rsidR="0072215C">
        <w:rPr>
          <w:sz w:val="18"/>
          <w:szCs w:val="18"/>
        </w:rPr>
        <w:t xml:space="preserve"> </w:t>
      </w:r>
      <w:r w:rsidRPr="00675AF2">
        <w:rPr>
          <w:sz w:val="18"/>
          <w:szCs w:val="18"/>
        </w:rPr>
        <w:t>физическую боль</w:t>
      </w:r>
      <w:r w:rsidRPr="00675AF2" w:rsidR="00980129">
        <w:rPr>
          <w:sz w:val="18"/>
          <w:szCs w:val="18"/>
        </w:rPr>
        <w:t>, не причинив вреда ее здоровью</w:t>
      </w:r>
      <w:r w:rsidRPr="00675AF2">
        <w:rPr>
          <w:sz w:val="18"/>
          <w:szCs w:val="18"/>
        </w:rPr>
        <w:t>.</w:t>
      </w:r>
    </w:p>
    <w:p w:rsidR="0053340A" w:rsidRPr="00675AF2" w:rsidP="0053340A">
      <w:pPr>
        <w:shd w:val="clear" w:color="auto" w:fill="FFFFFF"/>
        <w:ind w:firstLine="708"/>
        <w:jc w:val="both"/>
        <w:rPr>
          <w:sz w:val="18"/>
          <w:szCs w:val="18"/>
        </w:rPr>
      </w:pPr>
      <w:r w:rsidRPr="00675AF2">
        <w:rPr>
          <w:sz w:val="18"/>
          <w:szCs w:val="18"/>
        </w:rPr>
        <w:t>В судебном заседании</w:t>
      </w:r>
      <w:r w:rsidRPr="00675AF2" w:rsidR="009810F8">
        <w:rPr>
          <w:sz w:val="18"/>
          <w:szCs w:val="18"/>
        </w:rPr>
        <w:t xml:space="preserve"> </w:t>
      </w:r>
      <w:r w:rsidRPr="00675AF2" w:rsidR="009810F8">
        <w:rPr>
          <w:sz w:val="18"/>
          <w:szCs w:val="18"/>
        </w:rPr>
        <w:t>Муждабаев</w:t>
      </w:r>
      <w:r w:rsidRPr="00675AF2" w:rsidR="009810F8">
        <w:rPr>
          <w:sz w:val="18"/>
          <w:szCs w:val="18"/>
        </w:rPr>
        <w:t xml:space="preserve"> З.Р.</w:t>
      </w:r>
      <w:r w:rsidRPr="00675AF2">
        <w:rPr>
          <w:sz w:val="18"/>
          <w:szCs w:val="1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раскаялся.</w:t>
      </w:r>
    </w:p>
    <w:p w:rsidR="0053340A" w:rsidRPr="00675AF2" w:rsidP="00980129">
      <w:pPr>
        <w:jc w:val="both"/>
        <w:rPr>
          <w:sz w:val="18"/>
          <w:szCs w:val="18"/>
        </w:rPr>
      </w:pPr>
      <w:r w:rsidRPr="00675AF2">
        <w:rPr>
          <w:sz w:val="18"/>
          <w:szCs w:val="18"/>
        </w:rPr>
        <w:t xml:space="preserve">         </w:t>
      </w:r>
      <w:r w:rsidRPr="00675AF2">
        <w:rPr>
          <w:sz w:val="18"/>
          <w:szCs w:val="18"/>
        </w:rPr>
        <w:t>Потерп</w:t>
      </w:r>
      <w:r w:rsidRPr="00675AF2" w:rsidR="0072215C">
        <w:rPr>
          <w:sz w:val="18"/>
          <w:szCs w:val="18"/>
        </w:rPr>
        <w:t xml:space="preserve">евшая </w:t>
      </w:r>
      <w:r w:rsidR="00F523C4">
        <w:rPr>
          <w:sz w:val="18"/>
          <w:szCs w:val="18"/>
        </w:rPr>
        <w:t>/ФИО/</w:t>
      </w:r>
      <w:r w:rsidRPr="00675AF2">
        <w:rPr>
          <w:sz w:val="18"/>
          <w:szCs w:val="18"/>
        </w:rPr>
        <w:t xml:space="preserve"> в судебном заседании, после разъяснения прав, предусмотренных ст. 25.2 КоАП РФ, а также положений ст. 51 Конституции РФ, отводов не заявила, пояснила в соответствии </w:t>
      </w:r>
      <w:r w:rsidRPr="00675AF2">
        <w:rPr>
          <w:sz w:val="18"/>
          <w:szCs w:val="18"/>
        </w:rPr>
        <w:t>с</w:t>
      </w:r>
      <w:r w:rsidRPr="00675AF2">
        <w:rPr>
          <w:sz w:val="18"/>
          <w:szCs w:val="18"/>
        </w:rPr>
        <w:t xml:space="preserve"> вышеизложенным.</w:t>
      </w:r>
    </w:p>
    <w:p w:rsidR="00980129" w:rsidRPr="00675AF2" w:rsidP="00980129">
      <w:pPr>
        <w:tabs>
          <w:tab w:val="left" w:pos="680"/>
        </w:tabs>
        <w:jc w:val="both"/>
        <w:rPr>
          <w:sz w:val="18"/>
          <w:szCs w:val="18"/>
        </w:rPr>
      </w:pPr>
      <w:r w:rsidRPr="00675AF2">
        <w:rPr>
          <w:sz w:val="18"/>
          <w:szCs w:val="18"/>
        </w:rPr>
        <w:t xml:space="preserve">         В судебном засе</w:t>
      </w:r>
      <w:r w:rsidR="00F523C4">
        <w:rPr>
          <w:sz w:val="18"/>
          <w:szCs w:val="18"/>
        </w:rPr>
        <w:t>дании  потерпевшая /ФИО/</w:t>
      </w:r>
      <w:r w:rsidRPr="00675AF2">
        <w:rPr>
          <w:sz w:val="18"/>
          <w:szCs w:val="18"/>
        </w:rPr>
        <w:t xml:space="preserve"> заявила ходатайство о прекращении производства по делу об административном правонаруше</w:t>
      </w:r>
      <w:r w:rsidRPr="00675AF2" w:rsidR="009810F8">
        <w:rPr>
          <w:sz w:val="18"/>
          <w:szCs w:val="18"/>
        </w:rPr>
        <w:t xml:space="preserve">нии в отношении </w:t>
      </w:r>
      <w:r w:rsidRPr="00675AF2" w:rsidR="009810F8">
        <w:rPr>
          <w:sz w:val="18"/>
          <w:szCs w:val="18"/>
        </w:rPr>
        <w:t>Муждабаева</w:t>
      </w:r>
      <w:r w:rsidRPr="00675AF2" w:rsidR="009810F8">
        <w:rPr>
          <w:sz w:val="18"/>
          <w:szCs w:val="18"/>
        </w:rPr>
        <w:t xml:space="preserve"> З.Р.</w:t>
      </w:r>
      <w:r w:rsidRPr="00675AF2">
        <w:rPr>
          <w:sz w:val="18"/>
          <w:szCs w:val="18"/>
        </w:rPr>
        <w:t xml:space="preserve"> по малозначительности, </w:t>
      </w:r>
      <w:r w:rsidRPr="00675AF2" w:rsidR="009810F8">
        <w:rPr>
          <w:sz w:val="18"/>
          <w:szCs w:val="18"/>
        </w:rPr>
        <w:t xml:space="preserve">поскольку они с </w:t>
      </w:r>
      <w:r w:rsidRPr="00675AF2" w:rsidR="009810F8">
        <w:rPr>
          <w:sz w:val="18"/>
          <w:szCs w:val="18"/>
        </w:rPr>
        <w:t>Муждабаевым</w:t>
      </w:r>
      <w:r w:rsidRPr="00675AF2" w:rsidR="009810F8">
        <w:rPr>
          <w:sz w:val="18"/>
          <w:szCs w:val="18"/>
        </w:rPr>
        <w:t xml:space="preserve"> З.Р</w:t>
      </w:r>
      <w:r w:rsidRPr="00675AF2">
        <w:rPr>
          <w:sz w:val="18"/>
          <w:szCs w:val="18"/>
        </w:rPr>
        <w:t xml:space="preserve">. примирились, проживают вместе, претензий к нему она не имеет. </w:t>
      </w:r>
    </w:p>
    <w:p w:rsidR="00980129" w:rsidRPr="00675AF2" w:rsidP="00980129">
      <w:pPr>
        <w:tabs>
          <w:tab w:val="left" w:pos="680"/>
        </w:tabs>
        <w:jc w:val="both"/>
        <w:rPr>
          <w:sz w:val="18"/>
          <w:szCs w:val="18"/>
        </w:rPr>
      </w:pPr>
      <w:r w:rsidRPr="00675AF2">
        <w:rPr>
          <w:sz w:val="18"/>
          <w:szCs w:val="18"/>
        </w:rPr>
        <w:t xml:space="preserve">         В судебно</w:t>
      </w:r>
      <w:r w:rsidRPr="00675AF2" w:rsidR="009810F8">
        <w:rPr>
          <w:sz w:val="18"/>
          <w:szCs w:val="18"/>
        </w:rPr>
        <w:t xml:space="preserve">м заседании от </w:t>
      </w:r>
      <w:r w:rsidRPr="00675AF2" w:rsidR="009810F8">
        <w:rPr>
          <w:sz w:val="18"/>
          <w:szCs w:val="18"/>
        </w:rPr>
        <w:t>Муждабаева</w:t>
      </w:r>
      <w:r w:rsidRPr="00675AF2" w:rsidR="009810F8">
        <w:rPr>
          <w:sz w:val="18"/>
          <w:szCs w:val="18"/>
        </w:rPr>
        <w:t xml:space="preserve"> З.Р.</w:t>
      </w:r>
      <w:r w:rsidRPr="00675AF2">
        <w:rPr>
          <w:sz w:val="18"/>
          <w:szCs w:val="18"/>
        </w:rPr>
        <w:t xml:space="preserve"> также поступило ходатайство </w:t>
      </w:r>
      <w:r w:rsidRPr="00675AF2">
        <w:rPr>
          <w:sz w:val="18"/>
          <w:szCs w:val="18"/>
        </w:rPr>
        <w:t>о прекращении производства по делу об административном правонарушении в отношении него по малозначительности</w:t>
      </w:r>
      <w:r w:rsidRPr="00675AF2">
        <w:rPr>
          <w:sz w:val="18"/>
          <w:szCs w:val="18"/>
        </w:rPr>
        <w:t xml:space="preserve">, поскольку </w:t>
      </w:r>
      <w:r w:rsidR="00F523C4">
        <w:rPr>
          <w:sz w:val="18"/>
          <w:szCs w:val="18"/>
        </w:rPr>
        <w:t>примирился с /ФИО/.</w:t>
      </w:r>
    </w:p>
    <w:p w:rsidR="0053340A" w:rsidRPr="00675AF2" w:rsidP="0053340A">
      <w:pPr>
        <w:ind w:firstLine="708"/>
        <w:jc w:val="both"/>
        <w:rPr>
          <w:sz w:val="18"/>
          <w:szCs w:val="18"/>
        </w:rPr>
      </w:pPr>
      <w:r w:rsidRPr="00675AF2">
        <w:rPr>
          <w:sz w:val="18"/>
          <w:szCs w:val="18"/>
        </w:rPr>
        <w:t xml:space="preserve">Выслушав </w:t>
      </w:r>
      <w:r w:rsidRPr="00675AF2">
        <w:rPr>
          <w:sz w:val="18"/>
          <w:szCs w:val="18"/>
        </w:rPr>
        <w:t>Муждабаев</w:t>
      </w:r>
      <w:r w:rsidR="00F523C4">
        <w:rPr>
          <w:sz w:val="18"/>
          <w:szCs w:val="18"/>
        </w:rPr>
        <w:t>а</w:t>
      </w:r>
      <w:r w:rsidR="00F523C4">
        <w:rPr>
          <w:sz w:val="18"/>
          <w:szCs w:val="18"/>
        </w:rPr>
        <w:t xml:space="preserve"> З.Р., потерпевшую /ФИО/</w:t>
      </w:r>
      <w:r w:rsidRPr="00675AF2">
        <w:rPr>
          <w:sz w:val="18"/>
          <w:szCs w:val="18"/>
        </w:rPr>
        <w:t>.,  исследовав материалы дела, мировой судья приходит к следующему.</w:t>
      </w:r>
    </w:p>
    <w:p w:rsidR="0053340A" w:rsidRPr="00675AF2" w:rsidP="0053340A">
      <w:pPr>
        <w:autoSpaceDE w:val="0"/>
        <w:autoSpaceDN w:val="0"/>
        <w:adjustRightInd w:val="0"/>
        <w:ind w:firstLine="708"/>
        <w:jc w:val="both"/>
        <w:rPr>
          <w:sz w:val="18"/>
          <w:szCs w:val="18"/>
        </w:rPr>
      </w:pPr>
      <w:r w:rsidRPr="00675AF2">
        <w:rPr>
          <w:sz w:val="18"/>
          <w:szCs w:val="18"/>
        </w:rPr>
        <w:t xml:space="preserve">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w:t>
      </w:r>
      <w:hyperlink r:id="rId4" w:history="1">
        <w:r w:rsidRPr="00675AF2">
          <w:rPr>
            <w:sz w:val="18"/>
            <w:szCs w:val="18"/>
          </w:rPr>
          <w:t>статье 115</w:t>
        </w:r>
      </w:hyperlink>
      <w:r w:rsidRPr="00675AF2">
        <w:rPr>
          <w:sz w:val="18"/>
          <w:szCs w:val="18"/>
        </w:rPr>
        <w:t xml:space="preserve"> Уголовного кодекса Российской Федерации, если эти действия не содержат уголовно наказуемого </w:t>
      </w:r>
      <w:hyperlink r:id="rId5" w:history="1">
        <w:r w:rsidRPr="00675AF2">
          <w:rPr>
            <w:sz w:val="18"/>
            <w:szCs w:val="18"/>
          </w:rPr>
          <w:t>деяния</w:t>
        </w:r>
      </w:hyperlink>
      <w:r w:rsidRPr="00675AF2">
        <w:rPr>
          <w:sz w:val="18"/>
          <w:szCs w:val="18"/>
        </w:rPr>
        <w:t>.</w:t>
      </w:r>
    </w:p>
    <w:p w:rsidR="002A680D" w:rsidRPr="00675AF2" w:rsidP="0053340A">
      <w:pPr>
        <w:shd w:val="clear" w:color="auto" w:fill="FFFFFF"/>
        <w:ind w:firstLine="708"/>
        <w:jc w:val="both"/>
        <w:rPr>
          <w:sz w:val="18"/>
          <w:szCs w:val="18"/>
        </w:rPr>
      </w:pPr>
      <w:r w:rsidRPr="00675AF2">
        <w:rPr>
          <w:sz w:val="18"/>
          <w:szCs w:val="18"/>
        </w:rPr>
        <w:t xml:space="preserve">Вина </w:t>
      </w:r>
      <w:r w:rsidRPr="00675AF2">
        <w:rPr>
          <w:sz w:val="18"/>
          <w:szCs w:val="18"/>
        </w:rPr>
        <w:t>Муждабаева</w:t>
      </w:r>
      <w:r w:rsidRPr="00675AF2">
        <w:rPr>
          <w:sz w:val="18"/>
          <w:szCs w:val="18"/>
        </w:rPr>
        <w:t xml:space="preserve"> З.Р</w:t>
      </w:r>
      <w:r w:rsidRPr="00675AF2" w:rsidR="0053340A">
        <w:rPr>
          <w:sz w:val="18"/>
          <w:szCs w:val="18"/>
        </w:rPr>
        <w:t>., помимо его признательных показаний, подтверждается исследованными в судебном заседании доказательствами: протоколом об административном правонарушении 82 01 №</w:t>
      </w:r>
      <w:r w:rsidRPr="00675AF2">
        <w:rPr>
          <w:sz w:val="18"/>
          <w:szCs w:val="18"/>
        </w:rPr>
        <w:t xml:space="preserve"> 108030 от 26.04.2022</w:t>
      </w:r>
      <w:r w:rsidRPr="00675AF2" w:rsidR="0053340A">
        <w:rPr>
          <w:sz w:val="18"/>
          <w:szCs w:val="18"/>
        </w:rPr>
        <w:t xml:space="preserve"> года;</w:t>
      </w:r>
      <w:r w:rsidRPr="00675AF2" w:rsidR="0017258F">
        <w:rPr>
          <w:sz w:val="18"/>
          <w:szCs w:val="18"/>
        </w:rPr>
        <w:t xml:space="preserve"> заявление</w:t>
      </w:r>
      <w:r w:rsidR="00F523C4">
        <w:rPr>
          <w:sz w:val="18"/>
          <w:szCs w:val="18"/>
        </w:rPr>
        <w:t>м /ФИО/</w:t>
      </w:r>
      <w:r w:rsidRPr="00675AF2">
        <w:rPr>
          <w:sz w:val="18"/>
          <w:szCs w:val="18"/>
        </w:rPr>
        <w:t>.</w:t>
      </w:r>
      <w:r w:rsidRPr="00675AF2">
        <w:rPr>
          <w:sz w:val="18"/>
          <w:szCs w:val="18"/>
        </w:rPr>
        <w:t xml:space="preserve"> от 13</w:t>
      </w:r>
      <w:r w:rsidRPr="00675AF2" w:rsidR="00980129">
        <w:rPr>
          <w:sz w:val="18"/>
          <w:szCs w:val="18"/>
        </w:rPr>
        <w:t>.04.2022 года</w:t>
      </w:r>
      <w:r w:rsidR="00F523C4">
        <w:rPr>
          <w:sz w:val="18"/>
          <w:szCs w:val="18"/>
        </w:rPr>
        <w:t>; объяснениями /ФИО/</w:t>
      </w:r>
      <w:r w:rsidRPr="00675AF2">
        <w:rPr>
          <w:sz w:val="18"/>
          <w:szCs w:val="18"/>
        </w:rPr>
        <w:t xml:space="preserve"> от 13</w:t>
      </w:r>
      <w:r w:rsidRPr="00675AF2">
        <w:rPr>
          <w:sz w:val="18"/>
          <w:szCs w:val="18"/>
        </w:rPr>
        <w:t>.04.2022 год</w:t>
      </w:r>
      <w:r w:rsidRPr="00675AF2">
        <w:rPr>
          <w:sz w:val="18"/>
          <w:szCs w:val="18"/>
        </w:rPr>
        <w:t xml:space="preserve">а; объяснениями </w:t>
      </w:r>
      <w:r w:rsidRPr="00675AF2">
        <w:rPr>
          <w:sz w:val="18"/>
          <w:szCs w:val="18"/>
        </w:rPr>
        <w:t>Муждабаева</w:t>
      </w:r>
      <w:r w:rsidRPr="00675AF2">
        <w:rPr>
          <w:sz w:val="18"/>
          <w:szCs w:val="18"/>
        </w:rPr>
        <w:t xml:space="preserve"> З.Р. от 13</w:t>
      </w:r>
      <w:r w:rsidRPr="00675AF2">
        <w:rPr>
          <w:sz w:val="18"/>
          <w:szCs w:val="18"/>
        </w:rPr>
        <w:t xml:space="preserve">.04.2022 </w:t>
      </w:r>
      <w:r w:rsidRPr="00675AF2">
        <w:rPr>
          <w:sz w:val="18"/>
          <w:szCs w:val="18"/>
        </w:rPr>
        <w:t>года; заключением эксперта № 120 от 14</w:t>
      </w:r>
      <w:r w:rsidRPr="00675AF2">
        <w:rPr>
          <w:sz w:val="18"/>
          <w:szCs w:val="18"/>
        </w:rPr>
        <w:t>.04.2022 года; справкой на физическое лицо;</w:t>
      </w:r>
      <w:r w:rsidRPr="00675AF2">
        <w:rPr>
          <w:sz w:val="18"/>
          <w:szCs w:val="18"/>
        </w:rPr>
        <w:t xml:space="preserve"> определением о назначении судебно-медицинской экспертизы от 20.03.2024</w:t>
      </w:r>
      <w:r w:rsidRPr="00675AF2" w:rsidR="005A6BE4">
        <w:rPr>
          <w:sz w:val="18"/>
          <w:szCs w:val="18"/>
        </w:rPr>
        <w:t xml:space="preserve"> года; заключением эксперта № 84</w:t>
      </w:r>
      <w:r w:rsidRPr="00675AF2">
        <w:rPr>
          <w:sz w:val="18"/>
          <w:szCs w:val="18"/>
        </w:rPr>
        <w:t xml:space="preserve"> от 20.03.2024 года; </w:t>
      </w:r>
      <w:r w:rsidRPr="00675AF2" w:rsidR="005A6BE4">
        <w:rPr>
          <w:sz w:val="18"/>
          <w:szCs w:val="18"/>
        </w:rPr>
        <w:t xml:space="preserve">формой № 1; </w:t>
      </w:r>
      <w:r w:rsidRPr="00675AF2">
        <w:rPr>
          <w:sz w:val="18"/>
          <w:szCs w:val="18"/>
        </w:rPr>
        <w:t>справкой на физическое лицо.</w:t>
      </w:r>
    </w:p>
    <w:p w:rsidR="0053340A" w:rsidRPr="00675AF2" w:rsidP="0053340A">
      <w:pPr>
        <w:shd w:val="clear" w:color="auto" w:fill="FFFFFF"/>
        <w:ind w:firstLine="708"/>
        <w:jc w:val="both"/>
        <w:rPr>
          <w:sz w:val="18"/>
          <w:szCs w:val="18"/>
        </w:rPr>
      </w:pPr>
      <w:r w:rsidRPr="00675AF2">
        <w:rPr>
          <w:sz w:val="18"/>
          <w:szCs w:val="18"/>
        </w:rP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w:t>
      </w:r>
      <w:r w:rsidRPr="00675AF2" w:rsidR="005A6BE4">
        <w:rPr>
          <w:sz w:val="18"/>
          <w:szCs w:val="18"/>
        </w:rPr>
        <w:t xml:space="preserve">ении в отношении </w:t>
      </w:r>
      <w:r w:rsidRPr="00675AF2" w:rsidR="005A6BE4">
        <w:rPr>
          <w:sz w:val="18"/>
          <w:szCs w:val="18"/>
        </w:rPr>
        <w:t>Муждабаева</w:t>
      </w:r>
      <w:r w:rsidRPr="00675AF2" w:rsidR="005A6BE4">
        <w:rPr>
          <w:sz w:val="18"/>
          <w:szCs w:val="18"/>
        </w:rPr>
        <w:t xml:space="preserve"> З.Р</w:t>
      </w:r>
      <w:r w:rsidRPr="00675AF2" w:rsidR="002A680D">
        <w:rPr>
          <w:sz w:val="18"/>
          <w:szCs w:val="18"/>
        </w:rPr>
        <w:t>.</w:t>
      </w:r>
    </w:p>
    <w:p w:rsidR="0053340A" w:rsidRPr="00675AF2" w:rsidP="0053340A">
      <w:pPr>
        <w:shd w:val="clear" w:color="auto" w:fill="FFFFFF"/>
        <w:ind w:firstLine="708"/>
        <w:jc w:val="both"/>
        <w:rPr>
          <w:sz w:val="18"/>
          <w:szCs w:val="18"/>
        </w:rPr>
      </w:pPr>
      <w:r w:rsidRPr="00675AF2">
        <w:rPr>
          <w:sz w:val="18"/>
          <w:szCs w:val="18"/>
        </w:rPr>
        <w:t xml:space="preserve"> Изучив представленные доказательства в совокупности, мировой судья приходит к выводу,</w:t>
      </w:r>
      <w:r w:rsidRPr="00675AF2" w:rsidR="002A680D">
        <w:rPr>
          <w:sz w:val="18"/>
          <w:szCs w:val="18"/>
        </w:rPr>
        <w:t xml:space="preserve"> </w:t>
      </w:r>
      <w:r w:rsidRPr="00675AF2" w:rsidR="005A6BE4">
        <w:rPr>
          <w:sz w:val="18"/>
          <w:szCs w:val="18"/>
        </w:rPr>
        <w:t xml:space="preserve">что в действиях </w:t>
      </w:r>
      <w:r w:rsidRPr="00675AF2" w:rsidR="005A6BE4">
        <w:rPr>
          <w:sz w:val="18"/>
          <w:szCs w:val="18"/>
        </w:rPr>
        <w:t>Муждабаева</w:t>
      </w:r>
      <w:r w:rsidRPr="00675AF2" w:rsidR="005A6BE4">
        <w:rPr>
          <w:sz w:val="18"/>
          <w:szCs w:val="18"/>
        </w:rPr>
        <w:t xml:space="preserve"> З.Р.</w:t>
      </w:r>
      <w:r w:rsidRPr="00675AF2">
        <w:rPr>
          <w:sz w:val="18"/>
          <w:szCs w:val="18"/>
        </w:rPr>
        <w:t xml:space="preserve"> имеется состав административного правонарушения, предусмотренного ст. 6.1.1 КоАП РФ – нанесение побоев, причинивших физическую боль, но не повлекших последствий, указанных в </w:t>
      </w:r>
      <w:hyperlink r:id="rId6" w:history="1">
        <w:r w:rsidRPr="00675AF2">
          <w:rPr>
            <w:sz w:val="18"/>
            <w:szCs w:val="18"/>
          </w:rPr>
          <w:t>статье 115 УК РФ</w:t>
        </w:r>
      </w:hyperlink>
      <w:r w:rsidRPr="00675AF2">
        <w:rPr>
          <w:sz w:val="18"/>
          <w:szCs w:val="18"/>
        </w:rPr>
        <w:t>. Дейс</w:t>
      </w:r>
      <w:r w:rsidRPr="00675AF2" w:rsidR="005A6BE4">
        <w:rPr>
          <w:sz w:val="18"/>
          <w:szCs w:val="18"/>
        </w:rPr>
        <w:t xml:space="preserve">твия </w:t>
      </w:r>
      <w:r w:rsidRPr="00675AF2" w:rsidR="005A6BE4">
        <w:rPr>
          <w:sz w:val="18"/>
          <w:szCs w:val="18"/>
        </w:rPr>
        <w:t>Муждабаева</w:t>
      </w:r>
      <w:r w:rsidRPr="00675AF2" w:rsidR="005A6BE4">
        <w:rPr>
          <w:sz w:val="18"/>
          <w:szCs w:val="18"/>
        </w:rPr>
        <w:t xml:space="preserve"> З.Р. </w:t>
      </w:r>
      <w:r w:rsidRPr="00675AF2">
        <w:rPr>
          <w:sz w:val="18"/>
          <w:szCs w:val="18"/>
        </w:rPr>
        <w:t xml:space="preserve"> не содержат уголовно наказуемого деяния. </w:t>
      </w:r>
    </w:p>
    <w:p w:rsidR="0053340A" w:rsidRPr="00675AF2" w:rsidP="0053340A">
      <w:pPr>
        <w:shd w:val="clear" w:color="auto" w:fill="FFFFFF"/>
        <w:ind w:firstLine="720"/>
        <w:jc w:val="both"/>
        <w:rPr>
          <w:sz w:val="18"/>
          <w:szCs w:val="18"/>
        </w:rPr>
      </w:pPr>
      <w:r w:rsidRPr="00675AF2">
        <w:rPr>
          <w:sz w:val="18"/>
          <w:szCs w:val="18"/>
        </w:rPr>
        <w:t>Санкция данной статьи предусматривает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53340A" w:rsidRPr="00675AF2" w:rsidP="0053340A">
      <w:pPr>
        <w:ind w:firstLine="720"/>
        <w:jc w:val="both"/>
        <w:rPr>
          <w:sz w:val="18"/>
          <w:szCs w:val="18"/>
        </w:rPr>
      </w:pPr>
      <w:r w:rsidRPr="00675AF2">
        <w:rPr>
          <w:sz w:val="18"/>
          <w:szCs w:val="18"/>
        </w:rPr>
        <w:t>Обстоятельствами</w:t>
      </w:r>
      <w:r w:rsidRPr="00675AF2">
        <w:rPr>
          <w:sz w:val="18"/>
          <w:szCs w:val="18"/>
        </w:rPr>
        <w:t>, смягчающим</w:t>
      </w:r>
      <w:r w:rsidRPr="00675AF2">
        <w:rPr>
          <w:sz w:val="18"/>
          <w:szCs w:val="18"/>
        </w:rPr>
        <w:t>и</w:t>
      </w:r>
      <w:r w:rsidRPr="00675AF2">
        <w:rPr>
          <w:sz w:val="18"/>
          <w:szCs w:val="18"/>
        </w:rPr>
        <w:t xml:space="preserve"> администрат</w:t>
      </w:r>
      <w:r w:rsidRPr="00675AF2" w:rsidR="002A680D">
        <w:rPr>
          <w:sz w:val="18"/>
          <w:szCs w:val="18"/>
        </w:rPr>
        <w:t>ивную ответственн</w:t>
      </w:r>
      <w:r w:rsidRPr="00675AF2" w:rsidR="005A6BE4">
        <w:rPr>
          <w:sz w:val="18"/>
          <w:szCs w:val="18"/>
        </w:rPr>
        <w:t xml:space="preserve">ость </w:t>
      </w:r>
      <w:r w:rsidRPr="00675AF2" w:rsidR="005A6BE4">
        <w:rPr>
          <w:sz w:val="18"/>
          <w:szCs w:val="18"/>
        </w:rPr>
        <w:t>Муждабаева</w:t>
      </w:r>
      <w:r w:rsidRPr="00675AF2" w:rsidR="005A6BE4">
        <w:rPr>
          <w:sz w:val="18"/>
          <w:szCs w:val="18"/>
        </w:rPr>
        <w:t xml:space="preserve"> З.Р</w:t>
      </w:r>
      <w:r w:rsidRPr="00675AF2" w:rsidR="002A680D">
        <w:rPr>
          <w:sz w:val="18"/>
          <w:szCs w:val="18"/>
        </w:rPr>
        <w:t>.</w:t>
      </w:r>
      <w:r w:rsidRPr="00675AF2">
        <w:rPr>
          <w:sz w:val="18"/>
          <w:szCs w:val="18"/>
        </w:rPr>
        <w:t xml:space="preserve">, мировой судья признает признание </w:t>
      </w:r>
      <w:r w:rsidRPr="00675AF2">
        <w:rPr>
          <w:sz w:val="18"/>
          <w:szCs w:val="18"/>
        </w:rPr>
        <w:t xml:space="preserve">им </w:t>
      </w:r>
      <w:r w:rsidRPr="00675AF2" w:rsidR="00675AF2">
        <w:rPr>
          <w:sz w:val="18"/>
          <w:szCs w:val="18"/>
        </w:rPr>
        <w:t>вины,</w:t>
      </w:r>
      <w:r w:rsidRPr="00675AF2">
        <w:rPr>
          <w:sz w:val="18"/>
          <w:szCs w:val="18"/>
        </w:rPr>
        <w:t xml:space="preserve"> раскаяние в </w:t>
      </w:r>
      <w:r w:rsidRPr="00675AF2">
        <w:rPr>
          <w:sz w:val="18"/>
          <w:szCs w:val="18"/>
        </w:rPr>
        <w:t>содеянном</w:t>
      </w:r>
      <w:r w:rsidRPr="00675AF2" w:rsidR="00675AF2">
        <w:rPr>
          <w:sz w:val="18"/>
          <w:szCs w:val="18"/>
        </w:rPr>
        <w:t>, наличие малолетних детей</w:t>
      </w:r>
      <w:r w:rsidRPr="00675AF2">
        <w:rPr>
          <w:sz w:val="18"/>
          <w:szCs w:val="18"/>
        </w:rPr>
        <w:t xml:space="preserve">. </w:t>
      </w:r>
    </w:p>
    <w:p w:rsidR="0053340A" w:rsidRPr="00675AF2" w:rsidP="0053340A">
      <w:pPr>
        <w:ind w:firstLine="720"/>
        <w:jc w:val="both"/>
        <w:rPr>
          <w:sz w:val="18"/>
          <w:szCs w:val="18"/>
        </w:rPr>
      </w:pPr>
      <w:r w:rsidRPr="00675AF2">
        <w:rPr>
          <w:sz w:val="18"/>
          <w:szCs w:val="18"/>
        </w:rPr>
        <w:t xml:space="preserve">Обстоятельств, отягчающих административную </w:t>
      </w:r>
      <w:r w:rsidRPr="00675AF2" w:rsidR="00AF2A40">
        <w:rPr>
          <w:sz w:val="18"/>
          <w:szCs w:val="18"/>
        </w:rPr>
        <w:t>отв</w:t>
      </w:r>
      <w:r w:rsidRPr="00675AF2" w:rsidR="00980129">
        <w:rPr>
          <w:sz w:val="18"/>
          <w:szCs w:val="18"/>
        </w:rPr>
        <w:t>етств</w:t>
      </w:r>
      <w:r w:rsidRPr="00675AF2" w:rsidR="005A6BE4">
        <w:rPr>
          <w:sz w:val="18"/>
          <w:szCs w:val="18"/>
        </w:rPr>
        <w:t xml:space="preserve">енность </w:t>
      </w:r>
      <w:r w:rsidRPr="00675AF2" w:rsidR="005A6BE4">
        <w:rPr>
          <w:sz w:val="18"/>
          <w:szCs w:val="18"/>
        </w:rPr>
        <w:t>Муждабаева</w:t>
      </w:r>
      <w:r w:rsidRPr="00675AF2" w:rsidR="005A6BE4">
        <w:rPr>
          <w:sz w:val="18"/>
          <w:szCs w:val="18"/>
        </w:rPr>
        <w:t xml:space="preserve"> З.Р</w:t>
      </w:r>
      <w:r w:rsidRPr="00675AF2" w:rsidR="002A680D">
        <w:rPr>
          <w:sz w:val="18"/>
          <w:szCs w:val="18"/>
        </w:rPr>
        <w:t>.</w:t>
      </w:r>
      <w:r w:rsidRPr="00675AF2">
        <w:rPr>
          <w:sz w:val="18"/>
          <w:szCs w:val="18"/>
        </w:rPr>
        <w:t>, мировым судьей не установлено.</w:t>
      </w:r>
    </w:p>
    <w:p w:rsidR="00AB3A48" w:rsidRPr="00675AF2" w:rsidP="00AB3A48">
      <w:pPr>
        <w:tabs>
          <w:tab w:val="left" w:pos="709"/>
        </w:tabs>
        <w:jc w:val="both"/>
        <w:rPr>
          <w:sz w:val="18"/>
          <w:szCs w:val="18"/>
        </w:rPr>
      </w:pPr>
      <w:r w:rsidRPr="00675AF2">
        <w:rPr>
          <w:sz w:val="18"/>
          <w:szCs w:val="18"/>
        </w:rPr>
        <w:t xml:space="preserve">           </w:t>
      </w:r>
      <w:r w:rsidRPr="00675AF2">
        <w:rPr>
          <w:sz w:val="18"/>
          <w:szCs w:val="18"/>
        </w:rPr>
        <w:t xml:space="preserve"> 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675AF2">
        <w:rPr>
          <w:sz w:val="18"/>
          <w:szCs w:val="18"/>
        </w:rPr>
        <w:t>правонарушений</w:t>
      </w:r>
      <w:r w:rsidRPr="00675AF2">
        <w:rPr>
          <w:sz w:val="18"/>
          <w:szCs w:val="18"/>
        </w:rPr>
        <w:t xml:space="preserve"> как самим правонарушителем, так и другими лицами. </w:t>
      </w:r>
    </w:p>
    <w:p w:rsidR="00AB3A48" w:rsidRPr="00675AF2" w:rsidP="00AB3A48">
      <w:pPr>
        <w:tabs>
          <w:tab w:val="left" w:pos="709"/>
          <w:tab w:val="left" w:pos="1377"/>
        </w:tabs>
        <w:jc w:val="both"/>
        <w:rPr>
          <w:sz w:val="18"/>
          <w:szCs w:val="18"/>
        </w:rPr>
      </w:pPr>
      <w:r w:rsidRPr="00675AF2">
        <w:rPr>
          <w:sz w:val="18"/>
          <w:szCs w:val="18"/>
        </w:rPr>
        <w:t xml:space="preserve">          </w:t>
      </w:r>
      <w:r w:rsidRPr="00675AF2">
        <w:rPr>
          <w:sz w:val="18"/>
          <w:szCs w:val="18"/>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675AF2">
        <w:rPr>
          <w:sz w:val="18"/>
          <w:szCs w:val="18"/>
        </w:rPr>
        <w:t xml:space="preserve"> последствий не </w:t>
      </w:r>
      <w:r w:rsidRPr="00675AF2">
        <w:rPr>
          <w:sz w:val="18"/>
          <w:szCs w:val="18"/>
        </w:rPr>
        <w:t>представляющее</w:t>
      </w:r>
      <w:r w:rsidRPr="00675AF2">
        <w:rPr>
          <w:sz w:val="18"/>
          <w:szCs w:val="18"/>
        </w:rPr>
        <w:t xml:space="preserve"> существенного нарушения охраняемых общественных правоотношений.</w:t>
      </w:r>
    </w:p>
    <w:p w:rsidR="00AB3A48" w:rsidRPr="00675AF2" w:rsidP="00AB3A48">
      <w:pPr>
        <w:tabs>
          <w:tab w:val="left" w:pos="709"/>
          <w:tab w:val="left" w:pos="1377"/>
        </w:tabs>
        <w:jc w:val="both"/>
        <w:rPr>
          <w:sz w:val="18"/>
          <w:szCs w:val="18"/>
        </w:rPr>
      </w:pPr>
      <w:r w:rsidRPr="00675AF2">
        <w:rPr>
          <w:sz w:val="18"/>
          <w:szCs w:val="18"/>
        </w:rPr>
        <w:t xml:space="preserve">          </w:t>
      </w:r>
      <w:r w:rsidRPr="00675AF2">
        <w:rPr>
          <w:sz w:val="18"/>
          <w:szCs w:val="1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B3A48" w:rsidRPr="00675AF2" w:rsidP="00AB3A48">
      <w:pPr>
        <w:tabs>
          <w:tab w:val="left" w:pos="709"/>
        </w:tabs>
        <w:ind w:firstLine="709"/>
        <w:jc w:val="both"/>
        <w:rPr>
          <w:sz w:val="18"/>
          <w:szCs w:val="18"/>
        </w:rPr>
      </w:pPr>
      <w:r w:rsidRPr="00675AF2">
        <w:rPr>
          <w:sz w:val="18"/>
          <w:szCs w:val="1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675AF2">
        <w:rPr>
          <w:sz w:val="18"/>
          <w:szCs w:val="18"/>
        </w:rPr>
        <w:t>п.п</w:t>
      </w:r>
      <w:r w:rsidRPr="00675AF2">
        <w:rPr>
          <w:sz w:val="18"/>
          <w:szCs w:val="18"/>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675AF2">
        <w:rPr>
          <w:sz w:val="18"/>
          <w:szCs w:val="1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AB3A48" w:rsidRPr="00675AF2" w:rsidP="00AB3A48">
      <w:pPr>
        <w:tabs>
          <w:tab w:val="left" w:pos="709"/>
        </w:tabs>
        <w:ind w:firstLine="709"/>
        <w:jc w:val="both"/>
        <w:rPr>
          <w:sz w:val="18"/>
          <w:szCs w:val="18"/>
        </w:rPr>
      </w:pPr>
      <w:r w:rsidRPr="00675AF2">
        <w:rPr>
          <w:sz w:val="18"/>
          <w:szCs w:val="1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AB3A48" w:rsidRPr="00675AF2" w:rsidP="00AB3A48">
      <w:pPr>
        <w:tabs>
          <w:tab w:val="left" w:pos="709"/>
          <w:tab w:val="left" w:pos="1377"/>
        </w:tabs>
        <w:jc w:val="both"/>
        <w:rPr>
          <w:sz w:val="18"/>
          <w:szCs w:val="18"/>
        </w:rPr>
      </w:pPr>
      <w:r w:rsidRPr="00675AF2">
        <w:rPr>
          <w:sz w:val="18"/>
          <w:szCs w:val="18"/>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B3A48" w:rsidRPr="00675AF2" w:rsidP="00AB3A48">
      <w:pPr>
        <w:tabs>
          <w:tab w:val="left" w:pos="709"/>
          <w:tab w:val="left" w:pos="1377"/>
        </w:tabs>
        <w:jc w:val="both"/>
        <w:rPr>
          <w:sz w:val="18"/>
          <w:szCs w:val="18"/>
        </w:rPr>
      </w:pPr>
      <w:r w:rsidRPr="00675AF2">
        <w:rPr>
          <w:sz w:val="18"/>
          <w:szCs w:val="18"/>
        </w:rPr>
        <w:t xml:space="preserve">        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AB3A48" w:rsidRPr="00675AF2" w:rsidP="00AB3A48">
      <w:pPr>
        <w:tabs>
          <w:tab w:val="left" w:pos="709"/>
        </w:tabs>
        <w:jc w:val="both"/>
        <w:rPr>
          <w:sz w:val="18"/>
          <w:szCs w:val="18"/>
        </w:rPr>
      </w:pPr>
      <w:r w:rsidRPr="00675AF2">
        <w:rPr>
          <w:sz w:val="18"/>
          <w:szCs w:val="18"/>
        </w:rPr>
        <w:t xml:space="preserve">       </w:t>
      </w:r>
      <w:r w:rsidRPr="00675AF2">
        <w:rPr>
          <w:sz w:val="18"/>
          <w:szCs w:val="18"/>
        </w:rPr>
        <w:t>Учитывая установленные по делу обстоятельства совершения пра</w:t>
      </w:r>
      <w:r w:rsidRPr="00675AF2" w:rsidR="00980129">
        <w:rPr>
          <w:sz w:val="18"/>
          <w:szCs w:val="18"/>
        </w:rPr>
        <w:t>вонарушения, мнение потерпевшей</w:t>
      </w:r>
      <w:r w:rsidRPr="00675AF2">
        <w:rPr>
          <w:sz w:val="18"/>
          <w:szCs w:val="18"/>
        </w:rPr>
        <w:t>, котор</w:t>
      </w:r>
      <w:r w:rsidRPr="00675AF2" w:rsidR="00980129">
        <w:rPr>
          <w:sz w:val="18"/>
          <w:szCs w:val="18"/>
        </w:rPr>
        <w:t>ая</w:t>
      </w:r>
      <w:r w:rsidRPr="00675AF2">
        <w:rPr>
          <w:sz w:val="18"/>
          <w:szCs w:val="18"/>
        </w:rPr>
        <w:t xml:space="preserve"> полагает, что данное правонарушен</w:t>
      </w:r>
      <w:r w:rsidRPr="00675AF2" w:rsidR="00980129">
        <w:rPr>
          <w:sz w:val="18"/>
          <w:szCs w:val="18"/>
        </w:rPr>
        <w:t>ие, совершенное в отношении нее, является для нее</w:t>
      </w:r>
      <w:r w:rsidRPr="00675AF2">
        <w:rPr>
          <w:sz w:val="18"/>
          <w:szCs w:val="18"/>
        </w:rPr>
        <w:t xml:space="preserve"> малозначительным, не повлекло каких-либо</w:t>
      </w:r>
      <w:r w:rsidRPr="00675AF2" w:rsidR="00980129">
        <w:rPr>
          <w:sz w:val="18"/>
          <w:szCs w:val="18"/>
        </w:rPr>
        <w:t xml:space="preserve"> негативных последствий для нее и ее</w:t>
      </w:r>
      <w:r w:rsidRPr="00675AF2">
        <w:rPr>
          <w:sz w:val="18"/>
          <w:szCs w:val="18"/>
        </w:rPr>
        <w:t xml:space="preserve"> здоро</w:t>
      </w:r>
      <w:r w:rsidRPr="00675AF2" w:rsidR="00320DC6">
        <w:rPr>
          <w:sz w:val="18"/>
          <w:szCs w:val="18"/>
        </w:rPr>
        <w:t>в</w:t>
      </w:r>
      <w:r w:rsidRPr="00675AF2" w:rsidR="005A6BE4">
        <w:rPr>
          <w:sz w:val="18"/>
          <w:szCs w:val="18"/>
        </w:rPr>
        <w:t xml:space="preserve">ья, привлекаемый </w:t>
      </w:r>
      <w:r w:rsidRPr="00675AF2" w:rsidR="005A6BE4">
        <w:rPr>
          <w:sz w:val="18"/>
          <w:szCs w:val="18"/>
        </w:rPr>
        <w:t>Муждабаев</w:t>
      </w:r>
      <w:r w:rsidRPr="00675AF2" w:rsidR="005A6BE4">
        <w:rPr>
          <w:sz w:val="18"/>
          <w:szCs w:val="18"/>
        </w:rPr>
        <w:t xml:space="preserve"> З.Р.</w:t>
      </w:r>
      <w:r w:rsidRPr="00675AF2">
        <w:rPr>
          <w:sz w:val="18"/>
          <w:szCs w:val="18"/>
        </w:rPr>
        <w:t xml:space="preserve"> не возражал против прекращения в отношении его дела за малозначительностью, стороны фактически достигли примирения, учитывая отсутствие обстоятельств, отягчающих административную ответственность и наличие обстоятельств, смягчающих</w:t>
      </w:r>
      <w:r w:rsidRPr="00675AF2">
        <w:rPr>
          <w:sz w:val="18"/>
          <w:szCs w:val="18"/>
        </w:rPr>
        <w:t xml:space="preserve"> </w:t>
      </w:r>
      <w:r w:rsidRPr="00675AF2">
        <w:rPr>
          <w:sz w:val="18"/>
          <w:szCs w:val="18"/>
        </w:rPr>
        <w:t xml:space="preserve">административную ответственность, </w:t>
      </w:r>
      <w:r w:rsidRPr="00675AF2" w:rsidR="00980129">
        <w:rPr>
          <w:sz w:val="18"/>
          <w:szCs w:val="18"/>
        </w:rPr>
        <w:t xml:space="preserve"> </w:t>
      </w:r>
      <w:r w:rsidRPr="00675AF2">
        <w:rPr>
          <w:sz w:val="18"/>
          <w:szCs w:val="18"/>
        </w:rPr>
        <w:t>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им сущность и последствия прекращения производства по делу по данному основанию, и считает возможным ходатайство сторон удовлетворить, применить по делу положения ст. 2.9 Кодекса Российской Федерации об административных правонарушениях и признать правонарушение</w:t>
      </w:r>
      <w:r w:rsidRPr="00675AF2">
        <w:rPr>
          <w:sz w:val="18"/>
          <w:szCs w:val="18"/>
        </w:rPr>
        <w:t xml:space="preserve"> малозначительным. Ввиду малозначительности совершенного административного правонаруш</w:t>
      </w:r>
      <w:r w:rsidRPr="00675AF2" w:rsidR="00320DC6">
        <w:rPr>
          <w:sz w:val="18"/>
          <w:szCs w:val="18"/>
        </w:rPr>
        <w:t>ен</w:t>
      </w:r>
      <w:r w:rsidRPr="00675AF2" w:rsidR="005A6BE4">
        <w:rPr>
          <w:sz w:val="18"/>
          <w:szCs w:val="18"/>
        </w:rPr>
        <w:t xml:space="preserve">ия, освободить </w:t>
      </w:r>
      <w:r w:rsidRPr="00675AF2" w:rsidR="005A6BE4">
        <w:rPr>
          <w:sz w:val="18"/>
          <w:szCs w:val="18"/>
        </w:rPr>
        <w:t>Муждабаева</w:t>
      </w:r>
      <w:r w:rsidRPr="00675AF2" w:rsidR="005A6BE4">
        <w:rPr>
          <w:sz w:val="18"/>
          <w:szCs w:val="18"/>
        </w:rPr>
        <w:t xml:space="preserve"> З.Р</w:t>
      </w:r>
      <w:r w:rsidRPr="00675AF2" w:rsidR="00980129">
        <w:rPr>
          <w:sz w:val="18"/>
          <w:szCs w:val="18"/>
        </w:rPr>
        <w:t xml:space="preserve">. </w:t>
      </w:r>
      <w:r w:rsidRPr="00675AF2">
        <w:rPr>
          <w:sz w:val="18"/>
          <w:szCs w:val="18"/>
        </w:rPr>
        <w:t>от административной ответственности и ограничиться устным замечанием.</w:t>
      </w:r>
    </w:p>
    <w:p w:rsidR="00AB3A48" w:rsidRPr="00675AF2" w:rsidP="00AB3A48">
      <w:pPr>
        <w:tabs>
          <w:tab w:val="left" w:pos="709"/>
          <w:tab w:val="left" w:pos="1377"/>
        </w:tabs>
        <w:jc w:val="both"/>
        <w:rPr>
          <w:sz w:val="18"/>
          <w:szCs w:val="18"/>
        </w:rPr>
      </w:pPr>
      <w:r w:rsidRPr="00675AF2">
        <w:rPr>
          <w:sz w:val="18"/>
          <w:szCs w:val="18"/>
        </w:rPr>
        <w:t xml:space="preserve">        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AB3A48" w:rsidRPr="00675AF2" w:rsidP="00AB3A48">
      <w:pPr>
        <w:tabs>
          <w:tab w:val="left" w:pos="709"/>
          <w:tab w:val="left" w:pos="1377"/>
        </w:tabs>
        <w:jc w:val="both"/>
        <w:rPr>
          <w:sz w:val="18"/>
          <w:szCs w:val="18"/>
        </w:rPr>
      </w:pPr>
      <w:r w:rsidRPr="00675AF2">
        <w:rPr>
          <w:sz w:val="18"/>
          <w:szCs w:val="18"/>
        </w:rPr>
        <w:t xml:space="preserve">         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AB3A48" w:rsidRPr="00675AF2" w:rsidP="00AB3A48">
      <w:pPr>
        <w:tabs>
          <w:tab w:val="left" w:pos="709"/>
        </w:tabs>
        <w:spacing w:line="276" w:lineRule="auto"/>
        <w:ind w:firstLine="708"/>
        <w:jc w:val="both"/>
        <w:rPr>
          <w:sz w:val="18"/>
          <w:szCs w:val="18"/>
        </w:rPr>
      </w:pPr>
      <w:r w:rsidRPr="00675AF2">
        <w:rPr>
          <w:sz w:val="18"/>
          <w:szCs w:val="18"/>
        </w:rPr>
        <w:t>Руководствуясь ст. 2.9, п. 9 ч. 1 ст. 24.5, ст. ст. 29.9 – 29.11 КоАП Российской Федерации, суд</w:t>
      </w:r>
    </w:p>
    <w:p w:rsidR="00292197" w:rsidRPr="00675AF2" w:rsidP="00AB3A48">
      <w:pPr>
        <w:jc w:val="center"/>
        <w:rPr>
          <w:b/>
          <w:sz w:val="18"/>
          <w:szCs w:val="18"/>
        </w:rPr>
      </w:pPr>
      <w:r w:rsidRPr="00675AF2">
        <w:rPr>
          <w:b/>
          <w:sz w:val="18"/>
          <w:szCs w:val="18"/>
        </w:rPr>
        <w:t>постановил:</w:t>
      </w:r>
    </w:p>
    <w:p w:rsidR="00AB3A48" w:rsidRPr="00675AF2" w:rsidP="00AB3A48">
      <w:pPr>
        <w:tabs>
          <w:tab w:val="left" w:pos="709"/>
        </w:tabs>
        <w:jc w:val="both"/>
        <w:rPr>
          <w:sz w:val="18"/>
          <w:szCs w:val="18"/>
        </w:rPr>
      </w:pPr>
      <w:r w:rsidRPr="00675AF2">
        <w:rPr>
          <w:sz w:val="18"/>
          <w:szCs w:val="18"/>
        </w:rPr>
        <w:t>производство по делу об административном правонарушении, предусмотренном ст. 6.1.1 КоАП Ро</w:t>
      </w:r>
      <w:r w:rsidRPr="00675AF2" w:rsidR="00320DC6">
        <w:rPr>
          <w:sz w:val="18"/>
          <w:szCs w:val="18"/>
        </w:rPr>
        <w:t xml:space="preserve">ссийской Федерации, в отношении </w:t>
      </w:r>
      <w:r w:rsidRPr="00675AF2" w:rsidR="005A6BE4">
        <w:rPr>
          <w:b/>
          <w:sz w:val="18"/>
          <w:szCs w:val="18"/>
        </w:rPr>
        <w:t>Муждабаева</w:t>
      </w:r>
      <w:r w:rsidRPr="00675AF2" w:rsidR="005A6BE4">
        <w:rPr>
          <w:b/>
          <w:sz w:val="18"/>
          <w:szCs w:val="18"/>
        </w:rPr>
        <w:t xml:space="preserve"> </w:t>
      </w:r>
      <w:r w:rsidRPr="00675AF2" w:rsidR="005A6BE4">
        <w:rPr>
          <w:b/>
          <w:sz w:val="18"/>
          <w:szCs w:val="18"/>
        </w:rPr>
        <w:t>Зеври</w:t>
      </w:r>
      <w:r w:rsidRPr="00675AF2" w:rsidR="005A6BE4">
        <w:rPr>
          <w:b/>
          <w:sz w:val="18"/>
          <w:szCs w:val="18"/>
        </w:rPr>
        <w:t xml:space="preserve"> </w:t>
      </w:r>
      <w:r w:rsidRPr="00675AF2" w:rsidR="005A6BE4">
        <w:rPr>
          <w:b/>
          <w:sz w:val="18"/>
          <w:szCs w:val="18"/>
        </w:rPr>
        <w:t>Ремзиевича</w:t>
      </w:r>
      <w:r w:rsidRPr="00675AF2">
        <w:rPr>
          <w:b/>
          <w:sz w:val="18"/>
          <w:szCs w:val="18"/>
        </w:rPr>
        <w:t xml:space="preserve"> </w:t>
      </w:r>
      <w:r w:rsidRPr="00675AF2">
        <w:rPr>
          <w:sz w:val="18"/>
          <w:szCs w:val="18"/>
        </w:rPr>
        <w:t>прекратить, освободив его</w:t>
      </w:r>
      <w:r w:rsidRPr="00675AF2">
        <w:rPr>
          <w:b/>
          <w:sz w:val="18"/>
          <w:szCs w:val="18"/>
        </w:rPr>
        <w:t xml:space="preserve"> </w:t>
      </w:r>
      <w:r w:rsidRPr="00675AF2">
        <w:rPr>
          <w:sz w:val="18"/>
          <w:szCs w:val="18"/>
        </w:rPr>
        <w:t xml:space="preserve">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ст. 6.1.1 КоАП Российской Федерации.           </w:t>
      </w:r>
    </w:p>
    <w:p w:rsidR="00AB3A48" w:rsidRPr="00675AF2" w:rsidP="00AB3A48">
      <w:pPr>
        <w:tabs>
          <w:tab w:val="left" w:pos="709"/>
        </w:tabs>
        <w:ind w:firstLine="709"/>
        <w:jc w:val="both"/>
        <w:rPr>
          <w:sz w:val="18"/>
          <w:szCs w:val="18"/>
        </w:rPr>
      </w:pPr>
      <w:r w:rsidRPr="00675AF2">
        <w:rPr>
          <w:sz w:val="18"/>
          <w:szCs w:val="18"/>
        </w:rPr>
        <w:t xml:space="preserve">Объявить </w:t>
      </w:r>
      <w:r w:rsidRPr="00675AF2" w:rsidR="005A6BE4">
        <w:rPr>
          <w:b/>
          <w:sz w:val="18"/>
          <w:szCs w:val="18"/>
        </w:rPr>
        <w:t>Муждабаеву</w:t>
      </w:r>
      <w:r w:rsidRPr="00675AF2" w:rsidR="005A6BE4">
        <w:rPr>
          <w:b/>
          <w:sz w:val="18"/>
          <w:szCs w:val="18"/>
        </w:rPr>
        <w:t xml:space="preserve"> </w:t>
      </w:r>
      <w:r w:rsidRPr="00675AF2" w:rsidR="005A6BE4">
        <w:rPr>
          <w:b/>
          <w:sz w:val="18"/>
          <w:szCs w:val="18"/>
        </w:rPr>
        <w:t>Зеври</w:t>
      </w:r>
      <w:r w:rsidRPr="00675AF2" w:rsidR="005A6BE4">
        <w:rPr>
          <w:b/>
          <w:sz w:val="18"/>
          <w:szCs w:val="18"/>
        </w:rPr>
        <w:t xml:space="preserve"> </w:t>
      </w:r>
      <w:r w:rsidRPr="00675AF2" w:rsidR="005A6BE4">
        <w:rPr>
          <w:b/>
          <w:sz w:val="18"/>
          <w:szCs w:val="18"/>
        </w:rPr>
        <w:t>Ремзиевичу</w:t>
      </w:r>
      <w:r w:rsidRPr="00675AF2">
        <w:rPr>
          <w:sz w:val="18"/>
          <w:szCs w:val="18"/>
        </w:rPr>
        <w:t xml:space="preserve"> устное замечание.</w:t>
      </w:r>
    </w:p>
    <w:p w:rsidR="00AB3A48" w:rsidRPr="00675AF2" w:rsidP="00AB3A48">
      <w:pPr>
        <w:tabs>
          <w:tab w:val="left" w:pos="709"/>
        </w:tabs>
        <w:ind w:firstLine="708"/>
        <w:jc w:val="both"/>
        <w:rPr>
          <w:sz w:val="18"/>
          <w:szCs w:val="18"/>
        </w:rPr>
      </w:pPr>
      <w:r w:rsidRPr="00675AF2">
        <w:rPr>
          <w:sz w:val="18"/>
          <w:szCs w:val="18"/>
        </w:rPr>
        <w:t>Постановление может быть обжаловано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 в течение 10 суток со дня его вручения или получения копии постановления.</w:t>
      </w:r>
    </w:p>
    <w:p w:rsidR="00AB3A48" w:rsidRPr="00675AF2" w:rsidP="00AB3A48">
      <w:pPr>
        <w:tabs>
          <w:tab w:val="left" w:pos="709"/>
        </w:tabs>
        <w:ind w:firstLine="709"/>
        <w:jc w:val="both"/>
        <w:rPr>
          <w:sz w:val="18"/>
          <w:szCs w:val="18"/>
        </w:rPr>
      </w:pPr>
      <w:r w:rsidRPr="00675AF2">
        <w:rPr>
          <w:sz w:val="18"/>
          <w:szCs w:val="18"/>
        </w:rPr>
        <w:t>Мировой судья: подпись.</w:t>
      </w:r>
    </w:p>
    <w:p w:rsidR="00AB3A48" w:rsidRPr="00675AF2" w:rsidP="00AB3A48">
      <w:pPr>
        <w:ind w:firstLine="709"/>
        <w:jc w:val="both"/>
        <w:rPr>
          <w:sz w:val="18"/>
          <w:szCs w:val="18"/>
        </w:rPr>
      </w:pPr>
      <w:r w:rsidRPr="00675AF2">
        <w:rPr>
          <w:sz w:val="18"/>
          <w:szCs w:val="18"/>
        </w:rPr>
        <w:t xml:space="preserve">Копия верна. Мировой судья                 </w:t>
      </w:r>
      <w:r w:rsidRPr="00675AF2" w:rsidR="00320DC6">
        <w:rPr>
          <w:sz w:val="18"/>
          <w:szCs w:val="18"/>
        </w:rPr>
        <w:t xml:space="preserve">                  </w:t>
      </w:r>
      <w:r w:rsidRPr="00675AF2" w:rsidR="00320DC6">
        <w:rPr>
          <w:sz w:val="18"/>
          <w:szCs w:val="18"/>
        </w:rPr>
        <w:tab/>
        <w:t xml:space="preserve">Е.В. </w:t>
      </w:r>
      <w:r w:rsidRPr="00675AF2" w:rsidR="00320DC6">
        <w:rPr>
          <w:sz w:val="18"/>
          <w:szCs w:val="18"/>
        </w:rPr>
        <w:t>Йова</w:t>
      </w:r>
    </w:p>
    <w:p w:rsidR="00320DC6" w:rsidRPr="00DE5148" w:rsidP="00DE7902">
      <w:pPr>
        <w:rPr>
          <w:b/>
        </w:rPr>
      </w:pPr>
      <w:r w:rsidRPr="00675AF2">
        <w:rPr>
          <w:sz w:val="18"/>
          <w:szCs w:val="18"/>
        </w:rPr>
        <w:tab/>
        <w:t>Секретарь</w:t>
      </w:r>
    </w:p>
    <w:sectPr w:rsidSect="00C02103">
      <w:pgSz w:w="11906" w:h="16838"/>
      <w:pgMar w:top="737" w:right="566"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DB"/>
    <w:rsid w:val="000A1ADF"/>
    <w:rsid w:val="000F5E98"/>
    <w:rsid w:val="00135FE9"/>
    <w:rsid w:val="0017258F"/>
    <w:rsid w:val="0018583C"/>
    <w:rsid w:val="001B0125"/>
    <w:rsid w:val="00240EC4"/>
    <w:rsid w:val="00291161"/>
    <w:rsid w:val="00292197"/>
    <w:rsid w:val="002A680D"/>
    <w:rsid w:val="002B6A24"/>
    <w:rsid w:val="002E4786"/>
    <w:rsid w:val="00320DC6"/>
    <w:rsid w:val="003A0B82"/>
    <w:rsid w:val="003A3763"/>
    <w:rsid w:val="003B4890"/>
    <w:rsid w:val="00457448"/>
    <w:rsid w:val="004B5640"/>
    <w:rsid w:val="004C5CF6"/>
    <w:rsid w:val="0053340A"/>
    <w:rsid w:val="0056137F"/>
    <w:rsid w:val="005A6BE4"/>
    <w:rsid w:val="005C57AC"/>
    <w:rsid w:val="00611AFE"/>
    <w:rsid w:val="006422F6"/>
    <w:rsid w:val="00675AF2"/>
    <w:rsid w:val="0072215C"/>
    <w:rsid w:val="00747B9F"/>
    <w:rsid w:val="009332B0"/>
    <w:rsid w:val="009508B5"/>
    <w:rsid w:val="00964579"/>
    <w:rsid w:val="00980129"/>
    <w:rsid w:val="009810F8"/>
    <w:rsid w:val="009A3D8E"/>
    <w:rsid w:val="00A06270"/>
    <w:rsid w:val="00A07B54"/>
    <w:rsid w:val="00A27B58"/>
    <w:rsid w:val="00AB196C"/>
    <w:rsid w:val="00AB3A48"/>
    <w:rsid w:val="00AC2483"/>
    <w:rsid w:val="00AF2A40"/>
    <w:rsid w:val="00B734BC"/>
    <w:rsid w:val="00B874DB"/>
    <w:rsid w:val="00B95B73"/>
    <w:rsid w:val="00B974B4"/>
    <w:rsid w:val="00BD1392"/>
    <w:rsid w:val="00C02103"/>
    <w:rsid w:val="00C657B9"/>
    <w:rsid w:val="00C705D8"/>
    <w:rsid w:val="00C83960"/>
    <w:rsid w:val="00C922B5"/>
    <w:rsid w:val="00D30F86"/>
    <w:rsid w:val="00DE5148"/>
    <w:rsid w:val="00DE7902"/>
    <w:rsid w:val="00E0586D"/>
    <w:rsid w:val="00E31CC7"/>
    <w:rsid w:val="00E448DC"/>
    <w:rsid w:val="00E81872"/>
    <w:rsid w:val="00E9536B"/>
    <w:rsid w:val="00F379C6"/>
    <w:rsid w:val="00F416F7"/>
    <w:rsid w:val="00F523C4"/>
    <w:rsid w:val="00FC17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9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9219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NormalWeb">
    <w:name w:val="Normal (Web)"/>
    <w:basedOn w:val="Normal"/>
    <w:uiPriority w:val="99"/>
    <w:rsid w:val="00A06270"/>
    <w:pPr>
      <w:spacing w:before="100" w:beforeAutospacing="1" w:after="100" w:afterAutospacing="1"/>
    </w:pPr>
  </w:style>
  <w:style w:type="character" w:customStyle="1" w:styleId="data2">
    <w:name w:val="data2"/>
    <w:rsid w:val="00A06270"/>
  </w:style>
  <w:style w:type="paragraph" w:styleId="BalloonText">
    <w:name w:val="Balloon Text"/>
    <w:basedOn w:val="Normal"/>
    <w:link w:val="a"/>
    <w:uiPriority w:val="99"/>
    <w:semiHidden/>
    <w:unhideWhenUsed/>
    <w:rsid w:val="00C657B9"/>
    <w:rPr>
      <w:rFonts w:ascii="Tahoma" w:hAnsi="Tahoma" w:cs="Tahoma"/>
      <w:sz w:val="16"/>
      <w:szCs w:val="16"/>
    </w:rPr>
  </w:style>
  <w:style w:type="character" w:customStyle="1" w:styleId="a">
    <w:name w:val="Текст выноски Знак"/>
    <w:basedOn w:val="DefaultParagraphFont"/>
    <w:link w:val="BalloonText"/>
    <w:uiPriority w:val="99"/>
    <w:semiHidden/>
    <w:rsid w:val="00C657B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DE4BE40E861678209456E9DD07CCA7942EE254F23541042E414725FDD0FF57E69E476A6848F8EBDSAs8N" TargetMode="External" /><Relationship Id="rId5" Type="http://schemas.openxmlformats.org/officeDocument/2006/relationships/hyperlink" Target="consultantplus://offline/ref=2DE4BE40E861678209456E9DD07CCA7942EE254F23541042E414725FDD0FF57E69E476A68D8DS8s9N" TargetMode="External" /><Relationship Id="rId6" Type="http://schemas.openxmlformats.org/officeDocument/2006/relationships/hyperlink" Target="https://rospravosudie.com/law/%D0%A1%D1%82%D0%B0%D1%82%D1%8C%D1%8F_115_%D0%A3%D0%9A_%D0%A0%D0%A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