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F38BF" w:rsidRPr="00006684" w:rsidP="00C60E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>Дело № 5-67-94/2018</w:t>
      </w:r>
    </w:p>
    <w:p w:rsidR="005F38BF" w:rsidRPr="00006684" w:rsidP="00C60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6684">
        <w:rPr>
          <w:rFonts w:ascii="Times New Roman" w:hAnsi="Times New Roman"/>
          <w:b/>
          <w:sz w:val="24"/>
          <w:szCs w:val="24"/>
          <w:lang w:eastAsia="ru-RU"/>
        </w:rPr>
        <w:t xml:space="preserve">  ПОСТАНОВЛЕНИЕ</w:t>
      </w:r>
    </w:p>
    <w:p w:rsidR="005F38BF" w:rsidRPr="00006684" w:rsidP="00C60E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5F38BF" w:rsidRPr="00006684" w:rsidP="00750C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38BF" w:rsidRPr="00006684" w:rsidP="00750C8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 xml:space="preserve">11 мая 2018 года                                                  </w:t>
      </w:r>
      <w:r w:rsidR="00006684">
        <w:rPr>
          <w:rFonts w:ascii="Times New Roman" w:hAnsi="Times New Roman"/>
          <w:sz w:val="24"/>
          <w:szCs w:val="24"/>
          <w:lang w:val="en-US" w:eastAsia="ru-RU"/>
        </w:rPr>
        <w:t xml:space="preserve">                          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06684">
        <w:rPr>
          <w:rFonts w:ascii="Times New Roman" w:hAnsi="Times New Roman"/>
          <w:sz w:val="24"/>
          <w:szCs w:val="24"/>
          <w:lang w:eastAsia="ru-RU"/>
        </w:rPr>
        <w:t>пгт</w:t>
      </w:r>
      <w:r w:rsidRPr="00006684">
        <w:rPr>
          <w:rFonts w:ascii="Times New Roman" w:hAnsi="Times New Roman"/>
          <w:sz w:val="24"/>
          <w:szCs w:val="24"/>
          <w:lang w:eastAsia="ru-RU"/>
        </w:rPr>
        <w:t>. Первомайское</w:t>
      </w:r>
    </w:p>
    <w:p w:rsidR="005F38BF" w:rsidRPr="00006684" w:rsidP="0075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006684">
        <w:rPr>
          <w:rFonts w:ascii="Times New Roman" w:hAnsi="Times New Roman"/>
          <w:sz w:val="24"/>
          <w:szCs w:val="24"/>
        </w:rPr>
        <w:t>Джиджора</w:t>
      </w:r>
      <w:r w:rsidRPr="00006684">
        <w:rPr>
          <w:rFonts w:ascii="Times New Roman" w:hAnsi="Times New Roman"/>
          <w:sz w:val="24"/>
          <w:szCs w:val="24"/>
        </w:rPr>
        <w:t xml:space="preserve"> Н.М., в зале судебного участка, расположенного по адресу: Республика Крым, Первомайский район, </w:t>
      </w:r>
      <w:r w:rsidRPr="00006684">
        <w:rPr>
          <w:rFonts w:ascii="Times New Roman" w:hAnsi="Times New Roman"/>
          <w:sz w:val="24"/>
          <w:szCs w:val="24"/>
        </w:rPr>
        <w:t>пгт</w:t>
      </w:r>
      <w:r w:rsidRPr="00006684">
        <w:rPr>
          <w:rFonts w:ascii="Times New Roman" w:hAnsi="Times New Roman"/>
          <w:sz w:val="24"/>
          <w:szCs w:val="24"/>
        </w:rPr>
        <w:t xml:space="preserve">. </w:t>
      </w:r>
      <w:r w:rsidRPr="00006684">
        <w:rPr>
          <w:rFonts w:ascii="Times New Roman" w:hAnsi="Times New Roman"/>
          <w:sz w:val="24"/>
          <w:szCs w:val="24"/>
        </w:rPr>
        <w:t>Первомайское</w:t>
      </w:r>
      <w:r w:rsidRPr="00006684">
        <w:rPr>
          <w:rFonts w:ascii="Times New Roman" w:hAnsi="Times New Roman"/>
          <w:sz w:val="24"/>
          <w:szCs w:val="24"/>
        </w:rPr>
        <w:t xml:space="preserve">, ул. Кооперативная, 6, 296300, 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006684">
        <w:rPr>
          <w:rFonts w:ascii="Times New Roman" w:hAnsi="Times New Roman"/>
          <w:b/>
          <w:sz w:val="24"/>
          <w:szCs w:val="24"/>
          <w:lang w:eastAsia="ru-RU"/>
        </w:rPr>
        <w:t>Христиченко</w:t>
      </w:r>
      <w:r w:rsidRPr="000066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06076">
        <w:rPr>
          <w:rFonts w:ascii="Times New Roman" w:hAnsi="Times New Roman"/>
          <w:b/>
          <w:sz w:val="24"/>
          <w:szCs w:val="24"/>
          <w:lang w:eastAsia="ru-RU"/>
        </w:rPr>
        <w:t>В.Е.</w:t>
      </w:r>
      <w:r w:rsidRPr="00006684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6076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F38BF" w:rsidRPr="00006684" w:rsidP="00750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 xml:space="preserve">ранее привлекался к административной ответственности по </w:t>
      </w:r>
      <w:r w:rsidRPr="00006684">
        <w:rPr>
          <w:rFonts w:ascii="Times New Roman" w:hAnsi="Times New Roman"/>
          <w:sz w:val="24"/>
          <w:szCs w:val="24"/>
          <w:lang w:eastAsia="ru-RU"/>
        </w:rPr>
        <w:t>ч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.1 ст. 15.6 </w:t>
      </w:r>
      <w:r w:rsidRPr="00006684">
        <w:rPr>
          <w:rFonts w:ascii="Times New Roman" w:hAnsi="Times New Roman"/>
          <w:sz w:val="24"/>
          <w:szCs w:val="24"/>
          <w:lang w:eastAsia="ru-RU"/>
        </w:rPr>
        <w:t>КоАП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РФ, о совершении правонарушения, предусмотренного ч.1 ст. 15.6 </w:t>
      </w:r>
      <w:r w:rsidRPr="00006684">
        <w:rPr>
          <w:rFonts w:ascii="Times New Roman" w:hAnsi="Times New Roman"/>
          <w:sz w:val="24"/>
          <w:szCs w:val="24"/>
          <w:lang w:eastAsia="ru-RU"/>
        </w:rPr>
        <w:t>КоАП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РФ, - </w:t>
      </w:r>
    </w:p>
    <w:p w:rsidR="005F38BF" w:rsidRPr="00006684" w:rsidP="00750C81">
      <w:pPr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5F38BF" w:rsidRPr="00006684" w:rsidP="00750C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>Христиченко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В.Е., являясь и.о. главного бухгалтера-начальника группы, бухгалтера по учету заработной платы ФГКУ «7 пожарно-спасательный отряд федеральной противопожарной службы по Республике Крым» ИНН/КПП 9106000215/910601001, юридический адрес: 296000, Республика Крым, г. Красноперекопск,  ул. Чапаева, д. 29, лицом ответственным за предоставление налоговой отчетности,  предоставил </w:t>
      </w:r>
      <w:r w:rsidRPr="00006684">
        <w:rPr>
          <w:rFonts w:ascii="Times New Roman" w:hAnsi="Times New Roman"/>
          <w:sz w:val="24"/>
          <w:szCs w:val="24"/>
        </w:rPr>
        <w:t>по телекоммуникационным каналам связи с ЭЦП  первичный  расчет сумм налога на доходы</w:t>
      </w:r>
      <w:r w:rsidRPr="00006684">
        <w:rPr>
          <w:rFonts w:ascii="Times New Roman" w:hAnsi="Times New Roman"/>
          <w:sz w:val="24"/>
          <w:szCs w:val="24"/>
        </w:rPr>
        <w:t xml:space="preserve"> </w:t>
      </w:r>
      <w:r w:rsidRPr="00006684">
        <w:rPr>
          <w:rFonts w:ascii="Times New Roman" w:hAnsi="Times New Roman"/>
          <w:sz w:val="24"/>
          <w:szCs w:val="24"/>
        </w:rPr>
        <w:t xml:space="preserve">физических лиц по  обособленному подразделению 34 пожарной части </w:t>
      </w:r>
      <w:r w:rsidRPr="00006684">
        <w:rPr>
          <w:rFonts w:ascii="Times New Roman" w:hAnsi="Times New Roman"/>
          <w:sz w:val="24"/>
          <w:szCs w:val="24"/>
          <w:lang w:eastAsia="ru-RU"/>
        </w:rPr>
        <w:t>ФГКУ «7 пожарно-спасательный отряд федеральной противопожарной службы по Республике Крым»</w:t>
      </w:r>
      <w:r w:rsidRPr="00006684">
        <w:rPr>
          <w:rFonts w:ascii="Times New Roman" w:hAnsi="Times New Roman"/>
          <w:sz w:val="24"/>
          <w:szCs w:val="24"/>
        </w:rPr>
        <w:t>, исчисленных и удержанных налоговым агентом (форма 6-НДФЛ) за полугодие 2017 года по месту  учета обособленного подразделения в Межрайонную инспекцию ФНС России № 2 по Республике Крым с нарушением установленных законодательством сроков – 18.08.2017 года, в то время как данная налоговая отчетность должна была быть</w:t>
      </w:r>
      <w:r w:rsidRPr="00006684">
        <w:rPr>
          <w:rFonts w:ascii="Times New Roman" w:hAnsi="Times New Roman"/>
          <w:sz w:val="24"/>
          <w:szCs w:val="24"/>
        </w:rPr>
        <w:t xml:space="preserve"> предоставлена в срок не позднее 31.07.2017 года, чем совершил правонарушение, предусмотренное </w:t>
      </w:r>
      <w:r w:rsidRPr="00006684">
        <w:rPr>
          <w:rFonts w:ascii="Times New Roman" w:hAnsi="Times New Roman"/>
          <w:sz w:val="24"/>
          <w:szCs w:val="24"/>
        </w:rPr>
        <w:t>ч</w:t>
      </w:r>
      <w:r w:rsidRPr="00006684">
        <w:rPr>
          <w:rFonts w:ascii="Times New Roman" w:hAnsi="Times New Roman"/>
          <w:sz w:val="24"/>
          <w:szCs w:val="24"/>
        </w:rPr>
        <w:t xml:space="preserve">. 1 ст. 15.6  </w:t>
      </w:r>
      <w:r w:rsidRPr="00006684">
        <w:rPr>
          <w:rFonts w:ascii="Times New Roman" w:hAnsi="Times New Roman"/>
          <w:sz w:val="24"/>
          <w:szCs w:val="24"/>
        </w:rPr>
        <w:t>КоАП</w:t>
      </w:r>
      <w:r w:rsidRPr="00006684">
        <w:rPr>
          <w:rFonts w:ascii="Times New Roman" w:hAnsi="Times New Roman"/>
          <w:sz w:val="24"/>
          <w:szCs w:val="24"/>
        </w:rPr>
        <w:t xml:space="preserve"> РФ.</w:t>
      </w:r>
    </w:p>
    <w:p w:rsidR="005F38BF" w:rsidRPr="00006684" w:rsidP="00750C8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>Христиченко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В.Е.</w:t>
      </w:r>
      <w:r w:rsidRPr="00006684">
        <w:rPr>
          <w:rFonts w:ascii="Times New Roman" w:hAnsi="Times New Roman"/>
          <w:sz w:val="24"/>
          <w:szCs w:val="24"/>
        </w:rPr>
        <w:t xml:space="preserve"> на рассмотрение дела об административном правонарушении не  явился.</w:t>
      </w:r>
    </w:p>
    <w:p w:rsidR="005F38BF" w:rsidRPr="00006684" w:rsidP="00750C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</w:rPr>
        <w:t xml:space="preserve">В соответствии  с </w:t>
      </w:r>
      <w:r w:rsidRPr="00006684">
        <w:rPr>
          <w:rFonts w:ascii="Times New Roman" w:hAnsi="Times New Roman"/>
          <w:sz w:val="24"/>
          <w:szCs w:val="24"/>
        </w:rPr>
        <w:t>ч</w:t>
      </w:r>
      <w:r w:rsidRPr="00006684">
        <w:rPr>
          <w:rFonts w:ascii="Times New Roman" w:hAnsi="Times New Roman"/>
          <w:sz w:val="24"/>
          <w:szCs w:val="24"/>
        </w:rPr>
        <w:t>.2 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006684">
        <w:rPr>
          <w:rStyle w:val="Hyperlink"/>
          <w:rFonts w:ascii="Times New Roman" w:hAnsi="Times New Roman"/>
          <w:sz w:val="24"/>
          <w:szCs w:val="24"/>
        </w:rPr>
        <w:t xml:space="preserve">ст.25.1 </w:t>
      </w:r>
      <w:r w:rsidRPr="00006684">
        <w:rPr>
          <w:rStyle w:val="Hyperlink"/>
          <w:rFonts w:ascii="Times New Roman" w:hAnsi="Times New Roman"/>
          <w:sz w:val="24"/>
          <w:szCs w:val="24"/>
        </w:rPr>
        <w:t>КоАП</w:t>
      </w:r>
      <w:r w:rsidRPr="00006684">
        <w:rPr>
          <w:rStyle w:val="Hyperlink"/>
          <w:rFonts w:ascii="Times New Roman" w:hAnsi="Times New Roman"/>
          <w:sz w:val="24"/>
          <w:szCs w:val="24"/>
        </w:rPr>
        <w:t xml:space="preserve"> РФ</w:t>
      </w:r>
      <w:r>
        <w:fldChar w:fldCharType="end"/>
      </w:r>
      <w:r w:rsidRPr="00006684">
        <w:rPr>
          <w:rFonts w:ascii="Times New Roman" w:hAnsi="Times New Roman"/>
          <w:sz w:val="24"/>
          <w:szCs w:val="24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006684">
        <w:rPr>
          <w:rFonts w:ascii="Times New Roman" w:hAnsi="Times New Roman"/>
          <w:sz w:val="24"/>
          <w:szCs w:val="24"/>
        </w:rPr>
        <w:t>ч</w:t>
      </w:r>
      <w:r w:rsidRPr="00006684">
        <w:rPr>
          <w:rFonts w:ascii="Times New Roman" w:hAnsi="Times New Roman"/>
          <w:sz w:val="24"/>
          <w:szCs w:val="24"/>
        </w:rPr>
        <w:t>.3</w:t>
      </w:r>
      <w:r w:rsidRPr="00006684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006684">
        <w:rPr>
          <w:rStyle w:val="Hyperlink"/>
          <w:rFonts w:ascii="Times New Roman" w:hAnsi="Times New Roman"/>
          <w:sz w:val="24"/>
          <w:szCs w:val="24"/>
        </w:rPr>
        <w:t xml:space="preserve">ст.28.6 </w:t>
      </w:r>
      <w:r w:rsidRPr="00006684">
        <w:rPr>
          <w:rStyle w:val="Hyperlink"/>
          <w:rFonts w:ascii="Times New Roman" w:hAnsi="Times New Roman"/>
          <w:sz w:val="24"/>
          <w:szCs w:val="24"/>
        </w:rPr>
        <w:t>КоАП</w:t>
      </w:r>
      <w:r w:rsidRPr="00006684">
        <w:rPr>
          <w:rStyle w:val="Hyperlink"/>
          <w:rFonts w:ascii="Times New Roman" w:hAnsi="Times New Roman"/>
          <w:sz w:val="24"/>
          <w:szCs w:val="24"/>
        </w:rPr>
        <w:t xml:space="preserve"> РФ</w:t>
      </w:r>
      <w:r>
        <w:fldChar w:fldCharType="end"/>
      </w:r>
      <w:r w:rsidRPr="00006684">
        <w:rPr>
          <w:rFonts w:ascii="Times New Roman" w:hAnsi="Times New Roman"/>
          <w:sz w:val="24"/>
          <w:szCs w:val="24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F38BF" w:rsidRPr="00006684" w:rsidP="0075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Pr="00006684">
        <w:rPr>
          <w:rFonts w:ascii="Times New Roman" w:hAnsi="Times New Roman"/>
          <w:sz w:val="24"/>
          <w:szCs w:val="24"/>
        </w:rPr>
        <w:t xml:space="preserve">овестка о времени и месте рассмотрения дела получена  </w:t>
      </w:r>
      <w:r w:rsidRPr="00006684">
        <w:rPr>
          <w:rFonts w:ascii="Times New Roman" w:hAnsi="Times New Roman"/>
          <w:sz w:val="24"/>
          <w:szCs w:val="24"/>
          <w:lang w:eastAsia="ru-RU"/>
        </w:rPr>
        <w:t>Христиченко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В.Е. 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>03</w:t>
      </w:r>
      <w:r w:rsidRPr="00006684">
        <w:rPr>
          <w:rStyle w:val="cnsl"/>
          <w:rFonts w:ascii="Times New Roman" w:hAnsi="Times New Roman"/>
          <w:sz w:val="24"/>
          <w:szCs w:val="24"/>
        </w:rPr>
        <w:t>.05.2018 года,</w:t>
      </w:r>
      <w:r w:rsidRPr="00006684">
        <w:rPr>
          <w:rFonts w:ascii="Times New Roman" w:hAnsi="Times New Roman"/>
          <w:sz w:val="24"/>
          <w:szCs w:val="24"/>
        </w:rPr>
        <w:t> </w:t>
      </w:r>
      <w:r w:rsidRPr="00006684">
        <w:rPr>
          <w:rStyle w:val="cnsl"/>
          <w:rFonts w:ascii="Times New Roman" w:hAnsi="Times New Roman"/>
          <w:sz w:val="24"/>
          <w:szCs w:val="24"/>
        </w:rPr>
        <w:t>что позволяет</w:t>
      </w:r>
      <w:r w:rsidRPr="00006684">
        <w:rPr>
          <w:rFonts w:ascii="Times New Roman" w:hAnsi="Times New Roman"/>
          <w:sz w:val="24"/>
          <w:szCs w:val="24"/>
        </w:rPr>
        <w:t> </w:t>
      </w:r>
      <w:r w:rsidRPr="00006684">
        <w:rPr>
          <w:rStyle w:val="cnsl"/>
          <w:rFonts w:ascii="Times New Roman" w:hAnsi="Times New Roman"/>
          <w:sz w:val="24"/>
          <w:szCs w:val="24"/>
        </w:rPr>
        <w:t>суду</w:t>
      </w:r>
      <w:r w:rsidRPr="00006684">
        <w:rPr>
          <w:rFonts w:ascii="Times New Roman" w:hAnsi="Times New Roman"/>
          <w:sz w:val="24"/>
          <w:szCs w:val="24"/>
        </w:rPr>
        <w:t> </w:t>
      </w:r>
      <w:r w:rsidRPr="00006684">
        <w:rPr>
          <w:rStyle w:val="cnsl"/>
          <w:rFonts w:ascii="Times New Roman" w:hAnsi="Times New Roman"/>
          <w:sz w:val="24"/>
          <w:szCs w:val="24"/>
        </w:rPr>
        <w:t xml:space="preserve">сделать вывод о  его </w:t>
      </w:r>
      <w:r w:rsidRPr="00006684">
        <w:rPr>
          <w:rFonts w:ascii="Times New Roman" w:hAnsi="Times New Roman"/>
          <w:sz w:val="24"/>
          <w:szCs w:val="24"/>
        </w:rPr>
        <w:t> </w:t>
      </w:r>
      <w:r w:rsidRPr="00006684">
        <w:rPr>
          <w:rStyle w:val="cnsl"/>
          <w:rFonts w:ascii="Times New Roman" w:hAnsi="Times New Roman"/>
          <w:sz w:val="24"/>
          <w:szCs w:val="24"/>
        </w:rPr>
        <w:t xml:space="preserve"> надлежащем  </w:t>
      </w:r>
      <w:r w:rsidRPr="00006684">
        <w:rPr>
          <w:rStyle w:val="cnsl"/>
          <w:rFonts w:ascii="Times New Roman" w:hAnsi="Times New Roman"/>
          <w:sz w:val="24"/>
          <w:szCs w:val="24"/>
        </w:rPr>
        <w:t>извещении</w:t>
      </w:r>
      <w:r w:rsidRPr="00006684">
        <w:rPr>
          <w:rStyle w:val="cnsl"/>
          <w:rFonts w:ascii="Times New Roman" w:hAnsi="Times New Roman"/>
          <w:sz w:val="24"/>
          <w:szCs w:val="24"/>
        </w:rPr>
        <w:t>  о  месте  и  времени     рассмотрения  настоящего  дела  об  административном  правонарушении</w:t>
      </w:r>
      <w:r w:rsidRPr="00006684">
        <w:rPr>
          <w:rFonts w:ascii="Times New Roman" w:hAnsi="Times New Roman"/>
          <w:sz w:val="24"/>
          <w:szCs w:val="24"/>
        </w:rPr>
        <w:t xml:space="preserve">,  11.05.2018 года  от </w:t>
      </w:r>
      <w:r w:rsidRPr="00006684">
        <w:rPr>
          <w:rFonts w:ascii="Times New Roman" w:hAnsi="Times New Roman"/>
          <w:sz w:val="24"/>
          <w:szCs w:val="24"/>
        </w:rPr>
        <w:t>Христиченко</w:t>
      </w:r>
      <w:r w:rsidRPr="00006684">
        <w:rPr>
          <w:rFonts w:ascii="Times New Roman" w:hAnsi="Times New Roman"/>
          <w:sz w:val="24"/>
          <w:szCs w:val="24"/>
        </w:rPr>
        <w:t xml:space="preserve"> В.Е. поступило ходатайство о рассмотрении дела в его отсутствии.</w:t>
      </w:r>
    </w:p>
    <w:p w:rsidR="005F38BF" w:rsidRPr="00006684" w:rsidP="00750C81">
      <w:pPr>
        <w:spacing w:after="0"/>
        <w:ind w:firstLine="708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</w:rPr>
        <w:t xml:space="preserve">При указанных  обстоятельствах, учитывая  отсутствие  неполноты и противоречий в материалах дела,   устранение  которых  невозможно  без  </w:t>
      </w:r>
      <w:r w:rsidRPr="00006684">
        <w:rPr>
          <w:rFonts w:ascii="Times New Roman" w:hAnsi="Times New Roman"/>
          <w:sz w:val="24"/>
          <w:szCs w:val="24"/>
        </w:rPr>
        <w:t>участия</w:t>
      </w:r>
      <w:r w:rsidRPr="00006684">
        <w:rPr>
          <w:rFonts w:ascii="Times New Roman" w:hAnsi="Times New Roman"/>
          <w:sz w:val="24"/>
          <w:szCs w:val="24"/>
        </w:rPr>
        <w:t xml:space="preserve"> привлекаемого к административной ответственности лица, суд считает  возможным                рассмотреть  дело об административном правонарушении в отсутствии 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>Христиченко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 xml:space="preserve"> В.Е.</w:t>
      </w:r>
    </w:p>
    <w:p w:rsidR="005F38BF" w:rsidRPr="00006684" w:rsidP="00750C81">
      <w:pPr>
        <w:spacing w:after="0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</w:rPr>
        <w:t xml:space="preserve"> </w:t>
      </w:r>
      <w:r w:rsidRPr="00006684">
        <w:rPr>
          <w:rStyle w:val="a"/>
          <w:rFonts w:ascii="Times New Roman" w:hAnsi="Times New Roman"/>
          <w:sz w:val="24"/>
          <w:szCs w:val="24"/>
        </w:rPr>
        <w:t>В соответствии с п. 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006684">
        <w:rPr>
          <w:rStyle w:val="a"/>
          <w:rFonts w:ascii="Times New Roman" w:hAnsi="Times New Roman"/>
          <w:sz w:val="24"/>
          <w:szCs w:val="24"/>
        </w:rPr>
        <w:t xml:space="preserve"> других данных, </w:t>
      </w:r>
      <w:r w:rsidRPr="00006684">
        <w:rPr>
          <w:rStyle w:val="a"/>
          <w:rFonts w:ascii="Times New Roman" w:hAnsi="Times New Roman"/>
          <w:sz w:val="24"/>
          <w:szCs w:val="24"/>
        </w:rPr>
        <w:t>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 xml:space="preserve">Согласно </w:t>
      </w:r>
      <w:r w:rsidRPr="00006684">
        <w:rPr>
          <w:rStyle w:val="a"/>
          <w:rFonts w:ascii="Times New Roman" w:hAnsi="Times New Roman"/>
          <w:sz w:val="24"/>
          <w:szCs w:val="24"/>
        </w:rPr>
        <w:t>абз</w:t>
      </w:r>
      <w:r w:rsidRPr="00006684">
        <w:rPr>
          <w:rStyle w:val="a"/>
          <w:rFonts w:ascii="Times New Roman" w:hAnsi="Times New Roman"/>
          <w:sz w:val="24"/>
          <w:szCs w:val="24"/>
        </w:rPr>
        <w:t>. 7 ч. 1 ст. 80 НК РФ «Налоговая декларация» расчет сумм налога на доходы физических лиц, исчисленных и удержанных налоговым агентом, представляет собой документ, содержащий обобщенную налоговым агентом информацию в целом по всем физическим лицам, получившим доходы от налогового агента (обособленного подразделения налогового агента), о суммах начисленных и выплаченных им доходов, предоставленных налоговых вычетах, об исчисленных и удержанных</w:t>
      </w:r>
      <w:r w:rsidRPr="00006684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006684">
        <w:rPr>
          <w:rStyle w:val="a"/>
          <w:rFonts w:ascii="Times New Roman" w:hAnsi="Times New Roman"/>
          <w:sz w:val="24"/>
          <w:szCs w:val="24"/>
        </w:rPr>
        <w:t>суммах</w:t>
      </w:r>
      <w:r w:rsidRPr="00006684">
        <w:rPr>
          <w:rStyle w:val="a"/>
          <w:rFonts w:ascii="Times New Roman" w:hAnsi="Times New Roman"/>
          <w:sz w:val="24"/>
          <w:szCs w:val="24"/>
        </w:rPr>
        <w:t xml:space="preserve"> налога, а также других данных, служащих основанием для исчисления налога.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 xml:space="preserve">Согласно </w:t>
      </w:r>
      <w:r w:rsidRPr="00006684">
        <w:rPr>
          <w:rStyle w:val="a"/>
          <w:rFonts w:ascii="Times New Roman" w:hAnsi="Times New Roman"/>
          <w:sz w:val="24"/>
          <w:szCs w:val="24"/>
        </w:rPr>
        <w:t>пп</w:t>
      </w:r>
      <w:r w:rsidRPr="00006684">
        <w:rPr>
          <w:rStyle w:val="a"/>
          <w:rFonts w:ascii="Times New Roman" w:hAnsi="Times New Roman"/>
          <w:sz w:val="24"/>
          <w:szCs w:val="24"/>
        </w:rPr>
        <w:t>. 4 п. 1 ст. 23 Налогового Кодекса РФ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 xml:space="preserve">В соответствии с п. 6 ст.80 НК РФ налоговая декларация предоставляется в установленные  законодательством  о налогах и сборах сроки. 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>Согласно п. 7.1 ст. 6.1 НК РФ 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 xml:space="preserve">Согласно п. 2 </w:t>
      </w:r>
      <w:r w:rsidRPr="00006684">
        <w:rPr>
          <w:rStyle w:val="a"/>
          <w:rFonts w:ascii="Times New Roman" w:hAnsi="Times New Roman"/>
          <w:sz w:val="24"/>
          <w:szCs w:val="24"/>
        </w:rPr>
        <w:t>абз</w:t>
      </w:r>
      <w:r w:rsidRPr="00006684">
        <w:rPr>
          <w:rStyle w:val="a"/>
          <w:rFonts w:ascii="Times New Roman" w:hAnsi="Times New Roman"/>
          <w:sz w:val="24"/>
          <w:szCs w:val="24"/>
        </w:rPr>
        <w:t>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</w:t>
      </w:r>
      <w:r w:rsidRPr="00006684">
        <w:rPr>
          <w:rStyle w:val="a"/>
          <w:rFonts w:ascii="Times New Roman" w:hAnsi="Times New Roman"/>
          <w:sz w:val="24"/>
          <w:szCs w:val="24"/>
        </w:rPr>
        <w:t>, уполномоченным по контролю и надзору в области налогов и сборов.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>Таким образом,  срок для предоставления  расчета  сумм налога на доходы физических лиц, исчисленные и удержанные налоговым агентом  за полугодие 2017 года,  установлен  не позднее 31.07.2017 года.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 xml:space="preserve">В соответствии со ст. 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 xml:space="preserve">В силу  примечаний к ст.2.4 </w:t>
      </w:r>
      <w:r w:rsidRPr="00006684">
        <w:rPr>
          <w:rStyle w:val="a"/>
          <w:rFonts w:ascii="Times New Roman" w:hAnsi="Times New Roman"/>
          <w:sz w:val="24"/>
          <w:szCs w:val="24"/>
        </w:rPr>
        <w:t>КоАП</w:t>
      </w:r>
      <w:r w:rsidRPr="00006684">
        <w:rPr>
          <w:rStyle w:val="a"/>
          <w:rFonts w:ascii="Times New Roman" w:hAnsi="Times New Roman"/>
          <w:sz w:val="24"/>
          <w:szCs w:val="24"/>
        </w:rPr>
        <w:t xml:space="preserve"> РФ, под  должностным  лицом   следует   понимать лиц,  совершивших административные правонарушения в связи с выполнением организационно-распорядительных  или   административно-хозяйственных  функций  руководителя.</w:t>
      </w:r>
    </w:p>
    <w:p w:rsidR="005F38BF" w:rsidRPr="00006684" w:rsidP="00750C81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sz w:val="24"/>
          <w:szCs w:val="24"/>
        </w:rPr>
      </w:pPr>
      <w:r w:rsidRPr="00006684">
        <w:rPr>
          <w:rStyle w:val="a"/>
          <w:rFonts w:ascii="Times New Roman" w:hAnsi="Times New Roman"/>
          <w:sz w:val="24"/>
          <w:szCs w:val="24"/>
        </w:rPr>
        <w:t xml:space="preserve">При  этом, как  следует  из   примечания  к  ст. 15.3  </w:t>
      </w:r>
      <w:r w:rsidRPr="00006684">
        <w:rPr>
          <w:rStyle w:val="a"/>
          <w:rFonts w:ascii="Times New Roman" w:hAnsi="Times New Roman"/>
          <w:sz w:val="24"/>
          <w:szCs w:val="24"/>
        </w:rPr>
        <w:t>КоАП</w:t>
      </w:r>
      <w:r w:rsidRPr="00006684">
        <w:rPr>
          <w:rStyle w:val="a"/>
          <w:rFonts w:ascii="Times New Roman" w:hAnsi="Times New Roman"/>
          <w:sz w:val="24"/>
          <w:szCs w:val="24"/>
        </w:rPr>
        <w:t xml:space="preserve"> РФ, административная ответственность, установленная в отношении должностных лиц в настоящей статье, статьях 15.4 - 15.9, 15.11 </w:t>
      </w:r>
      <w:r w:rsidRPr="00006684">
        <w:rPr>
          <w:rStyle w:val="a"/>
          <w:rFonts w:ascii="Times New Roman" w:hAnsi="Times New Roman"/>
          <w:sz w:val="24"/>
          <w:szCs w:val="24"/>
        </w:rPr>
        <w:t>КоАП</w:t>
      </w:r>
      <w:r w:rsidRPr="00006684">
        <w:rPr>
          <w:rStyle w:val="a"/>
          <w:rFonts w:ascii="Times New Roman" w:hAnsi="Times New Roman"/>
          <w:sz w:val="24"/>
          <w:szCs w:val="24"/>
        </w:rPr>
        <w:t xml:space="preserve"> РФ, применяется к лицам, указанным в статье 2.4 </w:t>
      </w:r>
      <w:r w:rsidRPr="00006684">
        <w:rPr>
          <w:rStyle w:val="a"/>
          <w:rFonts w:ascii="Times New Roman" w:hAnsi="Times New Roman"/>
          <w:sz w:val="24"/>
          <w:szCs w:val="24"/>
        </w:rPr>
        <w:t>КоАП</w:t>
      </w:r>
      <w:r w:rsidRPr="00006684">
        <w:rPr>
          <w:rStyle w:val="a"/>
          <w:rFonts w:ascii="Times New Roman" w:hAnsi="Times New Roman"/>
          <w:sz w:val="24"/>
          <w:szCs w:val="24"/>
        </w:rPr>
        <w:t xml:space="preserve"> РФ, за исключением граждан, осуществляющих предпринимательскую деятельность без образования юридического лица.</w:t>
      </w:r>
    </w:p>
    <w:p w:rsidR="005F38BF" w:rsidRPr="00006684" w:rsidP="005907C6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</w:rPr>
        <w:t xml:space="preserve">    </w:t>
      </w:r>
      <w:r w:rsidRPr="00006684">
        <w:rPr>
          <w:rFonts w:ascii="Times New Roman" w:hAnsi="Times New Roman"/>
          <w:color w:val="000000"/>
          <w:sz w:val="24"/>
          <w:szCs w:val="24"/>
        </w:rPr>
        <w:t>Суд</w:t>
      </w:r>
      <w:r w:rsidRPr="000066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684">
        <w:rPr>
          <w:rFonts w:ascii="Times New Roman" w:hAnsi="Times New Roman"/>
          <w:sz w:val="24"/>
          <w:szCs w:val="24"/>
        </w:rPr>
        <w:t xml:space="preserve">исследовав представленные доказательства: протокол об административном правонарушении </w:t>
      </w:r>
      <w:r w:rsidR="00806076">
        <w:rPr>
          <w:rFonts w:ascii="Times New Roman" w:hAnsi="Times New Roman"/>
          <w:sz w:val="24"/>
          <w:szCs w:val="24"/>
        </w:rPr>
        <w:t>«номер»</w:t>
      </w:r>
      <w:r w:rsidRPr="00006684">
        <w:rPr>
          <w:rFonts w:ascii="Times New Roman" w:hAnsi="Times New Roman"/>
          <w:sz w:val="24"/>
          <w:szCs w:val="24"/>
        </w:rPr>
        <w:t xml:space="preserve"> от 02.04.2018 года,     копию приказа № 18-К от 14.06.2016 года о приеме на работу </w:t>
      </w:r>
      <w:r w:rsidRPr="00006684">
        <w:rPr>
          <w:rFonts w:ascii="Times New Roman" w:hAnsi="Times New Roman"/>
          <w:sz w:val="24"/>
          <w:szCs w:val="24"/>
        </w:rPr>
        <w:t>Христиченко</w:t>
      </w:r>
      <w:r w:rsidRPr="00006684">
        <w:rPr>
          <w:rFonts w:ascii="Times New Roman" w:hAnsi="Times New Roman"/>
          <w:sz w:val="24"/>
          <w:szCs w:val="24"/>
        </w:rPr>
        <w:t xml:space="preserve"> В.Е., копию должностной инструкции </w:t>
      </w:r>
      <w:r w:rsidRPr="00006684">
        <w:rPr>
          <w:rFonts w:ascii="Times New Roman" w:hAnsi="Times New Roman"/>
          <w:sz w:val="24"/>
          <w:szCs w:val="24"/>
          <w:lang w:eastAsia="ru-RU"/>
        </w:rPr>
        <w:t>и.о. главного бухгалтера-начальника группы, бухгалтера по учету заработной платы ФГКУ «7 пожарно-спасательный отряд федеральной противопожарной службы по Республике Крым»</w:t>
      </w:r>
      <w:r w:rsidRPr="00006684">
        <w:rPr>
          <w:rFonts w:ascii="Times New Roman" w:hAnsi="Times New Roman"/>
          <w:sz w:val="24"/>
          <w:szCs w:val="24"/>
        </w:rPr>
        <w:t xml:space="preserve">, с которой </w:t>
      </w:r>
      <w:r w:rsidRPr="00006684">
        <w:rPr>
          <w:rFonts w:ascii="Times New Roman" w:hAnsi="Times New Roman"/>
          <w:sz w:val="24"/>
          <w:szCs w:val="24"/>
        </w:rPr>
        <w:t>Христиченко</w:t>
      </w:r>
      <w:r w:rsidRPr="00006684">
        <w:rPr>
          <w:rFonts w:ascii="Times New Roman" w:hAnsi="Times New Roman"/>
          <w:sz w:val="24"/>
          <w:szCs w:val="24"/>
        </w:rPr>
        <w:t xml:space="preserve"> В.Е. ознакомлен 14.06.2016 года, копию акта </w:t>
      </w:r>
      <w:r w:rsidR="00806076">
        <w:rPr>
          <w:rFonts w:ascii="Times New Roman" w:hAnsi="Times New Roman"/>
          <w:sz w:val="24"/>
          <w:szCs w:val="24"/>
        </w:rPr>
        <w:t>«номер»</w:t>
      </w:r>
      <w:r w:rsidRPr="00006684">
        <w:rPr>
          <w:rFonts w:ascii="Times New Roman" w:hAnsi="Times New Roman"/>
          <w:sz w:val="24"/>
          <w:szCs w:val="24"/>
        </w:rPr>
        <w:t xml:space="preserve"> от </w:t>
      </w:r>
      <w:r w:rsidRPr="00006684">
        <w:rPr>
          <w:rFonts w:ascii="Times New Roman" w:hAnsi="Times New Roman"/>
          <w:sz w:val="24"/>
          <w:szCs w:val="24"/>
        </w:rPr>
        <w:t xml:space="preserve">22.11.2017 года об обнаружении фактов, свидетельствующих о предусмотренных Налоговым кодексом Российской Федерации налоговых правонарушениях, уведомление о постановке на учет   обособленного подразделения  34 пожарной части </w:t>
      </w:r>
      <w:r w:rsidRPr="00006684">
        <w:rPr>
          <w:rFonts w:ascii="Times New Roman" w:hAnsi="Times New Roman"/>
          <w:sz w:val="24"/>
          <w:szCs w:val="24"/>
          <w:lang w:eastAsia="ru-RU"/>
        </w:rPr>
        <w:t>ФГКУ «7 пожарно-спасательный отряд федеральной противопожарной службы по Республике Крым»</w:t>
      </w:r>
      <w:r w:rsidRPr="00006684">
        <w:rPr>
          <w:rFonts w:ascii="Times New Roman" w:hAnsi="Times New Roman"/>
          <w:sz w:val="24"/>
          <w:szCs w:val="24"/>
        </w:rPr>
        <w:t xml:space="preserve"> по месту  нахождения  в Межрайонной инспекцию ФНС России № 2 по Республике Крым, копию квитанции о приеме в электронном виде документа </w:t>
      </w:r>
      <w:r w:rsidR="00806076">
        <w:rPr>
          <w:rFonts w:ascii="Times New Roman" w:hAnsi="Times New Roman"/>
          <w:sz w:val="24"/>
          <w:szCs w:val="24"/>
        </w:rPr>
        <w:t>«номер»</w:t>
      </w:r>
      <w:r w:rsidRPr="00006684">
        <w:rPr>
          <w:rFonts w:ascii="Times New Roman" w:hAnsi="Times New Roman"/>
          <w:sz w:val="24"/>
          <w:szCs w:val="24"/>
        </w:rPr>
        <w:t xml:space="preserve"> от 18.08.2017 года, приходит к</w:t>
      </w:r>
      <w:r w:rsidRPr="00006684">
        <w:rPr>
          <w:rFonts w:ascii="Times New Roman" w:hAnsi="Times New Roman"/>
          <w:sz w:val="24"/>
          <w:szCs w:val="24"/>
        </w:rPr>
        <w:t xml:space="preserve"> выводу о </w:t>
      </w:r>
      <w:r w:rsidRPr="00006684">
        <w:rPr>
          <w:rFonts w:ascii="Times New Roman" w:hAnsi="Times New Roman"/>
          <w:sz w:val="24"/>
          <w:szCs w:val="24"/>
        </w:rPr>
        <w:t xml:space="preserve">доказанности обвинения </w:t>
      </w:r>
      <w:r w:rsidRPr="00006684">
        <w:rPr>
          <w:rFonts w:ascii="Times New Roman" w:hAnsi="Times New Roman"/>
          <w:sz w:val="24"/>
          <w:szCs w:val="24"/>
        </w:rPr>
        <w:t>Христиченко</w:t>
      </w:r>
      <w:r w:rsidRPr="00006684">
        <w:rPr>
          <w:rFonts w:ascii="Times New Roman" w:hAnsi="Times New Roman"/>
          <w:sz w:val="24"/>
          <w:szCs w:val="24"/>
        </w:rPr>
        <w:t xml:space="preserve"> В.Е. в совершении правонарушения, предусмотренного </w:t>
      </w:r>
      <w:r w:rsidRPr="00006684">
        <w:rPr>
          <w:rFonts w:ascii="Times New Roman" w:hAnsi="Times New Roman"/>
          <w:sz w:val="24"/>
          <w:szCs w:val="24"/>
        </w:rPr>
        <w:t>ч</w:t>
      </w:r>
      <w:r w:rsidRPr="00006684">
        <w:rPr>
          <w:rFonts w:ascii="Times New Roman" w:hAnsi="Times New Roman"/>
          <w:sz w:val="24"/>
          <w:szCs w:val="24"/>
        </w:rPr>
        <w:t xml:space="preserve">. 1 ст. 15.6 </w:t>
      </w:r>
      <w:r w:rsidRPr="00006684">
        <w:rPr>
          <w:rFonts w:ascii="Times New Roman" w:hAnsi="Times New Roman"/>
          <w:sz w:val="24"/>
          <w:szCs w:val="24"/>
        </w:rPr>
        <w:t>КоАП</w:t>
      </w:r>
      <w:r w:rsidRPr="00006684">
        <w:rPr>
          <w:rFonts w:ascii="Times New Roman" w:hAnsi="Times New Roman"/>
          <w:sz w:val="24"/>
          <w:szCs w:val="24"/>
        </w:rPr>
        <w:t xml:space="preserve"> РФ, а именно: непредставление в установленный законодательством о налогах и сборах срок документов и иных сведений, необходимых для осуществления налогового контроля.</w:t>
      </w:r>
    </w:p>
    <w:p w:rsidR="005F38BF" w:rsidRPr="00006684" w:rsidP="00872B66">
      <w:pPr>
        <w:spacing w:after="0" w:line="240" w:lineRule="auto"/>
        <w:ind w:firstLine="48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06684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смягчающих административную  </w:t>
      </w:r>
      <w:r w:rsidRPr="000066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06684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ответственность </w:t>
      </w:r>
      <w:r w:rsidRPr="00006684">
        <w:rPr>
          <w:rFonts w:ascii="Times New Roman" w:hAnsi="Times New Roman"/>
          <w:sz w:val="24"/>
          <w:szCs w:val="24"/>
          <w:lang w:eastAsia="ru-RU"/>
        </w:rPr>
        <w:t>Христиченко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В.Е.</w:t>
      </w:r>
      <w:r w:rsidRPr="00006684">
        <w:rPr>
          <w:rFonts w:ascii="Times New Roman" w:hAnsi="Times New Roman"/>
          <w:sz w:val="24"/>
          <w:szCs w:val="24"/>
        </w:rPr>
        <w:t>,</w:t>
      </w:r>
      <w:r w:rsidRPr="00006684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 судом не установлено.</w:t>
      </w:r>
      <w:r w:rsidRPr="000066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F38BF" w:rsidRPr="00006684" w:rsidP="00872B66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</w:t>
      </w:r>
      <w:r w:rsidRPr="00006684">
        <w:rPr>
          <w:rFonts w:ascii="Times New Roman" w:hAnsi="Times New Roman"/>
          <w:sz w:val="24"/>
          <w:szCs w:val="24"/>
          <w:lang w:eastAsia="ru-RU"/>
        </w:rPr>
        <w:t>Христиченко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В.Е. суд учитывает характер совершенного им административного правонарушения, личность виновного, совершение им административного правонарушения в области налогов и сборов,  ранее   привлекался к административной  ответственности  за аналогичные правонарушения.</w:t>
      </w:r>
    </w:p>
    <w:p w:rsidR="005F38BF" w:rsidRPr="00006684" w:rsidP="00C60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 xml:space="preserve">         Обстоятельств, при которых возможно освобождение </w:t>
      </w:r>
      <w:r w:rsidRPr="00006684">
        <w:rPr>
          <w:rFonts w:ascii="Times New Roman" w:hAnsi="Times New Roman"/>
          <w:sz w:val="24"/>
          <w:szCs w:val="24"/>
          <w:lang w:eastAsia="ru-RU"/>
        </w:rPr>
        <w:t>Христиченко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В.Е. от административной ответственности, по делу не имеется.</w:t>
      </w:r>
    </w:p>
    <w:p w:rsidR="005F38BF" w:rsidRPr="00006684" w:rsidP="00C6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</w:rPr>
        <w:t xml:space="preserve">         Сроки давности привлечения к административной ответственности по настоящему делу не истекли.</w:t>
      </w:r>
    </w:p>
    <w:p w:rsidR="005F38BF" w:rsidRPr="00006684" w:rsidP="00C60E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</w:rPr>
        <w:t xml:space="preserve">          </w:t>
      </w:r>
      <w:r w:rsidRPr="00006684">
        <w:rPr>
          <w:rFonts w:ascii="Times New Roman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назначить  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>Христиченко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 xml:space="preserve"> В.Е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 xml:space="preserve">наказание в пределах санкции  ч.1 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 xml:space="preserve">ст. 15.6 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>КоАП</w:t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 xml:space="preserve"> РФ</w:t>
      </w:r>
      <w:r>
        <w:fldChar w:fldCharType="end"/>
      </w:r>
      <w:r w:rsidRPr="00006684">
        <w:rPr>
          <w:rFonts w:ascii="Times New Roman" w:hAnsi="Times New Roman"/>
          <w:sz w:val="24"/>
          <w:szCs w:val="24"/>
          <w:shd w:val="clear" w:color="auto" w:fill="FFFFFF"/>
        </w:rPr>
        <w:t> в виде штрафа, в  пределах санкции статьи, установленном для должностных лиц.</w:t>
      </w:r>
      <w:r w:rsidRPr="00006684">
        <w:rPr>
          <w:rFonts w:ascii="Times New Roman" w:hAnsi="Times New Roman"/>
          <w:sz w:val="24"/>
          <w:szCs w:val="24"/>
        </w:rPr>
        <w:t xml:space="preserve">  </w:t>
      </w:r>
    </w:p>
    <w:p w:rsidR="005F38BF" w:rsidRPr="00006684" w:rsidP="00C60E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</w:rPr>
        <w:t>         На основании изложенного, руководствуясь </w:t>
      </w:r>
      <w:r w:rsidRPr="00006684">
        <w:rPr>
          <w:rFonts w:ascii="Times New Roman" w:hAnsi="Times New Roman"/>
          <w:sz w:val="24"/>
          <w:szCs w:val="24"/>
        </w:rPr>
        <w:t>ч</w:t>
      </w:r>
      <w:r w:rsidRPr="00006684">
        <w:rPr>
          <w:rFonts w:ascii="Times New Roman" w:hAnsi="Times New Roman"/>
          <w:sz w:val="24"/>
          <w:szCs w:val="24"/>
        </w:rPr>
        <w:t xml:space="preserve">. 1 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006684">
        <w:rPr>
          <w:rFonts w:ascii="Times New Roman" w:hAnsi="Times New Roman"/>
          <w:sz w:val="24"/>
          <w:szCs w:val="24"/>
        </w:rPr>
        <w:t xml:space="preserve">ст. 15.6,  ст. 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29.9 - 29.11 </w:t>
      </w:r>
      <w:r w:rsidRPr="00006684">
        <w:rPr>
          <w:rFonts w:ascii="Times New Roman" w:hAnsi="Times New Roman"/>
          <w:sz w:val="24"/>
          <w:szCs w:val="24"/>
        </w:rPr>
        <w:t xml:space="preserve">  Кодекса РФ об административных правонарушениях</w:t>
      </w:r>
      <w:r>
        <w:fldChar w:fldCharType="end"/>
      </w:r>
      <w:r w:rsidRPr="00006684">
        <w:rPr>
          <w:rFonts w:ascii="Times New Roman" w:hAnsi="Times New Roman"/>
          <w:sz w:val="24"/>
          <w:szCs w:val="24"/>
        </w:rPr>
        <w:t>, мировой судья</w:t>
      </w:r>
    </w:p>
    <w:p w:rsidR="005F38BF" w:rsidRPr="00006684" w:rsidP="00C60E1E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>постановил:</w:t>
      </w:r>
    </w:p>
    <w:p w:rsidR="005F38BF" w:rsidRPr="00006684" w:rsidP="00C60E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Pr="00006684">
        <w:rPr>
          <w:rFonts w:ascii="Times New Roman" w:hAnsi="Times New Roman"/>
          <w:b/>
          <w:sz w:val="24"/>
          <w:szCs w:val="24"/>
          <w:lang w:eastAsia="ru-RU"/>
        </w:rPr>
        <w:t>Христиченко</w:t>
      </w:r>
      <w:r w:rsidRPr="000066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06076">
        <w:rPr>
          <w:rFonts w:ascii="Times New Roman" w:hAnsi="Times New Roman"/>
          <w:b/>
          <w:sz w:val="24"/>
          <w:szCs w:val="24"/>
          <w:lang w:eastAsia="ru-RU"/>
        </w:rPr>
        <w:t>В.Е.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</w:t>
      </w:r>
      <w:r w:rsidRPr="00006684">
        <w:rPr>
          <w:rFonts w:ascii="Times New Roman" w:hAnsi="Times New Roman"/>
          <w:sz w:val="24"/>
          <w:szCs w:val="24"/>
          <w:lang w:eastAsia="ru-RU"/>
        </w:rPr>
        <w:t>ч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. 1 ст. 15.6 </w:t>
      </w:r>
      <w:r w:rsidRPr="00006684">
        <w:rPr>
          <w:rFonts w:ascii="Times New Roman" w:hAnsi="Times New Roman"/>
          <w:sz w:val="24"/>
          <w:szCs w:val="24"/>
          <w:lang w:eastAsia="ru-RU"/>
        </w:rPr>
        <w:t>КоАП</w:t>
      </w:r>
      <w:r w:rsidRPr="00006684">
        <w:rPr>
          <w:rFonts w:ascii="Times New Roman" w:hAnsi="Times New Roman"/>
          <w:sz w:val="24"/>
          <w:szCs w:val="24"/>
          <w:lang w:eastAsia="ru-RU"/>
        </w:rPr>
        <w:t xml:space="preserve"> РФ, и назначить ему наказание в виде административного штрафа в размере 300 (триста) рублей.</w:t>
      </w:r>
    </w:p>
    <w:p w:rsidR="005F38BF" w:rsidRPr="00006684" w:rsidP="00C60E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684">
        <w:rPr>
          <w:rFonts w:ascii="Times New Roman" w:hAnsi="Times New Roman"/>
          <w:sz w:val="24"/>
          <w:szCs w:val="24"/>
          <w:lang w:eastAsia="ru-RU"/>
        </w:rPr>
        <w:t>Реквизиты для оплаты штрафа: БИК банка – 043510001; Банк получателя – Отделение по РК ЦБ РФ открытый УФК по РК; БИК 043510001</w:t>
      </w:r>
      <w:r w:rsidRPr="00006684">
        <w:rPr>
          <w:rFonts w:ascii="Times New Roman" w:hAnsi="Times New Roman"/>
          <w:sz w:val="24"/>
          <w:szCs w:val="24"/>
          <w:lang w:eastAsia="ru-RU"/>
        </w:rPr>
        <w:t>; Расчетный счет – 40101810335100010001; Код (ОКТМО) – 35639406; Код бюджетной классификации – 18211603030016000140; Получатель – УФК по Республике Крым (Межрайонная ИФНС России № 2 по Республике Крым); КПП налогового органа – 910601001; ИНН налогового органа–9106000021, УИН 0.</w:t>
      </w:r>
    </w:p>
    <w:p w:rsidR="005F38BF" w:rsidRPr="00006684" w:rsidP="00C60E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684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5F38BF" w:rsidRPr="00750C81" w:rsidP="0000668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006684">
        <w:rPr>
          <w:rFonts w:ascii="Times New Roman" w:hAnsi="Times New Roman"/>
          <w:sz w:val="24"/>
          <w:szCs w:val="24"/>
        </w:rPr>
        <w:t>Мировой судья</w:t>
      </w:r>
      <w:r w:rsidRPr="00750C81">
        <w:rPr>
          <w:rFonts w:ascii="Times New Roman" w:hAnsi="Times New Roman"/>
          <w:sz w:val="20"/>
          <w:szCs w:val="20"/>
        </w:rPr>
        <w:t xml:space="preserve"> </w:t>
      </w:r>
    </w:p>
    <w:p w:rsidR="005F38BF"/>
    <w:sectPr w:rsidSect="00750C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E07"/>
    <w:rsid w:val="00006684"/>
    <w:rsid w:val="00073441"/>
    <w:rsid w:val="000A0F6F"/>
    <w:rsid w:val="00110D49"/>
    <w:rsid w:val="00155C15"/>
    <w:rsid w:val="001F6E07"/>
    <w:rsid w:val="002B317E"/>
    <w:rsid w:val="002B4DBE"/>
    <w:rsid w:val="002F2EC0"/>
    <w:rsid w:val="002F3FFC"/>
    <w:rsid w:val="002F6D47"/>
    <w:rsid w:val="002F700D"/>
    <w:rsid w:val="00330A1A"/>
    <w:rsid w:val="003F60C4"/>
    <w:rsid w:val="004E0F84"/>
    <w:rsid w:val="00502FB2"/>
    <w:rsid w:val="00585EE7"/>
    <w:rsid w:val="00587543"/>
    <w:rsid w:val="005907C6"/>
    <w:rsid w:val="005E6BB7"/>
    <w:rsid w:val="005F05DB"/>
    <w:rsid w:val="005F38BF"/>
    <w:rsid w:val="006227FC"/>
    <w:rsid w:val="006732BA"/>
    <w:rsid w:val="006878BB"/>
    <w:rsid w:val="00745EF5"/>
    <w:rsid w:val="00750C81"/>
    <w:rsid w:val="00766D8A"/>
    <w:rsid w:val="007E757E"/>
    <w:rsid w:val="00806076"/>
    <w:rsid w:val="008246D2"/>
    <w:rsid w:val="00872B66"/>
    <w:rsid w:val="00900044"/>
    <w:rsid w:val="009341A0"/>
    <w:rsid w:val="00A1563C"/>
    <w:rsid w:val="00A7441E"/>
    <w:rsid w:val="00AB5AFE"/>
    <w:rsid w:val="00AF2DEA"/>
    <w:rsid w:val="00B44993"/>
    <w:rsid w:val="00B94196"/>
    <w:rsid w:val="00C20020"/>
    <w:rsid w:val="00C60E1E"/>
    <w:rsid w:val="00C70584"/>
    <w:rsid w:val="00CB7875"/>
    <w:rsid w:val="00D03C77"/>
    <w:rsid w:val="00DF3658"/>
    <w:rsid w:val="00F57855"/>
    <w:rsid w:val="00F66E69"/>
    <w:rsid w:val="00F860D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60E1E"/>
  </w:style>
  <w:style w:type="character" w:customStyle="1" w:styleId="cnsl">
    <w:name w:val="cnsl"/>
    <w:uiPriority w:val="99"/>
    <w:rsid w:val="00C60E1E"/>
  </w:style>
  <w:style w:type="paragraph" w:styleId="BalloonText">
    <w:name w:val="Balloon Text"/>
    <w:basedOn w:val="Normal"/>
    <w:link w:val="a"/>
    <w:uiPriority w:val="99"/>
    <w:rsid w:val="00C60E1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C60E1E"/>
    <w:rPr>
      <w:rFonts w:ascii="Tahoma" w:hAnsi="Tahoma" w:cs="Times New Roman"/>
      <w:sz w:val="20"/>
      <w:szCs w:val="20"/>
    </w:rPr>
  </w:style>
  <w:style w:type="character" w:customStyle="1" w:styleId="BodyTextChar">
    <w:name w:val="Body Text Char"/>
    <w:uiPriority w:val="99"/>
    <w:locked/>
    <w:rsid w:val="00C60E1E"/>
    <w:rPr>
      <w:spacing w:val="10"/>
      <w:sz w:val="23"/>
      <w:shd w:val="clear" w:color="auto" w:fill="FFFFFF"/>
    </w:rPr>
  </w:style>
  <w:style w:type="paragraph" w:styleId="NoSpacing">
    <w:name w:val="No Spacing"/>
    <w:basedOn w:val="Normal"/>
    <w:link w:val="a0"/>
    <w:uiPriority w:val="99"/>
    <w:qFormat/>
    <w:rsid w:val="00C60E1E"/>
    <w:pPr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Без интервала Знак"/>
    <w:basedOn w:val="DefaultParagraphFont"/>
    <w:link w:val="NoSpacing"/>
    <w:uiPriority w:val="99"/>
    <w:locked/>
    <w:rsid w:val="00C60E1E"/>
    <w:rPr>
      <w:rFonts w:ascii="Calibri" w:hAnsi="Calibri" w:cs="Times New Roman"/>
      <w:lang w:eastAsia="ru-RU"/>
    </w:rPr>
  </w:style>
  <w:style w:type="paragraph" w:customStyle="1" w:styleId="NoSpacing1">
    <w:name w:val="No Spacing1"/>
    <w:basedOn w:val="Normal"/>
    <w:link w:val="NoSpacingChar"/>
    <w:uiPriority w:val="99"/>
    <w:rsid w:val="005907C6"/>
    <w:pPr>
      <w:spacing w:after="0" w:line="240" w:lineRule="auto"/>
    </w:pPr>
    <w:rPr>
      <w:lang w:eastAsia="ru-RU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5907C6"/>
    <w:rPr>
      <w:rFonts w:ascii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rsid w:val="005F05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