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5648" w:rsidRPr="00574814" w:rsidP="00C1287C">
      <w:pPr>
        <w:jc w:val="right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Дело № 5-67-106/2020</w:t>
      </w:r>
    </w:p>
    <w:p w:rsidR="00945648" w:rsidRPr="00574814" w:rsidP="00C1287C">
      <w:pPr>
        <w:jc w:val="center"/>
        <w:rPr>
          <w:rFonts w:ascii="Times New Roman" w:hAnsi="Times New Roman"/>
          <w:b/>
          <w:sz w:val="23"/>
          <w:szCs w:val="23"/>
        </w:rPr>
      </w:pPr>
      <w:r w:rsidRPr="00574814">
        <w:rPr>
          <w:rFonts w:ascii="Times New Roman" w:hAnsi="Times New Roman"/>
          <w:b/>
          <w:sz w:val="23"/>
          <w:szCs w:val="23"/>
        </w:rPr>
        <w:t>Постановление</w:t>
      </w:r>
    </w:p>
    <w:p w:rsidR="00945648" w:rsidRPr="00574814" w:rsidP="00C1287C">
      <w:pPr>
        <w:jc w:val="center"/>
        <w:rPr>
          <w:rFonts w:ascii="Times New Roman" w:hAnsi="Times New Roman"/>
          <w:b/>
          <w:sz w:val="23"/>
          <w:szCs w:val="23"/>
        </w:rPr>
      </w:pPr>
      <w:r w:rsidRPr="00574814">
        <w:rPr>
          <w:rFonts w:ascii="Times New Roman" w:hAnsi="Times New Roman"/>
          <w:b/>
          <w:sz w:val="23"/>
          <w:szCs w:val="23"/>
        </w:rPr>
        <w:t>по делу об административном правонарушении</w:t>
      </w:r>
    </w:p>
    <w:p w:rsidR="00945648" w:rsidRPr="00574814" w:rsidP="00C1287C">
      <w:pPr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         26 августа  2020 года                                                                             </w:t>
      </w:r>
    </w:p>
    <w:p w:rsidR="00945648" w:rsidRPr="00574814" w:rsidP="00C1287C">
      <w:pPr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574814">
        <w:rPr>
          <w:rFonts w:ascii="Times New Roman" w:hAnsi="Times New Roman"/>
          <w:sz w:val="23"/>
          <w:szCs w:val="23"/>
        </w:rPr>
        <w:t>Джиджора</w:t>
      </w:r>
      <w:r w:rsidRPr="00574814">
        <w:rPr>
          <w:rFonts w:ascii="Times New Roman" w:hAnsi="Times New Roman"/>
          <w:sz w:val="23"/>
          <w:szCs w:val="23"/>
        </w:rPr>
        <w:t xml:space="preserve"> Н.М.,   в зале   судебного участка, расположенного по адресу Республика Крым, Первомайский район, </w:t>
      </w:r>
      <w:r w:rsidRPr="00574814">
        <w:rPr>
          <w:rFonts w:ascii="Times New Roman" w:hAnsi="Times New Roman"/>
          <w:sz w:val="23"/>
          <w:szCs w:val="23"/>
        </w:rPr>
        <w:t>пгт</w:t>
      </w:r>
      <w:r w:rsidRPr="00574814">
        <w:rPr>
          <w:rFonts w:ascii="Times New Roman" w:hAnsi="Times New Roman"/>
          <w:sz w:val="23"/>
          <w:szCs w:val="23"/>
        </w:rPr>
        <w:t xml:space="preserve">. </w:t>
      </w:r>
      <w:r w:rsidRPr="00574814">
        <w:rPr>
          <w:rFonts w:ascii="Times New Roman" w:hAnsi="Times New Roman"/>
          <w:sz w:val="23"/>
          <w:szCs w:val="23"/>
        </w:rPr>
        <w:t>Первомайское</w:t>
      </w:r>
      <w:r w:rsidRPr="00574814">
        <w:rPr>
          <w:rFonts w:ascii="Times New Roman" w:hAnsi="Times New Roman"/>
          <w:sz w:val="23"/>
          <w:szCs w:val="23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574814">
        <w:rPr>
          <w:rFonts w:ascii="Times New Roman" w:hAnsi="Times New Roman"/>
          <w:b/>
          <w:sz w:val="23"/>
          <w:szCs w:val="23"/>
        </w:rPr>
        <w:t>Топольской Т</w:t>
      </w:r>
      <w:r w:rsidR="00E7678F">
        <w:rPr>
          <w:rFonts w:ascii="Times New Roman" w:hAnsi="Times New Roman"/>
          <w:b/>
          <w:sz w:val="23"/>
          <w:szCs w:val="23"/>
        </w:rPr>
        <w:t>.</w:t>
      </w:r>
      <w:r w:rsidRPr="00574814">
        <w:rPr>
          <w:rFonts w:ascii="Times New Roman" w:hAnsi="Times New Roman"/>
          <w:b/>
          <w:sz w:val="23"/>
          <w:szCs w:val="23"/>
        </w:rPr>
        <w:t>И</w:t>
      </w:r>
      <w:r w:rsidR="00E7678F">
        <w:rPr>
          <w:rFonts w:ascii="Times New Roman" w:hAnsi="Times New Roman"/>
          <w:b/>
          <w:sz w:val="23"/>
          <w:szCs w:val="23"/>
        </w:rPr>
        <w:t>.</w:t>
      </w:r>
      <w:r w:rsidRPr="00574814">
        <w:rPr>
          <w:rFonts w:ascii="Times New Roman" w:hAnsi="Times New Roman"/>
          <w:sz w:val="23"/>
          <w:szCs w:val="23"/>
        </w:rPr>
        <w:t xml:space="preserve">, </w:t>
      </w:r>
      <w:r w:rsidR="00E7678F">
        <w:rPr>
          <w:rFonts w:ascii="Times New Roman" w:hAnsi="Times New Roman"/>
          <w:sz w:val="23"/>
          <w:szCs w:val="23"/>
        </w:rPr>
        <w:t>«персональная информация»</w:t>
      </w:r>
      <w:r w:rsidRPr="00574814">
        <w:rPr>
          <w:rFonts w:ascii="Times New Roman" w:hAnsi="Times New Roman"/>
          <w:sz w:val="23"/>
          <w:szCs w:val="23"/>
        </w:rPr>
        <w:t xml:space="preserve">, о привлечении к административной ответственности по ст. 15.5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РФ, </w:t>
      </w:r>
    </w:p>
    <w:p w:rsidR="00945648" w:rsidRPr="00574814" w:rsidP="00C1287C">
      <w:pPr>
        <w:jc w:val="center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установил: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Топольская Т.И., являясь начальником отдела бухгалтерского учета Управления делами Администрации Первомайского района Республики Крым (Республика Крым, Первомайский район </w:t>
      </w:r>
      <w:r w:rsidRPr="00574814">
        <w:rPr>
          <w:rFonts w:ascii="Times New Roman" w:hAnsi="Times New Roman"/>
          <w:sz w:val="23"/>
          <w:szCs w:val="23"/>
        </w:rPr>
        <w:t>пгт</w:t>
      </w:r>
      <w:r w:rsidRPr="00574814">
        <w:rPr>
          <w:rFonts w:ascii="Times New Roman" w:hAnsi="Times New Roman"/>
          <w:sz w:val="23"/>
          <w:szCs w:val="23"/>
        </w:rPr>
        <w:t>.</w:t>
      </w:r>
      <w:r w:rsidRPr="00574814">
        <w:rPr>
          <w:rFonts w:ascii="Times New Roman" w:hAnsi="Times New Roman"/>
          <w:sz w:val="23"/>
          <w:szCs w:val="23"/>
        </w:rPr>
        <w:t xml:space="preserve"> </w:t>
      </w:r>
      <w:r w:rsidRPr="00574814">
        <w:rPr>
          <w:rFonts w:ascii="Times New Roman" w:hAnsi="Times New Roman"/>
          <w:sz w:val="23"/>
          <w:szCs w:val="23"/>
        </w:rPr>
        <w:t xml:space="preserve">Первомайское, ул. Советская, 8) и лицом ответственным за представление налоговой отчетности, представила 28.01.2020 года в налоговый орган по месту учета организации в Межрайонную инспекцию ФНС России № 2 по Республике Крым налоговую декларацию по  налогу на добавленную стоимость организаций за 4 квартал  2019 года </w:t>
      </w:r>
      <w:r w:rsidRPr="00574814">
        <w:rPr>
          <w:rFonts w:ascii="Times New Roman" w:hAnsi="Times New Roman"/>
          <w:sz w:val="23"/>
          <w:szCs w:val="23"/>
        </w:rPr>
        <w:t>рег</w:t>
      </w:r>
      <w:r w:rsidRPr="00574814">
        <w:rPr>
          <w:rFonts w:ascii="Times New Roman" w:hAnsi="Times New Roman"/>
          <w:sz w:val="23"/>
          <w:szCs w:val="23"/>
        </w:rPr>
        <w:t xml:space="preserve">. № </w:t>
      </w:r>
      <w:r w:rsidR="00E7678F">
        <w:rPr>
          <w:rFonts w:ascii="Times New Roman" w:hAnsi="Times New Roman"/>
          <w:sz w:val="23"/>
          <w:szCs w:val="23"/>
        </w:rPr>
        <w:t>«номер»</w:t>
      </w:r>
      <w:r w:rsidRPr="00574814">
        <w:rPr>
          <w:rFonts w:ascii="Times New Roman" w:hAnsi="Times New Roman"/>
          <w:sz w:val="23"/>
          <w:szCs w:val="23"/>
        </w:rPr>
        <w:t>, с нарушением установленного законодательством срока - не позднее 27 января, чем совершила  правонарушение, предусмотренное ст. 15.5</w:t>
      </w:r>
      <w:r w:rsidRPr="00574814">
        <w:rPr>
          <w:rFonts w:ascii="Times New Roman" w:hAnsi="Times New Roman"/>
          <w:sz w:val="23"/>
          <w:szCs w:val="23"/>
        </w:rPr>
        <w:t xml:space="preserve"> 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Топольская Т.И. на рассмотрение дела об административном  правонарушении  не  явилась.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В соответствии  с </w:t>
      </w:r>
      <w:r w:rsidRPr="00574814">
        <w:rPr>
          <w:rFonts w:ascii="Times New Roman" w:hAnsi="Times New Roman"/>
          <w:sz w:val="23"/>
          <w:szCs w:val="23"/>
        </w:rPr>
        <w:t>ч</w:t>
      </w:r>
      <w:r w:rsidRPr="00574814">
        <w:rPr>
          <w:rFonts w:ascii="Times New Roman" w:hAnsi="Times New Roman"/>
          <w:sz w:val="23"/>
          <w:szCs w:val="23"/>
        </w:rPr>
        <w:t xml:space="preserve">.2  ст.25.1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574814">
        <w:rPr>
          <w:rFonts w:ascii="Times New Roman" w:hAnsi="Times New Roman"/>
          <w:sz w:val="23"/>
          <w:szCs w:val="23"/>
        </w:rPr>
        <w:t>ч</w:t>
      </w:r>
      <w:r w:rsidRPr="00574814">
        <w:rPr>
          <w:rFonts w:ascii="Times New Roman" w:hAnsi="Times New Roman"/>
          <w:sz w:val="23"/>
          <w:szCs w:val="23"/>
        </w:rPr>
        <w:t xml:space="preserve">.3 ст.28.6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Согласно  ч.1 ст.25.15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о вручении, повесткой с уведомлением  о вручении,  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574814">
        <w:rPr>
          <w:rFonts w:ascii="Times New Roman" w:hAnsi="Times New Roman"/>
          <w:sz w:val="23"/>
          <w:szCs w:val="23"/>
        </w:rPr>
        <w:t xml:space="preserve"> вызова и его вручение  адресату. 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Согласно почтового уведомления повестка о времени и месте рассмотрения дела получена  Топольской  Т.И. 17.08.2020 года, что  позволяет суду  сделать  вывод  о  ее надлежащем  </w:t>
      </w:r>
      <w:r w:rsidRPr="00574814">
        <w:rPr>
          <w:rFonts w:ascii="Times New Roman" w:hAnsi="Times New Roman"/>
          <w:sz w:val="23"/>
          <w:szCs w:val="23"/>
        </w:rPr>
        <w:t>извещении</w:t>
      </w:r>
      <w:r w:rsidRPr="00574814">
        <w:rPr>
          <w:rFonts w:ascii="Times New Roman" w:hAnsi="Times New Roman"/>
          <w:sz w:val="23"/>
          <w:szCs w:val="23"/>
        </w:rPr>
        <w:t xml:space="preserve"> о месте и времени рассмотрения настоящего дела об  административном  правонарушении.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574814">
        <w:rPr>
          <w:rFonts w:ascii="Times New Roman" w:hAnsi="Times New Roman"/>
          <w:sz w:val="23"/>
          <w:szCs w:val="23"/>
        </w:rPr>
        <w:t>участия</w:t>
      </w:r>
      <w:r w:rsidRPr="00574814">
        <w:rPr>
          <w:rFonts w:ascii="Times New Roman" w:hAnsi="Times New Roman"/>
          <w:sz w:val="23"/>
          <w:szCs w:val="23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Топольской Т.И., в соответствии с ч. 2 ст. 25.1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РФ.        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574814">
        <w:rPr>
          <w:rFonts w:ascii="Times New Roman" w:hAnsi="Times New Roman"/>
          <w:sz w:val="23"/>
          <w:szCs w:val="23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Согласно пп.4 п.1 </w:t>
      </w:r>
      <w:hyperlink r:id="rId4" w:history="1">
        <w:r w:rsidRPr="00574814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ст.23 Налогового Кодекса РФ</w:t>
        </w:r>
      </w:hyperlink>
      <w:r w:rsidRPr="00574814">
        <w:rPr>
          <w:rFonts w:ascii="Times New Roman" w:hAnsi="Times New Roman"/>
          <w:sz w:val="23"/>
          <w:szCs w:val="23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945648" w:rsidRPr="00574814" w:rsidP="00FF4D1F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574814">
        <w:rPr>
          <w:rFonts w:ascii="Times New Roman" w:hAnsi="Times New Roman"/>
          <w:sz w:val="23"/>
          <w:szCs w:val="23"/>
        </w:rPr>
        <w:t xml:space="preserve">            </w:t>
      </w:r>
      <w:r w:rsidRPr="00574814">
        <w:rPr>
          <w:rFonts w:ascii="Times New Roman" w:hAnsi="Times New Roman"/>
          <w:sz w:val="23"/>
          <w:szCs w:val="23"/>
        </w:rPr>
        <w:t xml:space="preserve">В соответствии с п.5 ст.174 НК РФ  </w:t>
      </w:r>
      <w:r w:rsidRPr="00574814">
        <w:rPr>
          <w:rFonts w:ascii="Times New Roman" w:hAnsi="Times New Roman"/>
          <w:sz w:val="23"/>
          <w:szCs w:val="23"/>
          <w:lang w:eastAsia="ru-RU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574814">
          <w:rPr>
            <w:rFonts w:ascii="Times New Roman" w:hAnsi="Times New Roman"/>
            <w:sz w:val="23"/>
            <w:szCs w:val="23"/>
            <w:lang w:eastAsia="ru-RU"/>
          </w:rPr>
          <w:t>пункте 8 статьи 161</w:t>
        </w:r>
      </w:hyperlink>
      <w:r w:rsidRPr="00574814">
        <w:rPr>
          <w:rFonts w:ascii="Times New Roman" w:hAnsi="Times New Roman"/>
          <w:sz w:val="23"/>
          <w:szCs w:val="23"/>
          <w:lang w:eastAsia="ru-RU"/>
        </w:rPr>
        <w:t xml:space="preserve"> и </w:t>
      </w:r>
      <w:hyperlink r:id="rId6" w:history="1">
        <w:r w:rsidRPr="00574814">
          <w:rPr>
            <w:rFonts w:ascii="Times New Roman" w:hAnsi="Times New Roman"/>
            <w:sz w:val="23"/>
            <w:szCs w:val="23"/>
            <w:lang w:eastAsia="ru-RU"/>
          </w:rPr>
          <w:t>пункте 5 статьи 173</w:t>
        </w:r>
      </w:hyperlink>
      <w:r w:rsidRPr="00574814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574814">
        <w:rPr>
          <w:rFonts w:ascii="Times New Roman" w:hAnsi="Times New Roman"/>
          <w:sz w:val="23"/>
          <w:szCs w:val="23"/>
          <w:lang w:eastAsia="ru-RU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574814">
        <w:rPr>
          <w:rFonts w:ascii="Times New Roman" w:hAnsi="Times New Roman"/>
          <w:sz w:val="23"/>
          <w:szCs w:val="23"/>
          <w:lang w:eastAsia="ru-RU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Согласно   ст. 163 НК РФ налоговым периодом по налогу  на добавленную стоимость  устанавливается  как квартал.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Судья</w:t>
      </w:r>
      <w:r w:rsidRPr="00574814">
        <w:rPr>
          <w:rFonts w:ascii="Times New Roman" w:hAnsi="Times New Roman"/>
          <w:sz w:val="23"/>
          <w:szCs w:val="23"/>
        </w:rPr>
        <w:t xml:space="preserve"> исследовав представленные доказательства: протокол об административном правонарушении № </w:t>
      </w:r>
      <w:r w:rsidR="00E7678F">
        <w:rPr>
          <w:rFonts w:ascii="Times New Roman" w:hAnsi="Times New Roman"/>
          <w:sz w:val="23"/>
          <w:szCs w:val="23"/>
        </w:rPr>
        <w:t>«номер»</w:t>
      </w:r>
      <w:r w:rsidRPr="00574814">
        <w:rPr>
          <w:rFonts w:ascii="Times New Roman" w:hAnsi="Times New Roman"/>
          <w:sz w:val="23"/>
          <w:szCs w:val="23"/>
        </w:rPr>
        <w:t xml:space="preserve"> от 15.07.2020 года; </w:t>
      </w:r>
      <w:r w:rsidRPr="00574814">
        <w:rPr>
          <w:rFonts w:ascii="Times New Roman" w:hAnsi="Times New Roman"/>
          <w:sz w:val="23"/>
          <w:szCs w:val="23"/>
        </w:rPr>
        <w:t xml:space="preserve">информацию Администрации Первомайского района Республики Крым от 31.01.2020 года, с пояснениями о несвоевременной сдачи отчетности и согласно которой лицом ответственным за предоставление налоговой отчетности является  начальник отдела Топольская  Т.И., копию распоряжения Администрации Первомайского района Республики Крым № </w:t>
      </w:r>
      <w:r w:rsidR="00E7678F">
        <w:rPr>
          <w:rFonts w:ascii="Times New Roman" w:hAnsi="Times New Roman"/>
          <w:sz w:val="23"/>
          <w:szCs w:val="23"/>
        </w:rPr>
        <w:t>«номер»</w:t>
      </w:r>
      <w:r w:rsidRPr="00574814">
        <w:rPr>
          <w:rFonts w:ascii="Times New Roman" w:hAnsi="Times New Roman"/>
          <w:sz w:val="23"/>
          <w:szCs w:val="23"/>
        </w:rPr>
        <w:t xml:space="preserve"> от 12.12.2014 года о назначении Топольской Т.И. на должность начальника отдела бухгалтерского учета – централизованной бухгалтерии – главного бухгалтера Администрации Первомайского района Республики</w:t>
      </w:r>
      <w:r w:rsidRPr="00574814">
        <w:rPr>
          <w:rFonts w:ascii="Times New Roman" w:hAnsi="Times New Roman"/>
          <w:sz w:val="23"/>
          <w:szCs w:val="23"/>
        </w:rPr>
        <w:t xml:space="preserve"> Крым; копию должностной </w:t>
      </w:r>
      <w:r w:rsidRPr="00574814">
        <w:rPr>
          <w:rFonts w:ascii="Times New Roman" w:hAnsi="Times New Roman"/>
          <w:sz w:val="23"/>
          <w:szCs w:val="23"/>
        </w:rPr>
        <w:t>инструкции Начальника отдела бухгалтерского учета Управления</w:t>
      </w:r>
      <w:r w:rsidRPr="00574814">
        <w:rPr>
          <w:rFonts w:ascii="Times New Roman" w:hAnsi="Times New Roman"/>
          <w:sz w:val="23"/>
          <w:szCs w:val="23"/>
        </w:rPr>
        <w:t xml:space="preserve"> делами Администрации Первомайского района Республики Крым с положениями которой, Топольская Т.И. ознакомлена 20.10.2017 года; акт   налоговой проверки № </w:t>
      </w:r>
      <w:r w:rsidR="00E7678F">
        <w:rPr>
          <w:rFonts w:ascii="Times New Roman" w:hAnsi="Times New Roman"/>
          <w:sz w:val="23"/>
          <w:szCs w:val="23"/>
        </w:rPr>
        <w:t>«номер»</w:t>
      </w:r>
      <w:r w:rsidRPr="00574814">
        <w:rPr>
          <w:rFonts w:ascii="Times New Roman" w:hAnsi="Times New Roman"/>
          <w:sz w:val="23"/>
          <w:szCs w:val="23"/>
        </w:rPr>
        <w:t xml:space="preserve"> от 10.04.2020 года; копию квитанции о приеме налоговой декларации (расчета) в электронном виде регистрационный номер </w:t>
      </w:r>
      <w:r w:rsidR="00E7678F">
        <w:rPr>
          <w:rFonts w:ascii="Times New Roman" w:hAnsi="Times New Roman"/>
          <w:sz w:val="23"/>
          <w:szCs w:val="23"/>
        </w:rPr>
        <w:t>«номер»</w:t>
      </w:r>
      <w:r w:rsidRPr="00574814">
        <w:rPr>
          <w:rFonts w:ascii="Times New Roman" w:hAnsi="Times New Roman"/>
          <w:sz w:val="23"/>
          <w:szCs w:val="23"/>
        </w:rPr>
        <w:t xml:space="preserve"> от 28.01.2020 года, суд находит вину Топольской Т.И., в совершении  правонарушения, предусмотренного ст. 15.5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         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При назначении правонарушителю наказания суд учитывает требования ст. 4.1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РФ: характер совершенного административного правонарушения, личность виновной,   отсутствие обстоятельств, смягчающих и отягчающих ответственность, ранее к административной ответственности не привлекалась и считает, что Топольская Т.И. подлежит привлечению к административной ответственности и назначению административного наказания по ст. 15.5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 в  пределах санкции,  предусмотренной данной  статьей.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На основании </w:t>
      </w:r>
      <w:r w:rsidRPr="00574814">
        <w:rPr>
          <w:rFonts w:ascii="Times New Roman" w:hAnsi="Times New Roman"/>
          <w:sz w:val="23"/>
          <w:szCs w:val="23"/>
        </w:rPr>
        <w:t>изложенного</w:t>
      </w:r>
      <w:r w:rsidRPr="00574814">
        <w:rPr>
          <w:rFonts w:ascii="Times New Roman" w:hAnsi="Times New Roman"/>
          <w:sz w:val="23"/>
          <w:szCs w:val="23"/>
        </w:rPr>
        <w:t xml:space="preserve">, руководствуясь ст. 15.5, 29.9-29.10  </w:t>
      </w:r>
      <w:r w:rsidRPr="00574814">
        <w:rPr>
          <w:rFonts w:ascii="Times New Roman" w:hAnsi="Times New Roman"/>
          <w:sz w:val="23"/>
          <w:szCs w:val="23"/>
        </w:rPr>
        <w:t>КоАП</w:t>
      </w:r>
      <w:r w:rsidRPr="00574814">
        <w:rPr>
          <w:rFonts w:ascii="Times New Roman" w:hAnsi="Times New Roman"/>
          <w:sz w:val="23"/>
          <w:szCs w:val="23"/>
        </w:rPr>
        <w:t xml:space="preserve"> РФ, мировой судья    </w:t>
      </w:r>
    </w:p>
    <w:p w:rsidR="00945648" w:rsidRPr="00574814" w:rsidP="004C699D">
      <w:pPr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                                                                постановил: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>Признать Топольскую Т</w:t>
      </w:r>
      <w:r w:rsidR="00E7678F">
        <w:rPr>
          <w:rFonts w:ascii="Times New Roman" w:hAnsi="Times New Roman"/>
          <w:sz w:val="23"/>
          <w:szCs w:val="23"/>
        </w:rPr>
        <w:t>.</w:t>
      </w:r>
      <w:r w:rsidRPr="00574814">
        <w:rPr>
          <w:rFonts w:ascii="Times New Roman" w:hAnsi="Times New Roman"/>
          <w:sz w:val="23"/>
          <w:szCs w:val="23"/>
        </w:rPr>
        <w:t>И</w:t>
      </w:r>
      <w:r w:rsidR="00E7678F">
        <w:rPr>
          <w:rFonts w:ascii="Times New Roman" w:hAnsi="Times New Roman"/>
          <w:sz w:val="23"/>
          <w:szCs w:val="23"/>
        </w:rPr>
        <w:t>.</w:t>
      </w:r>
      <w:r w:rsidRPr="00574814">
        <w:rPr>
          <w:rFonts w:ascii="Times New Roman" w:hAnsi="Times New Roman"/>
          <w:sz w:val="23"/>
          <w:szCs w:val="23"/>
        </w:rPr>
        <w:t xml:space="preserve"> виновной в совершении административного правонарушения, предусмотренного </w:t>
      </w:r>
      <w:hyperlink r:id="rId7" w:history="1">
        <w:r w:rsidRPr="00574814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статьей 15.5 Кодекса Российской Федерации об административных правонарушениях</w:t>
        </w:r>
      </w:hyperlink>
      <w:r w:rsidRPr="00574814">
        <w:rPr>
          <w:rFonts w:ascii="Times New Roman" w:hAnsi="Times New Roman"/>
          <w:sz w:val="23"/>
          <w:szCs w:val="23"/>
        </w:rPr>
        <w:t xml:space="preserve">, и назначить ей наказание в виде предупреждения.   </w:t>
      </w:r>
    </w:p>
    <w:p w:rsidR="00945648" w:rsidRPr="00574814" w:rsidP="00A257A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945648" w:rsidRPr="00574814" w:rsidP="00E7678F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74814">
        <w:rPr>
          <w:rFonts w:ascii="Times New Roman" w:hAnsi="Times New Roman"/>
          <w:sz w:val="23"/>
          <w:szCs w:val="23"/>
        </w:rPr>
        <w:t xml:space="preserve">Мировой судья </w:t>
      </w:r>
    </w:p>
    <w:p w:rsidR="00945648" w:rsidRPr="00D3438D" w:rsidP="00C1287C">
      <w:pPr>
        <w:jc w:val="both"/>
        <w:rPr>
          <w:rFonts w:ascii="Times New Roman" w:hAnsi="Times New Roman"/>
          <w:sz w:val="28"/>
          <w:szCs w:val="28"/>
        </w:rPr>
      </w:pPr>
    </w:p>
    <w:sectPr w:rsidSect="00A257AD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A0C6D"/>
    <w:rsid w:val="000E7CE3"/>
    <w:rsid w:val="001A457E"/>
    <w:rsid w:val="00271296"/>
    <w:rsid w:val="002A6BAC"/>
    <w:rsid w:val="002B5DB6"/>
    <w:rsid w:val="002E2DEF"/>
    <w:rsid w:val="002E36BA"/>
    <w:rsid w:val="002E506C"/>
    <w:rsid w:val="002F6D47"/>
    <w:rsid w:val="00303CE1"/>
    <w:rsid w:val="00372E48"/>
    <w:rsid w:val="00396CE0"/>
    <w:rsid w:val="004C699D"/>
    <w:rsid w:val="005166A5"/>
    <w:rsid w:val="00574814"/>
    <w:rsid w:val="005B5016"/>
    <w:rsid w:val="005E6BB7"/>
    <w:rsid w:val="006101AE"/>
    <w:rsid w:val="0069554E"/>
    <w:rsid w:val="00720065"/>
    <w:rsid w:val="007A2E69"/>
    <w:rsid w:val="007F56CD"/>
    <w:rsid w:val="00853934"/>
    <w:rsid w:val="00883582"/>
    <w:rsid w:val="00945648"/>
    <w:rsid w:val="00970010"/>
    <w:rsid w:val="009728FF"/>
    <w:rsid w:val="009F48CD"/>
    <w:rsid w:val="00A257AD"/>
    <w:rsid w:val="00A431CB"/>
    <w:rsid w:val="00A97A02"/>
    <w:rsid w:val="00C1287C"/>
    <w:rsid w:val="00D3438D"/>
    <w:rsid w:val="00DF3658"/>
    <w:rsid w:val="00E02D86"/>
    <w:rsid w:val="00E16BB0"/>
    <w:rsid w:val="00E43CE8"/>
    <w:rsid w:val="00E6139C"/>
    <w:rsid w:val="00E7678F"/>
    <w:rsid w:val="00FD0EB2"/>
    <w:rsid w:val="00FF4D1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3_%D0%9D%D0%9A_%D0%A0%D0%A4" TargetMode="External" /><Relationship Id="rId5" Type="http://schemas.openxmlformats.org/officeDocument/2006/relationships/hyperlink" Target="consultantplus://offline/ref=DD3B6E5EEB06B8FEA5D025D4977322B119C5E11EFBDD113D1F625A7363E00900D5F9A776605BDA4F5617E8314E277AB1AECBD05B1444D6R562K" TargetMode="External" /><Relationship Id="rId6" Type="http://schemas.openxmlformats.org/officeDocument/2006/relationships/hyperlink" Target="consultantplus://offline/ref=DD3B6E5EEB06B8FEA5D025D4977322B119C5E11EFBDD113D1F625A7363E00900D5F9A776645EDD4D5948ED245F7F75B5B6D5D84D0846D450R868K" TargetMode="External" /><Relationship Id="rId7" Type="http://schemas.openxmlformats.org/officeDocument/2006/relationships/hyperlink" Target="https://rospravosudie.com/law/%D0%A1%D1%82%D0%B0%D1%82%D1%8C%D1%8F_15.5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