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D136A" w:rsidRPr="001777AC" w:rsidP="0075699C">
      <w:pPr>
        <w:jc w:val="right"/>
        <w:rPr>
          <w:rFonts w:ascii="Times New Roman" w:hAnsi="Times New Roman"/>
        </w:rPr>
      </w:pPr>
      <w:r w:rsidRPr="001777AC">
        <w:rPr>
          <w:rFonts w:ascii="Times New Roman" w:hAnsi="Times New Roman"/>
        </w:rPr>
        <w:t>Дело № 5-67-</w:t>
      </w:r>
      <w:r w:rsidRPr="000873A6">
        <w:rPr>
          <w:rFonts w:ascii="Times New Roman" w:hAnsi="Times New Roman"/>
        </w:rPr>
        <w:t>22</w:t>
      </w:r>
      <w:r w:rsidRPr="001777AC">
        <w:rPr>
          <w:rFonts w:ascii="Times New Roman" w:hAnsi="Times New Roman"/>
        </w:rPr>
        <w:t>/2018</w:t>
      </w:r>
    </w:p>
    <w:p w:rsidR="00CD136A" w:rsidRPr="001777AC" w:rsidP="0075699C">
      <w:pPr>
        <w:jc w:val="center"/>
        <w:rPr>
          <w:rFonts w:ascii="Times New Roman" w:hAnsi="Times New Roman"/>
          <w:b/>
        </w:rPr>
      </w:pPr>
      <w:r w:rsidRPr="001777AC">
        <w:rPr>
          <w:rFonts w:ascii="Times New Roman" w:hAnsi="Times New Roman"/>
          <w:b/>
        </w:rPr>
        <w:t>ПОСТАНОВЛЕНИЕ</w:t>
      </w:r>
    </w:p>
    <w:p w:rsidR="00CD136A" w:rsidRPr="001777AC" w:rsidP="0075699C">
      <w:pPr>
        <w:jc w:val="center"/>
        <w:rPr>
          <w:rFonts w:ascii="Times New Roman" w:hAnsi="Times New Roman"/>
          <w:b/>
        </w:rPr>
      </w:pPr>
      <w:r w:rsidRPr="001777AC">
        <w:rPr>
          <w:rFonts w:ascii="Times New Roman" w:hAnsi="Times New Roman"/>
          <w:b/>
        </w:rPr>
        <w:t>по делу об административном правонарушении</w:t>
      </w:r>
    </w:p>
    <w:p w:rsidR="00CD136A" w:rsidRPr="001777AC" w:rsidP="0075699C">
      <w:pPr>
        <w:jc w:val="both"/>
        <w:rPr>
          <w:rFonts w:ascii="Times New Roman" w:hAnsi="Times New Roman"/>
        </w:rPr>
      </w:pPr>
    </w:p>
    <w:p w:rsidR="00CD136A" w:rsidRPr="001777AC" w:rsidP="0075699C">
      <w:pPr>
        <w:jc w:val="both"/>
        <w:rPr>
          <w:rFonts w:ascii="Times New Roman" w:hAnsi="Times New Roman"/>
        </w:rPr>
      </w:pPr>
      <w:r w:rsidRPr="001777AC">
        <w:rPr>
          <w:rFonts w:ascii="Times New Roman" w:hAnsi="Times New Roman"/>
        </w:rPr>
        <w:t xml:space="preserve">         16 мая 2018 года                                                   </w:t>
      </w:r>
      <w:r w:rsidR="001777AC">
        <w:rPr>
          <w:rFonts w:ascii="Times New Roman" w:hAnsi="Times New Roman"/>
          <w:lang w:val="en-US"/>
        </w:rPr>
        <w:t xml:space="preserve">                          </w:t>
      </w:r>
      <w:r w:rsidRPr="001777AC">
        <w:rPr>
          <w:rFonts w:ascii="Times New Roman" w:hAnsi="Times New Roman"/>
        </w:rPr>
        <w:t xml:space="preserve">        </w:t>
      </w:r>
      <w:r w:rsidRPr="001777AC">
        <w:rPr>
          <w:rFonts w:ascii="Times New Roman" w:hAnsi="Times New Roman"/>
        </w:rPr>
        <w:t>пгт</w:t>
      </w:r>
      <w:r w:rsidRPr="001777AC">
        <w:rPr>
          <w:rFonts w:ascii="Times New Roman" w:hAnsi="Times New Roman"/>
        </w:rPr>
        <w:t>. Первомайское</w:t>
      </w:r>
    </w:p>
    <w:p w:rsidR="00CD136A" w:rsidRPr="001777AC" w:rsidP="0075699C">
      <w:pPr>
        <w:jc w:val="both"/>
        <w:rPr>
          <w:rFonts w:ascii="Times New Roman" w:hAnsi="Times New Roman"/>
        </w:rPr>
      </w:pPr>
      <w:r w:rsidRPr="001777AC">
        <w:rPr>
          <w:rFonts w:ascii="Times New Roman" w:hAnsi="Times New Roman"/>
        </w:rPr>
        <w:t xml:space="preserve">        Мировой судья судебного участка № 67 Первомайского судебного района (Первомайского муниципального района) Республики Крым </w:t>
      </w:r>
      <w:r w:rsidRPr="001777AC">
        <w:rPr>
          <w:rFonts w:ascii="Times New Roman" w:hAnsi="Times New Roman"/>
        </w:rPr>
        <w:t>Джиджора</w:t>
      </w:r>
      <w:r w:rsidRPr="001777AC">
        <w:rPr>
          <w:rFonts w:ascii="Times New Roman" w:hAnsi="Times New Roman"/>
        </w:rPr>
        <w:t xml:space="preserve"> Н.М.,  в зале судебного участка, расположенного по адресу: Республика Крым, Первомайский район, </w:t>
      </w:r>
      <w:r w:rsidRPr="001777AC">
        <w:rPr>
          <w:rFonts w:ascii="Times New Roman" w:hAnsi="Times New Roman"/>
        </w:rPr>
        <w:t>пгт</w:t>
      </w:r>
      <w:r w:rsidRPr="001777AC">
        <w:rPr>
          <w:rFonts w:ascii="Times New Roman" w:hAnsi="Times New Roman"/>
        </w:rPr>
        <w:t xml:space="preserve">. </w:t>
      </w:r>
      <w:r w:rsidRPr="001777AC">
        <w:rPr>
          <w:rFonts w:ascii="Times New Roman" w:hAnsi="Times New Roman"/>
        </w:rPr>
        <w:t xml:space="preserve">Первомайское, ул. Кооперативная, 6, 296300,   рассмотрев поступивший из отдела МВД России по Первомайскому району материал в отношении  </w:t>
      </w:r>
      <w:r w:rsidRPr="001777AC">
        <w:rPr>
          <w:rFonts w:ascii="Times New Roman" w:hAnsi="Times New Roman"/>
          <w:b/>
        </w:rPr>
        <w:t>Перегинец</w:t>
      </w:r>
      <w:r w:rsidRPr="001777AC">
        <w:rPr>
          <w:rFonts w:ascii="Times New Roman" w:hAnsi="Times New Roman"/>
          <w:b/>
        </w:rPr>
        <w:t xml:space="preserve"> </w:t>
      </w:r>
      <w:r w:rsidR="00CB7E1D">
        <w:rPr>
          <w:rFonts w:ascii="Times New Roman" w:hAnsi="Times New Roman"/>
          <w:b/>
        </w:rPr>
        <w:t>И.Я.</w:t>
      </w:r>
      <w:r w:rsidRPr="001777AC">
        <w:rPr>
          <w:rFonts w:ascii="Times New Roman" w:hAnsi="Times New Roman"/>
          <w:b/>
        </w:rPr>
        <w:t>,</w:t>
      </w:r>
      <w:r w:rsidRPr="001777AC">
        <w:rPr>
          <w:rFonts w:ascii="Times New Roman" w:hAnsi="Times New Roman"/>
        </w:rPr>
        <w:t xml:space="preserve"> </w:t>
      </w:r>
      <w:r w:rsidR="00CB7E1D">
        <w:rPr>
          <w:rFonts w:ascii="Times New Roman" w:hAnsi="Times New Roman"/>
        </w:rPr>
        <w:t>«персональная информация»</w:t>
      </w:r>
      <w:r w:rsidRPr="001777AC">
        <w:rPr>
          <w:rFonts w:ascii="Times New Roman" w:hAnsi="Times New Roman"/>
        </w:rPr>
        <w:t xml:space="preserve">, ранее неоднократно привлекался к административной ответственности по ст. 20.21 </w:t>
      </w:r>
      <w:r w:rsidRPr="001777AC">
        <w:rPr>
          <w:rFonts w:ascii="Times New Roman" w:hAnsi="Times New Roman"/>
        </w:rPr>
        <w:t>КоАП</w:t>
      </w:r>
      <w:r w:rsidRPr="001777AC">
        <w:rPr>
          <w:rFonts w:ascii="Times New Roman" w:hAnsi="Times New Roman"/>
        </w:rPr>
        <w:t xml:space="preserve"> РФ, о совершении правонарушения, предусмотренного ст. 20.21 </w:t>
      </w:r>
      <w:r w:rsidRPr="001777AC">
        <w:rPr>
          <w:rFonts w:ascii="Times New Roman" w:hAnsi="Times New Roman"/>
        </w:rPr>
        <w:t>КоАП</w:t>
      </w:r>
      <w:r w:rsidRPr="001777AC">
        <w:rPr>
          <w:rFonts w:ascii="Times New Roman" w:hAnsi="Times New Roman"/>
        </w:rPr>
        <w:t xml:space="preserve"> РФ, </w:t>
      </w:r>
    </w:p>
    <w:p w:rsidR="00CD136A" w:rsidRPr="001777AC" w:rsidP="0075699C">
      <w:pPr>
        <w:jc w:val="center"/>
        <w:rPr>
          <w:rFonts w:ascii="Times New Roman" w:hAnsi="Times New Roman"/>
        </w:rPr>
      </w:pPr>
      <w:r w:rsidRPr="001777AC">
        <w:rPr>
          <w:rFonts w:ascii="Times New Roman" w:hAnsi="Times New Roman"/>
        </w:rPr>
        <w:t>УСТАНОВИЛ:</w:t>
      </w:r>
    </w:p>
    <w:p w:rsidR="00CD136A" w:rsidRPr="001777AC" w:rsidP="0075699C">
      <w:pPr>
        <w:ind w:firstLine="708"/>
        <w:jc w:val="both"/>
        <w:rPr>
          <w:rFonts w:ascii="Times New Roman" w:hAnsi="Times New Roman"/>
        </w:rPr>
      </w:pPr>
      <w:r w:rsidRPr="001777AC">
        <w:rPr>
          <w:rFonts w:ascii="Times New Roman" w:hAnsi="Times New Roman"/>
        </w:rPr>
        <w:t xml:space="preserve">21 марта 2018 года в 14 час. 30 мин. </w:t>
      </w:r>
      <w:r w:rsidRPr="001777AC">
        <w:rPr>
          <w:rFonts w:ascii="Times New Roman" w:hAnsi="Times New Roman"/>
        </w:rPr>
        <w:t>Перегинец</w:t>
      </w:r>
      <w:r w:rsidRPr="001777AC">
        <w:rPr>
          <w:rFonts w:ascii="Times New Roman" w:hAnsi="Times New Roman"/>
        </w:rPr>
        <w:t xml:space="preserve"> И.Я.  находился в общественном месте возле дома № 2 по ул. Заводской в с. Островское, Первомайского района, Республики Крым в состоянии алкогольного опьянения, имел неопрятный внешний вид, был одет в грязную одежду, от него исходил резкий запах алкоголя, с трудом держался на ногах, </w:t>
      </w:r>
      <w:r w:rsidRPr="001777AC">
        <w:rPr>
          <w:rFonts w:ascii="Times New Roman" w:hAnsi="Times New Roman"/>
        </w:rPr>
        <w:t>шел</w:t>
      </w:r>
      <w:r w:rsidRPr="001777AC">
        <w:rPr>
          <w:rFonts w:ascii="Times New Roman" w:hAnsi="Times New Roman"/>
        </w:rPr>
        <w:t xml:space="preserve"> шатаясь из стороны в сторону, имел несвязную речь, тем самым оскорблял человеческое достоинство и общественную нравственность.    </w:t>
      </w:r>
    </w:p>
    <w:p w:rsidR="00CD136A" w:rsidRPr="001777AC" w:rsidP="0075699C">
      <w:pPr>
        <w:jc w:val="both"/>
        <w:rPr>
          <w:rFonts w:ascii="Times New Roman" w:hAnsi="Times New Roman"/>
        </w:rPr>
      </w:pPr>
      <w:r w:rsidRPr="001777AC">
        <w:rPr>
          <w:rFonts w:ascii="Times New Roman" w:hAnsi="Times New Roman"/>
        </w:rPr>
        <w:t xml:space="preserve">          В судебном заседании </w:t>
      </w:r>
      <w:r w:rsidRPr="001777AC">
        <w:rPr>
          <w:rFonts w:ascii="Times New Roman" w:hAnsi="Times New Roman"/>
        </w:rPr>
        <w:t>Перегинец</w:t>
      </w:r>
      <w:r w:rsidRPr="001777AC">
        <w:rPr>
          <w:rFonts w:ascii="Times New Roman" w:hAnsi="Times New Roman"/>
        </w:rPr>
        <w:t xml:space="preserve"> И.Я., после разъяснения прав лица, в отношении которого ведётся производство по делу об административном правонарушении, предусмотренных ст. 25.1 </w:t>
      </w:r>
      <w:r w:rsidRPr="001777AC">
        <w:rPr>
          <w:rFonts w:ascii="Times New Roman" w:hAnsi="Times New Roman"/>
        </w:rPr>
        <w:t>КоАП</w:t>
      </w:r>
      <w:r w:rsidRPr="001777AC">
        <w:rPr>
          <w:rFonts w:ascii="Times New Roman" w:hAnsi="Times New Roman"/>
        </w:rPr>
        <w:t xml:space="preserve"> РФ, а также положений ст. 51 Конституции РФ, отводов не заявлял, вину признал,   пояснил, что действительно с января 2018 года он после ссоры с сожительницей в течени</w:t>
      </w:r>
      <w:r w:rsidRPr="001777AC">
        <w:rPr>
          <w:rFonts w:ascii="Times New Roman" w:hAnsi="Times New Roman"/>
        </w:rPr>
        <w:t>и</w:t>
      </w:r>
      <w:r w:rsidRPr="001777AC">
        <w:rPr>
          <w:rFonts w:ascii="Times New Roman" w:hAnsi="Times New Roman"/>
        </w:rPr>
        <w:t xml:space="preserve"> трех месяцев находился в состоянии запоя и тот день  также был пьян.      </w:t>
      </w:r>
    </w:p>
    <w:p w:rsidR="00CD136A" w:rsidRPr="001777AC" w:rsidP="0075699C">
      <w:pPr>
        <w:jc w:val="both"/>
        <w:rPr>
          <w:rFonts w:ascii="Times New Roman" w:hAnsi="Times New Roman"/>
        </w:rPr>
      </w:pPr>
      <w:r w:rsidRPr="001777AC">
        <w:rPr>
          <w:rFonts w:ascii="Times New Roman" w:hAnsi="Times New Roman"/>
        </w:rPr>
        <w:t xml:space="preserve">          В соответствии со ст. 20.21. </w:t>
      </w:r>
      <w:r w:rsidRPr="001777AC">
        <w:rPr>
          <w:rFonts w:ascii="Times New Roman" w:hAnsi="Times New Roman"/>
        </w:rPr>
        <w:t>КоАП</w:t>
      </w:r>
      <w:r w:rsidRPr="001777AC">
        <w:rPr>
          <w:rFonts w:ascii="Times New Roman" w:hAnsi="Times New Roman"/>
        </w:rPr>
        <w:t xml:space="preserve"> РФ за появление на улицах, стадионах, в скверах, парках, в транспортном средстве общего пользования, в других общественных местах в состоянии алкогольного опьянения, оскорбляющем человеческое достоинство и общественную нравственность, установлена административная ответственность в виде наложения административного штрафа в размере от   пятисот  до одной тысячи пятисот рублей или административный арест на срок до пятнадцати суток.</w:t>
      </w:r>
    </w:p>
    <w:p w:rsidR="00CD136A" w:rsidRPr="001777AC" w:rsidP="0075699C">
      <w:pPr>
        <w:jc w:val="both"/>
        <w:rPr>
          <w:rFonts w:ascii="Times New Roman" w:hAnsi="Times New Roman"/>
        </w:rPr>
      </w:pPr>
      <w:r w:rsidRPr="001777AC">
        <w:rPr>
          <w:rFonts w:ascii="Times New Roman" w:hAnsi="Times New Roman"/>
        </w:rPr>
        <w:t xml:space="preserve">         Особенность объективной стороны данного административного правонарушения заключается в том, что лицо находится в общественном месте не просто в пьяном виде, а оскорбляющем человеческое достоинство и общественную нравственность. В частности, если поведение лица в состоянии опьянения явно нарушает общепризнанные нормы (непристойные высказывания или жесты, грубые выкрики, назойливое приставание к гражданам и т.п.); нарушитель находится в общественном месте в неприличном виде (грязная, мокрая, расстегнутая одежда, неопрятный внешний вид, вызывающий брезгливость и отвращение); </w:t>
      </w:r>
      <w:r w:rsidRPr="001777AC">
        <w:rPr>
          <w:rFonts w:ascii="Times New Roman" w:hAnsi="Times New Roman"/>
        </w:rPr>
        <w:t>из-за опьянения лицо полностью или в значительной степени утратило способность ориентироваться (бесцельно стоит или бесцельно передвигается с места на место, нарушена координация движений и т.п.; полная беспомощность пьяного (бесчувственное состояние).</w:t>
      </w:r>
    </w:p>
    <w:p w:rsidR="00CD136A" w:rsidRPr="001777AC" w:rsidP="0075699C">
      <w:pPr>
        <w:jc w:val="both"/>
        <w:rPr>
          <w:rFonts w:ascii="Times New Roman" w:hAnsi="Times New Roman"/>
        </w:rPr>
      </w:pPr>
      <w:r w:rsidRPr="001777AC">
        <w:rPr>
          <w:rFonts w:ascii="Times New Roman" w:hAnsi="Times New Roman"/>
        </w:rPr>
        <w:t xml:space="preserve">  </w:t>
      </w:r>
      <w:r w:rsidRPr="001777AC">
        <w:rPr>
          <w:rFonts w:ascii="Times New Roman" w:hAnsi="Times New Roman"/>
        </w:rPr>
        <w:tab/>
      </w:r>
      <w:r w:rsidRPr="001777AC">
        <w:rPr>
          <w:rFonts w:ascii="Times New Roman" w:hAnsi="Times New Roman"/>
        </w:rPr>
        <w:t xml:space="preserve">В соответствии с ст. 26.2 </w:t>
      </w:r>
      <w:r w:rsidRPr="001777AC">
        <w:rPr>
          <w:rFonts w:ascii="Times New Roman" w:hAnsi="Times New Roman"/>
        </w:rPr>
        <w:t>КоАП</w:t>
      </w:r>
      <w:r w:rsidRPr="001777AC">
        <w:rPr>
          <w:rFonts w:ascii="Times New Roman" w:hAnsi="Times New Roman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 в производстве которых находится дело, устанавливается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1777AC">
        <w:rPr>
          <w:rFonts w:ascii="Times New Roman" w:hAnsi="Times New Roman"/>
        </w:rPr>
        <w:t xml:space="preserve"> Эти данные устанавливаются протоколом об административном правонарушении, иными протоколами, предусмотренными </w:t>
      </w:r>
      <w:r w:rsidRPr="001777AC">
        <w:rPr>
          <w:rFonts w:ascii="Times New Roman" w:hAnsi="Times New Roman"/>
        </w:rPr>
        <w:t>КоАП</w:t>
      </w:r>
      <w:r w:rsidRPr="001777AC">
        <w:rPr>
          <w:rFonts w:ascii="Times New Roman" w:hAnsi="Times New Roman"/>
        </w:rPr>
        <w:t xml:space="preserve"> РФ, объяснениями лица, в отношении которого ведётся производство по делу об административном правонарушении, показаниями </w:t>
      </w:r>
      <w:r w:rsidRPr="001777AC">
        <w:rPr>
          <w:rFonts w:ascii="Times New Roman" w:hAnsi="Times New Roman"/>
        </w:rPr>
        <w:t xml:space="preserve">потерпевшего, свидетелей, заключением эксперта, иными документами, а также показаниями специальных технических средств, вещественными доказательствами. </w:t>
      </w:r>
    </w:p>
    <w:p w:rsidR="00CD136A" w:rsidRPr="001777AC" w:rsidP="0075699C">
      <w:pPr>
        <w:jc w:val="both"/>
        <w:rPr>
          <w:rFonts w:ascii="Times New Roman" w:hAnsi="Times New Roman"/>
        </w:rPr>
      </w:pPr>
      <w:r w:rsidRPr="001777AC">
        <w:rPr>
          <w:rFonts w:ascii="Times New Roman" w:hAnsi="Times New Roman"/>
        </w:rPr>
        <w:t xml:space="preserve">         Мировой судья   выслушав  </w:t>
      </w:r>
      <w:r w:rsidRPr="001777AC">
        <w:rPr>
          <w:rFonts w:ascii="Times New Roman" w:hAnsi="Times New Roman"/>
        </w:rPr>
        <w:t>Перегинец</w:t>
      </w:r>
      <w:r w:rsidRPr="001777AC">
        <w:rPr>
          <w:rFonts w:ascii="Times New Roman" w:hAnsi="Times New Roman"/>
        </w:rPr>
        <w:t xml:space="preserve"> И.Я., исследовав материалы дела: протокол об административном правонарушении </w:t>
      </w:r>
      <w:r w:rsidR="00CB7E1D">
        <w:rPr>
          <w:rFonts w:ascii="Times New Roman" w:hAnsi="Times New Roman"/>
        </w:rPr>
        <w:t>«номер»</w:t>
      </w:r>
      <w:r w:rsidRPr="001777AC">
        <w:rPr>
          <w:rFonts w:ascii="Times New Roman" w:hAnsi="Times New Roman"/>
        </w:rPr>
        <w:t xml:space="preserve"> от 21.03.2018 года, рапорт сотрудника полиции от 21.03.2018 года, письменные объяснения свидетелей </w:t>
      </w:r>
      <w:r w:rsidR="00CB7E1D">
        <w:rPr>
          <w:rFonts w:ascii="Times New Roman" w:hAnsi="Times New Roman"/>
        </w:rPr>
        <w:t>«ФИО</w:t>
      </w:r>
      <w:r w:rsidR="00CB7E1D">
        <w:rPr>
          <w:rFonts w:ascii="Times New Roman" w:hAnsi="Times New Roman"/>
        </w:rPr>
        <w:t>1</w:t>
      </w:r>
      <w:r w:rsidR="00CB7E1D">
        <w:rPr>
          <w:rFonts w:ascii="Times New Roman" w:hAnsi="Times New Roman"/>
        </w:rPr>
        <w:t>»</w:t>
      </w:r>
      <w:r w:rsidRPr="001777AC">
        <w:rPr>
          <w:rFonts w:ascii="Times New Roman" w:hAnsi="Times New Roman"/>
        </w:rPr>
        <w:t xml:space="preserve"> и </w:t>
      </w:r>
      <w:r w:rsidR="00CB7E1D">
        <w:rPr>
          <w:rFonts w:ascii="Times New Roman" w:hAnsi="Times New Roman"/>
        </w:rPr>
        <w:t>«ФИО2»</w:t>
      </w:r>
      <w:r w:rsidRPr="001777AC">
        <w:rPr>
          <w:rFonts w:ascii="Times New Roman" w:hAnsi="Times New Roman"/>
        </w:rPr>
        <w:t xml:space="preserve">, который подтвердил данные изложенные в протоколе, протокол о доставлении </w:t>
      </w:r>
      <w:r w:rsidRPr="001777AC">
        <w:rPr>
          <w:rFonts w:ascii="Times New Roman" w:hAnsi="Times New Roman"/>
        </w:rPr>
        <w:t>Перегинец</w:t>
      </w:r>
      <w:r w:rsidRPr="001777AC">
        <w:rPr>
          <w:rFonts w:ascii="Times New Roman" w:hAnsi="Times New Roman"/>
        </w:rPr>
        <w:t xml:space="preserve"> И.Я. в ОУУП и ПБН ОМВД России по Первомайскому району от 21.03.2018 года, консультативный вывод специалиста ГБУЗ РК «Первомайская ЦРБ» </w:t>
      </w:r>
      <w:r w:rsidRPr="001777AC">
        <w:rPr>
          <w:rFonts w:ascii="Times New Roman" w:hAnsi="Times New Roman"/>
        </w:rPr>
        <w:t xml:space="preserve">от 21.03.2018 года, согласно которого у </w:t>
      </w:r>
      <w:r w:rsidRPr="001777AC">
        <w:rPr>
          <w:rFonts w:ascii="Times New Roman" w:hAnsi="Times New Roman"/>
        </w:rPr>
        <w:t>Перегинец</w:t>
      </w:r>
      <w:r w:rsidRPr="001777AC">
        <w:rPr>
          <w:rFonts w:ascii="Times New Roman" w:hAnsi="Times New Roman"/>
        </w:rPr>
        <w:t xml:space="preserve"> И.Я. установлено состояние опьянения, справку на физическое лицо </w:t>
      </w:r>
      <w:r w:rsidRPr="001777AC">
        <w:rPr>
          <w:rFonts w:ascii="Times New Roman" w:hAnsi="Times New Roman"/>
        </w:rPr>
        <w:t>Перегинец</w:t>
      </w:r>
      <w:r w:rsidRPr="001777AC">
        <w:rPr>
          <w:rFonts w:ascii="Times New Roman" w:hAnsi="Times New Roman"/>
        </w:rPr>
        <w:t xml:space="preserve"> И.Я., о допущенных ранее правонарушениях, справку администрации Островского сельского поселения Первомайского района РК о составе семьи, общественную характеристику председателя Островского сельского поселения Первомайского района РК, согласно которой </w:t>
      </w:r>
      <w:r w:rsidRPr="001777AC">
        <w:rPr>
          <w:rFonts w:ascii="Times New Roman" w:hAnsi="Times New Roman"/>
        </w:rPr>
        <w:t>Перегинец</w:t>
      </w:r>
      <w:r w:rsidRPr="001777AC">
        <w:rPr>
          <w:rFonts w:ascii="Times New Roman" w:hAnsi="Times New Roman"/>
        </w:rPr>
        <w:t xml:space="preserve"> И.Я. характеризуется посредственно, злоупотребляет спиртными напитками, неоднократно поступали жалобы от жителей села на</w:t>
      </w:r>
      <w:r w:rsidRPr="001777AC">
        <w:rPr>
          <w:rFonts w:ascii="Times New Roman" w:hAnsi="Times New Roman"/>
        </w:rPr>
        <w:t xml:space="preserve"> </w:t>
      </w:r>
      <w:r w:rsidRPr="001777AC">
        <w:rPr>
          <w:rFonts w:ascii="Times New Roman" w:hAnsi="Times New Roman"/>
        </w:rPr>
        <w:t xml:space="preserve">поведение </w:t>
      </w:r>
      <w:r w:rsidRPr="001777AC">
        <w:rPr>
          <w:rFonts w:ascii="Times New Roman" w:hAnsi="Times New Roman"/>
        </w:rPr>
        <w:t>Перегинец</w:t>
      </w:r>
      <w:r w:rsidRPr="001777AC">
        <w:rPr>
          <w:rFonts w:ascii="Times New Roman" w:hAnsi="Times New Roman"/>
        </w:rPr>
        <w:t xml:space="preserve"> И.Я. по злоупотреблению спиртным, справку-характеристику ст. лейтенанта полиции УУП и ПДН ОМВД России по Первомайскому району, согласно которой </w:t>
      </w:r>
      <w:r w:rsidRPr="001777AC">
        <w:rPr>
          <w:rFonts w:ascii="Times New Roman" w:hAnsi="Times New Roman"/>
        </w:rPr>
        <w:t>Перегинец</w:t>
      </w:r>
      <w:r w:rsidRPr="001777AC">
        <w:rPr>
          <w:rFonts w:ascii="Times New Roman" w:hAnsi="Times New Roman"/>
        </w:rPr>
        <w:t xml:space="preserve"> И.Я. характеризуется посредственно, склонен к злоупотреблению спиртными напитками, нарушению общественного порядка, по характеру конфликтен, признает данные доказательства доказательствами соответствующими положениям ст. 26.2 Кодекса Российской Федерации об административных правонарушениях и признает вину </w:t>
      </w:r>
      <w:r w:rsidRPr="001777AC">
        <w:rPr>
          <w:rFonts w:ascii="Times New Roman" w:hAnsi="Times New Roman"/>
        </w:rPr>
        <w:t>Перегинец</w:t>
      </w:r>
      <w:r w:rsidRPr="001777AC">
        <w:rPr>
          <w:rFonts w:ascii="Times New Roman" w:hAnsi="Times New Roman"/>
        </w:rPr>
        <w:t xml:space="preserve"> И.Я. в совершении правонарушения</w:t>
      </w:r>
      <w:r w:rsidRPr="001777AC">
        <w:rPr>
          <w:rFonts w:ascii="Times New Roman" w:hAnsi="Times New Roman"/>
        </w:rPr>
        <w:t xml:space="preserve"> </w:t>
      </w:r>
      <w:r w:rsidRPr="001777AC">
        <w:rPr>
          <w:rFonts w:ascii="Times New Roman" w:hAnsi="Times New Roman"/>
        </w:rPr>
        <w:t xml:space="preserve">предусмотренного  ст. 20.21 </w:t>
      </w:r>
      <w:r w:rsidRPr="001777AC">
        <w:rPr>
          <w:rFonts w:ascii="Times New Roman" w:hAnsi="Times New Roman"/>
        </w:rPr>
        <w:t>КоАП</w:t>
      </w:r>
      <w:r w:rsidRPr="001777AC">
        <w:rPr>
          <w:rFonts w:ascii="Times New Roman" w:hAnsi="Times New Roman"/>
        </w:rPr>
        <w:t xml:space="preserve"> РФ  - как появление на улице в состоянии опьянения, оскорбляющем человеческое достоинство и общественную нравственность доказанной.</w:t>
      </w:r>
    </w:p>
    <w:p w:rsidR="00CD136A" w:rsidRPr="001777AC" w:rsidP="0075699C">
      <w:pPr>
        <w:jc w:val="both"/>
        <w:rPr>
          <w:rFonts w:ascii="Times New Roman" w:hAnsi="Times New Roman"/>
        </w:rPr>
      </w:pPr>
      <w:r w:rsidRPr="001777AC">
        <w:rPr>
          <w:rFonts w:ascii="Times New Roman" w:hAnsi="Times New Roman"/>
        </w:rPr>
        <w:tab/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CD136A" w:rsidRPr="001777AC" w:rsidP="0075699C">
      <w:pPr>
        <w:jc w:val="both"/>
        <w:rPr>
          <w:rFonts w:ascii="Times New Roman" w:hAnsi="Times New Roman"/>
        </w:rPr>
      </w:pPr>
      <w:r w:rsidRPr="001777AC">
        <w:rPr>
          <w:rFonts w:ascii="Times New Roman" w:hAnsi="Times New Roman"/>
        </w:rPr>
        <w:t xml:space="preserve">          Учитывая характер совершенного административного правонарушения,  которое является грубым, личность виновного, характеризуется отрицательно, ранее неоднократно привлекался к административной ответственности за совершение однородных правонарушений, что суд признает </w:t>
      </w:r>
      <w:r w:rsidRPr="001777AC">
        <w:rPr>
          <w:rFonts w:ascii="Times New Roman" w:hAnsi="Times New Roman"/>
        </w:rPr>
        <w:t>обстоятельством</w:t>
      </w:r>
      <w:r w:rsidRPr="001777AC">
        <w:rPr>
          <w:rFonts w:ascii="Times New Roman" w:hAnsi="Times New Roman"/>
        </w:rPr>
        <w:t xml:space="preserve"> отягчающим административную ответственность,  отсутствие обстоятельств смягчающих административную ответственность,  принимая во внимание материальное положение </w:t>
      </w:r>
      <w:r w:rsidRPr="001777AC">
        <w:rPr>
          <w:rFonts w:ascii="Times New Roman" w:hAnsi="Times New Roman"/>
        </w:rPr>
        <w:t>Перегинец</w:t>
      </w:r>
      <w:r w:rsidRPr="001777AC">
        <w:rPr>
          <w:rFonts w:ascii="Times New Roman" w:hAnsi="Times New Roman"/>
        </w:rPr>
        <w:t xml:space="preserve"> И.Я., у него отсутствует постоянный источник дохода,  в связи с чем судья считает нецелесообразным назначение ему наказания в виде административного штрафа, учитывая, что наказанием в виде административного ареста назначенного ранее не достигнуты цели наказания, суд считает, что </w:t>
      </w:r>
      <w:r w:rsidRPr="001777AC">
        <w:rPr>
          <w:rFonts w:ascii="Times New Roman" w:hAnsi="Times New Roman"/>
        </w:rPr>
        <w:t>Перегинец</w:t>
      </w:r>
      <w:r w:rsidRPr="001777AC">
        <w:rPr>
          <w:rFonts w:ascii="Times New Roman" w:hAnsi="Times New Roman"/>
        </w:rPr>
        <w:t xml:space="preserve"> И.Я. подлежит привлечению к административной ответственности и назначению наказания в виде административного ареста  по   ст. 20.21 </w:t>
      </w:r>
      <w:r w:rsidRPr="001777AC">
        <w:rPr>
          <w:rFonts w:ascii="Times New Roman" w:hAnsi="Times New Roman"/>
        </w:rPr>
        <w:t>КоАП</w:t>
      </w:r>
      <w:r w:rsidRPr="001777AC">
        <w:rPr>
          <w:rFonts w:ascii="Times New Roman" w:hAnsi="Times New Roman"/>
        </w:rPr>
        <w:t xml:space="preserve"> РФ  в пределах санкции статьи.  </w:t>
      </w:r>
    </w:p>
    <w:p w:rsidR="00CD136A" w:rsidRPr="001777AC" w:rsidP="0075699C">
      <w:pPr>
        <w:jc w:val="both"/>
        <w:rPr>
          <w:rFonts w:ascii="Times New Roman" w:hAnsi="Times New Roman"/>
        </w:rPr>
      </w:pPr>
      <w:r w:rsidRPr="001777AC">
        <w:rPr>
          <w:rFonts w:ascii="Times New Roman" w:hAnsi="Times New Roman"/>
        </w:rPr>
        <w:t xml:space="preserve">          Обстоятельств, свидетельствующих о невозможности применения в отношении </w:t>
      </w:r>
      <w:r w:rsidRPr="001777AC">
        <w:rPr>
          <w:rFonts w:ascii="Times New Roman" w:hAnsi="Times New Roman"/>
        </w:rPr>
        <w:t>Перегинец</w:t>
      </w:r>
      <w:r w:rsidRPr="001777AC">
        <w:rPr>
          <w:rFonts w:ascii="Times New Roman" w:hAnsi="Times New Roman"/>
        </w:rPr>
        <w:t xml:space="preserve"> И.Я. наказания в виде административного ареста, судом не установлено. </w:t>
      </w:r>
    </w:p>
    <w:p w:rsidR="00CD136A" w:rsidRPr="001777AC" w:rsidP="0075699C">
      <w:pPr>
        <w:jc w:val="both"/>
        <w:rPr>
          <w:rFonts w:ascii="Times New Roman" w:hAnsi="Times New Roman"/>
        </w:rPr>
      </w:pPr>
      <w:r w:rsidRPr="001777AC">
        <w:rPr>
          <w:rFonts w:ascii="Times New Roman" w:hAnsi="Times New Roman"/>
        </w:rPr>
        <w:t xml:space="preserve">            На основании изложенного, руководствуясь ст. ст. 3.1, 3.9,  4.1, 20.21, 29.5 ч.1, 29.10 </w:t>
      </w:r>
      <w:r w:rsidRPr="001777AC">
        <w:rPr>
          <w:rFonts w:ascii="Times New Roman" w:hAnsi="Times New Roman"/>
        </w:rPr>
        <w:t>КоАП</w:t>
      </w:r>
      <w:r w:rsidRPr="001777AC">
        <w:rPr>
          <w:rFonts w:ascii="Times New Roman" w:hAnsi="Times New Roman"/>
        </w:rPr>
        <w:t xml:space="preserve"> РФ, мировой судья</w:t>
      </w:r>
    </w:p>
    <w:p w:rsidR="00CD136A" w:rsidRPr="001777AC" w:rsidP="0033568D">
      <w:pPr>
        <w:jc w:val="center"/>
        <w:rPr>
          <w:rFonts w:ascii="Times New Roman" w:hAnsi="Times New Roman"/>
        </w:rPr>
      </w:pPr>
      <w:r w:rsidRPr="001777AC">
        <w:rPr>
          <w:rFonts w:ascii="Times New Roman" w:hAnsi="Times New Roman"/>
        </w:rPr>
        <w:t>ПОСТАНОВИЛ:</w:t>
      </w:r>
    </w:p>
    <w:p w:rsidR="00CD136A" w:rsidRPr="001777AC" w:rsidP="0075699C">
      <w:pPr>
        <w:jc w:val="both"/>
        <w:rPr>
          <w:rFonts w:ascii="Times New Roman" w:hAnsi="Times New Roman"/>
        </w:rPr>
      </w:pPr>
      <w:r w:rsidRPr="001777AC">
        <w:rPr>
          <w:rFonts w:ascii="Times New Roman" w:hAnsi="Times New Roman"/>
        </w:rPr>
        <w:t xml:space="preserve"> </w:t>
      </w:r>
      <w:r w:rsidRPr="001777AC">
        <w:rPr>
          <w:rFonts w:ascii="Times New Roman" w:hAnsi="Times New Roman"/>
        </w:rPr>
        <w:tab/>
        <w:t xml:space="preserve">Признать </w:t>
      </w:r>
      <w:r w:rsidRPr="001777AC">
        <w:rPr>
          <w:rFonts w:ascii="Times New Roman" w:hAnsi="Times New Roman"/>
        </w:rPr>
        <w:t>Перегинец</w:t>
      </w:r>
      <w:r w:rsidRPr="001777AC">
        <w:rPr>
          <w:rFonts w:ascii="Times New Roman" w:hAnsi="Times New Roman"/>
        </w:rPr>
        <w:t xml:space="preserve"> </w:t>
      </w:r>
      <w:r w:rsidR="00CB7E1D">
        <w:rPr>
          <w:rFonts w:ascii="Times New Roman" w:hAnsi="Times New Roman"/>
        </w:rPr>
        <w:t>И.Я.</w:t>
      </w:r>
      <w:r w:rsidRPr="001777AC">
        <w:rPr>
          <w:rFonts w:ascii="Times New Roman" w:hAnsi="Times New Roman"/>
        </w:rPr>
        <w:t xml:space="preserve"> виновным в совершении административного правонарушения, предусмотренного ст. 20.21 </w:t>
      </w:r>
      <w:r w:rsidRPr="001777AC">
        <w:rPr>
          <w:rFonts w:ascii="Times New Roman" w:hAnsi="Times New Roman"/>
        </w:rPr>
        <w:t>КоАП</w:t>
      </w:r>
      <w:r w:rsidRPr="001777AC">
        <w:rPr>
          <w:rFonts w:ascii="Times New Roman" w:hAnsi="Times New Roman"/>
        </w:rPr>
        <w:t xml:space="preserve"> РФ, и назначить ему наказание в виде административного ареста сроком на  10 (десять)  суток.</w:t>
      </w:r>
    </w:p>
    <w:p w:rsidR="00CD136A" w:rsidRPr="001777AC" w:rsidP="0075699C">
      <w:pPr>
        <w:jc w:val="both"/>
        <w:rPr>
          <w:rFonts w:ascii="Times New Roman" w:hAnsi="Times New Roman"/>
        </w:rPr>
      </w:pPr>
      <w:r w:rsidRPr="001777AC">
        <w:rPr>
          <w:rFonts w:ascii="Times New Roman" w:hAnsi="Times New Roman"/>
        </w:rPr>
        <w:t xml:space="preserve">          </w:t>
      </w:r>
      <w:r w:rsidR="00CB7E1D">
        <w:rPr>
          <w:rFonts w:ascii="Times New Roman" w:hAnsi="Times New Roman"/>
        </w:rPr>
        <w:t xml:space="preserve"> </w:t>
      </w:r>
      <w:r w:rsidRPr="001777AC">
        <w:rPr>
          <w:rFonts w:ascii="Times New Roman" w:hAnsi="Times New Roman"/>
        </w:rPr>
        <w:t>Срок наказания исчислять с  16 час. 00 мин.  16.05.2018 года.</w:t>
      </w:r>
    </w:p>
    <w:p w:rsidR="00CD136A" w:rsidRPr="001777AC" w:rsidP="0075699C">
      <w:pPr>
        <w:jc w:val="both"/>
        <w:rPr>
          <w:rFonts w:ascii="Times New Roman" w:hAnsi="Times New Roman"/>
        </w:rPr>
      </w:pPr>
      <w:r w:rsidRPr="001777AC">
        <w:rPr>
          <w:rFonts w:ascii="Times New Roman" w:hAnsi="Times New Roman"/>
        </w:rPr>
        <w:t xml:space="preserve">   </w:t>
      </w:r>
      <w:r w:rsidRPr="001777AC">
        <w:rPr>
          <w:rFonts w:ascii="Times New Roman" w:hAnsi="Times New Roman"/>
        </w:rPr>
        <w:tab/>
        <w:t>Постановление может быть обжаловано в Первомайский районный суд Республики Крым через мирового судью судебного участка № 67 в течение 10 суток со дня его вручения или получения копии постановления.</w:t>
      </w:r>
    </w:p>
    <w:p w:rsidR="00CD136A" w:rsidRPr="0075699C" w:rsidP="00CB7E1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77AC">
        <w:rPr>
          <w:rFonts w:ascii="Times New Roman" w:hAnsi="Times New Roman"/>
        </w:rPr>
        <w:t>Мировой судья</w:t>
      </w:r>
      <w:r w:rsidRPr="00C40498">
        <w:rPr>
          <w:rFonts w:ascii="Times New Roman" w:hAnsi="Times New Roman"/>
          <w:sz w:val="22"/>
          <w:szCs w:val="22"/>
        </w:rPr>
        <w:t xml:space="preserve"> </w:t>
      </w:r>
    </w:p>
    <w:sectPr w:rsidSect="00C404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620"/>
    <w:rsid w:val="000873A6"/>
    <w:rsid w:val="001777AC"/>
    <w:rsid w:val="002F6D47"/>
    <w:rsid w:val="0033568D"/>
    <w:rsid w:val="00437FF9"/>
    <w:rsid w:val="005E6BB7"/>
    <w:rsid w:val="0066443E"/>
    <w:rsid w:val="0075699C"/>
    <w:rsid w:val="009E6620"/>
    <w:rsid w:val="00A36A94"/>
    <w:rsid w:val="00A72C26"/>
    <w:rsid w:val="00A83AF4"/>
    <w:rsid w:val="00AF265D"/>
    <w:rsid w:val="00B57F03"/>
    <w:rsid w:val="00C40498"/>
    <w:rsid w:val="00CB7E1D"/>
    <w:rsid w:val="00CD136A"/>
    <w:rsid w:val="00D774CD"/>
    <w:rsid w:val="00DF365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75699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75699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9"/>
    <w:qFormat/>
    <w:rsid w:val="0075699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9"/>
    <w:qFormat/>
    <w:rsid w:val="0075699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9"/>
    <w:qFormat/>
    <w:rsid w:val="007569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9"/>
    <w:qFormat/>
    <w:rsid w:val="007569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9"/>
    <w:qFormat/>
    <w:rsid w:val="007569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9"/>
    <w:qFormat/>
    <w:rsid w:val="0075699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9"/>
    <w:qFormat/>
    <w:rsid w:val="007569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9"/>
    <w:qFormat/>
    <w:rsid w:val="0075699C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75699C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75699C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75699C"/>
    <w:rPr>
      <w:rFonts w:ascii="Calibri Light" w:hAnsi="Calibri Light" w:cs="Times New Roman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75699C"/>
    <w:rPr>
      <w:rFonts w:cs="Times New Roman"/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9"/>
    <w:semiHidden/>
    <w:locked/>
    <w:rsid w:val="0075699C"/>
    <w:rPr>
      <w:rFonts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9"/>
    <w:semiHidden/>
    <w:locked/>
    <w:rsid w:val="0075699C"/>
    <w:rPr>
      <w:rFonts w:cs="Times New Roman"/>
      <w:b/>
      <w:bCs/>
    </w:rPr>
  </w:style>
  <w:style w:type="character" w:customStyle="1" w:styleId="7">
    <w:name w:val="Заголовок 7 Знак"/>
    <w:basedOn w:val="DefaultParagraphFont"/>
    <w:link w:val="Heading7"/>
    <w:uiPriority w:val="99"/>
    <w:semiHidden/>
    <w:locked/>
    <w:rsid w:val="0075699C"/>
    <w:rPr>
      <w:rFonts w:cs="Times New Roman"/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9"/>
    <w:semiHidden/>
    <w:locked/>
    <w:rsid w:val="0075699C"/>
    <w:rPr>
      <w:rFonts w:cs="Times New Roman"/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9"/>
    <w:semiHidden/>
    <w:locked/>
    <w:rsid w:val="0075699C"/>
    <w:rPr>
      <w:rFonts w:ascii="Calibri Light" w:hAnsi="Calibri Light" w:cs="Times New Roman"/>
    </w:rPr>
  </w:style>
  <w:style w:type="paragraph" w:styleId="Title">
    <w:name w:val="Title"/>
    <w:basedOn w:val="Normal"/>
    <w:next w:val="Normal"/>
    <w:link w:val="a"/>
    <w:uiPriority w:val="99"/>
    <w:qFormat/>
    <w:rsid w:val="0075699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75699C"/>
    <w:rPr>
      <w:rFonts w:ascii="Calibri Light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99"/>
    <w:qFormat/>
    <w:rsid w:val="0075699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0">
    <w:name w:val="Подзаголовок Знак"/>
    <w:basedOn w:val="DefaultParagraphFont"/>
    <w:link w:val="Subtitle"/>
    <w:uiPriority w:val="99"/>
    <w:locked/>
    <w:rsid w:val="0075699C"/>
    <w:rPr>
      <w:rFonts w:ascii="Calibri Light" w:hAnsi="Calibri Light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75699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5699C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75699C"/>
    <w:rPr>
      <w:szCs w:val="32"/>
    </w:rPr>
  </w:style>
  <w:style w:type="paragraph" w:styleId="ListParagraph">
    <w:name w:val="List Paragraph"/>
    <w:basedOn w:val="Normal"/>
    <w:uiPriority w:val="99"/>
    <w:qFormat/>
    <w:rsid w:val="0075699C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99"/>
    <w:qFormat/>
    <w:rsid w:val="0075699C"/>
    <w:rPr>
      <w:i/>
    </w:rPr>
  </w:style>
  <w:style w:type="character" w:customStyle="1" w:styleId="20">
    <w:name w:val="Цитата 2 Знак"/>
    <w:basedOn w:val="DefaultParagraphFont"/>
    <w:link w:val="Quote"/>
    <w:uiPriority w:val="99"/>
    <w:locked/>
    <w:rsid w:val="0075699C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99"/>
    <w:qFormat/>
    <w:rsid w:val="0075699C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99"/>
    <w:locked/>
    <w:rsid w:val="0075699C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75699C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75699C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75699C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75699C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75699C"/>
    <w:rPr>
      <w:rFonts w:ascii="Calibri Light" w:hAnsi="Calibri Light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75699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