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210" w:rsidRPr="00252F04" w:rsidP="001F1210">
      <w:pPr>
        <w:jc w:val="right"/>
        <w:rPr>
          <w:sz w:val="28"/>
          <w:szCs w:val="28"/>
        </w:rPr>
      </w:pPr>
      <w:r w:rsidRPr="00252F04">
        <w:rPr>
          <w:sz w:val="28"/>
          <w:szCs w:val="28"/>
        </w:rPr>
        <w:t>Дело № 5-67-117/2025</w:t>
      </w:r>
    </w:p>
    <w:p w:rsidR="001F1210" w:rsidRPr="00252F04" w:rsidP="001F1210">
      <w:pPr>
        <w:jc w:val="right"/>
        <w:rPr>
          <w:sz w:val="28"/>
          <w:szCs w:val="28"/>
        </w:rPr>
      </w:pPr>
      <w:r w:rsidRPr="00252F04">
        <w:rPr>
          <w:sz w:val="28"/>
          <w:szCs w:val="28"/>
        </w:rPr>
        <w:t>УИД  91MS0067-01-2025-000819-85</w:t>
      </w:r>
    </w:p>
    <w:p w:rsidR="001F1210" w:rsidRPr="00252F04" w:rsidP="001F1210">
      <w:pPr>
        <w:jc w:val="right"/>
        <w:rPr>
          <w:sz w:val="28"/>
          <w:szCs w:val="28"/>
        </w:rPr>
      </w:pPr>
    </w:p>
    <w:p w:rsidR="001F1210" w:rsidRPr="00252F04" w:rsidP="001F1210">
      <w:pPr>
        <w:jc w:val="center"/>
        <w:rPr>
          <w:b/>
          <w:sz w:val="28"/>
          <w:szCs w:val="28"/>
        </w:rPr>
      </w:pPr>
      <w:r w:rsidRPr="00252F04">
        <w:rPr>
          <w:b/>
          <w:sz w:val="28"/>
          <w:szCs w:val="28"/>
        </w:rPr>
        <w:t>ПОСТАНОВЛЕНИЕ</w:t>
      </w:r>
    </w:p>
    <w:p w:rsidR="001F1210" w:rsidRPr="00252F04" w:rsidP="001F1210">
      <w:pPr>
        <w:jc w:val="center"/>
        <w:rPr>
          <w:b/>
          <w:sz w:val="28"/>
          <w:szCs w:val="28"/>
        </w:rPr>
      </w:pPr>
      <w:r w:rsidRPr="00252F04">
        <w:rPr>
          <w:b/>
          <w:sz w:val="28"/>
          <w:szCs w:val="28"/>
        </w:rPr>
        <w:t>по делу об административном правонарушении</w:t>
      </w:r>
    </w:p>
    <w:p w:rsidR="001F1210" w:rsidRPr="00252F04" w:rsidP="001F1210">
      <w:pPr>
        <w:jc w:val="center"/>
        <w:rPr>
          <w:b/>
          <w:sz w:val="28"/>
          <w:szCs w:val="28"/>
        </w:rPr>
      </w:pPr>
    </w:p>
    <w:p w:rsidR="001F1210" w:rsidRPr="00252F04" w:rsidP="001F1210">
      <w:pPr>
        <w:ind w:firstLine="708"/>
        <w:jc w:val="both"/>
        <w:rPr>
          <w:sz w:val="28"/>
          <w:szCs w:val="28"/>
        </w:rPr>
      </w:pPr>
      <w:r w:rsidRPr="00252F04">
        <w:rPr>
          <w:sz w:val="28"/>
          <w:szCs w:val="28"/>
        </w:rPr>
        <w:t xml:space="preserve">27 июня 2025 года                                                    </w:t>
      </w:r>
      <w:r w:rsidRPr="00252F04">
        <w:rPr>
          <w:sz w:val="28"/>
          <w:szCs w:val="28"/>
        </w:rPr>
        <w:t>пгт</w:t>
      </w:r>
      <w:r w:rsidRPr="00252F04">
        <w:rPr>
          <w:sz w:val="28"/>
          <w:szCs w:val="28"/>
        </w:rPr>
        <w:t xml:space="preserve">. Первомайское </w:t>
      </w:r>
    </w:p>
    <w:p w:rsidR="001F1210" w:rsidRPr="00252F04" w:rsidP="001F1210">
      <w:pPr>
        <w:jc w:val="both"/>
        <w:rPr>
          <w:sz w:val="28"/>
          <w:szCs w:val="28"/>
        </w:rPr>
      </w:pPr>
      <w:r w:rsidRPr="00252F04">
        <w:rPr>
          <w:sz w:val="28"/>
          <w:szCs w:val="28"/>
        </w:rPr>
        <w:t xml:space="preserve">         </w:t>
      </w:r>
      <w:r w:rsidRPr="00252F04">
        <w:rPr>
          <w:sz w:val="28"/>
          <w:szCs w:val="28"/>
        </w:rPr>
        <w:tab/>
        <w:t xml:space="preserve">Мировой судья судебного участка № 67 Первомайского судебного района (Первомайского муниципального района) Республики Крым Лысенко С.С., в помещении судебного участка № 67, расположенного по адресу: Республика Крым, Первомайский район, </w:t>
      </w:r>
      <w:r w:rsidRPr="00252F04">
        <w:rPr>
          <w:sz w:val="28"/>
          <w:szCs w:val="28"/>
        </w:rPr>
        <w:t>пгт</w:t>
      </w:r>
      <w:r w:rsidRPr="00252F04">
        <w:rPr>
          <w:sz w:val="28"/>
          <w:szCs w:val="28"/>
        </w:rPr>
        <w:t xml:space="preserve">. </w:t>
      </w:r>
      <w:r w:rsidRPr="00252F04">
        <w:rPr>
          <w:sz w:val="28"/>
          <w:szCs w:val="28"/>
        </w:rPr>
        <w:t>Первомайское</w:t>
      </w:r>
      <w:r w:rsidRPr="00252F04">
        <w:rPr>
          <w:sz w:val="28"/>
          <w:szCs w:val="28"/>
        </w:rPr>
        <w:t xml:space="preserve">, ул. Кооперативная, 6, рассмотрев поступивший из прокуратуры Первомайского района Республики Крым материал в отношении должностного лица – заведующей сектором по градостроительству, наружной рекламы и территориальному планированию Администрации Первомайского района Республики Крым – </w:t>
      </w:r>
      <w:r w:rsidRPr="00252F04">
        <w:rPr>
          <w:rFonts w:eastAsia="Times New Roman"/>
          <w:b/>
          <w:sz w:val="28"/>
          <w:szCs w:val="28"/>
        </w:rPr>
        <w:t xml:space="preserve">Литвиновой Марины Ивановны,  </w:t>
      </w:r>
      <w:r w:rsidRPr="004B2AA7" w:rsidR="004B2AA7">
        <w:rPr>
          <w:rFonts w:eastAsia="Times New Roman"/>
          <w:i/>
          <w:sz w:val="28"/>
          <w:szCs w:val="28"/>
        </w:rPr>
        <w:t>/персональные данные/</w:t>
      </w:r>
      <w:r w:rsidRPr="00252F04">
        <w:rPr>
          <w:sz w:val="28"/>
          <w:szCs w:val="28"/>
        </w:rPr>
        <w:t>,</w:t>
      </w:r>
    </w:p>
    <w:p w:rsidR="001F1210" w:rsidRPr="00252F04" w:rsidP="001F1210">
      <w:pPr>
        <w:jc w:val="both"/>
        <w:rPr>
          <w:color w:val="000000"/>
          <w:sz w:val="28"/>
          <w:szCs w:val="28"/>
        </w:rPr>
      </w:pPr>
      <w:r w:rsidRPr="00252F04">
        <w:rPr>
          <w:sz w:val="28"/>
          <w:szCs w:val="28"/>
        </w:rPr>
        <w:t>в совершении правонарушения, предусмотренного ч. 3 ст. 14.35 КоАП РФ, –</w:t>
      </w:r>
      <w:r w:rsidRPr="00252F04">
        <w:rPr>
          <w:color w:val="000000"/>
          <w:sz w:val="28"/>
          <w:szCs w:val="28"/>
        </w:rPr>
        <w:t> </w:t>
      </w:r>
    </w:p>
    <w:p w:rsidR="001F1210" w:rsidRPr="00252F04" w:rsidP="001F1210">
      <w:pPr>
        <w:jc w:val="both"/>
        <w:rPr>
          <w:sz w:val="28"/>
          <w:szCs w:val="28"/>
        </w:rPr>
      </w:pPr>
    </w:p>
    <w:p w:rsidR="001F1210" w:rsidRPr="00252F04" w:rsidP="001F1210">
      <w:pPr>
        <w:jc w:val="center"/>
        <w:rPr>
          <w:sz w:val="28"/>
          <w:szCs w:val="28"/>
        </w:rPr>
      </w:pPr>
      <w:r w:rsidRPr="00252F04">
        <w:rPr>
          <w:sz w:val="28"/>
          <w:szCs w:val="28"/>
        </w:rPr>
        <w:t>установил:</w:t>
      </w:r>
    </w:p>
    <w:p w:rsidR="001F1210" w:rsidRPr="00252F04" w:rsidP="001F1210">
      <w:pPr>
        <w:jc w:val="both"/>
        <w:rPr>
          <w:rFonts w:eastAsia="Times New Roman"/>
          <w:sz w:val="28"/>
          <w:szCs w:val="28"/>
        </w:rPr>
      </w:pPr>
    </w:p>
    <w:p w:rsidR="001F1210" w:rsidRPr="00252F04" w:rsidP="001F1210">
      <w:pPr>
        <w:ind w:firstLine="708"/>
        <w:contextualSpacing/>
        <w:jc w:val="both"/>
        <w:rPr>
          <w:sz w:val="28"/>
          <w:szCs w:val="28"/>
        </w:rPr>
      </w:pPr>
      <w:r w:rsidRPr="00252F04">
        <w:rPr>
          <w:sz w:val="28"/>
          <w:szCs w:val="28"/>
        </w:rPr>
        <w:t xml:space="preserve">Согласно постановлению о возбуждении дела об административном правонарушении от 25.06.2025 года, прокуратурой Первомайского района Республики Крым проведена проверка исполнения Администрацией Первомайского района Республики Крым требований градостроительного законодательства в части исполнения обязанностей по направлению градостроительной документации в адрес Государственного комитета по государственной регистрации и кадастру Республики Крым для внесения сведений в Единый государственный реестр недвижимости. </w:t>
      </w:r>
    </w:p>
    <w:p w:rsidR="001F1210" w:rsidRPr="00252F04" w:rsidP="001F1210">
      <w:pPr>
        <w:ind w:firstLine="708"/>
        <w:contextualSpacing/>
        <w:jc w:val="both"/>
        <w:rPr>
          <w:sz w:val="28"/>
          <w:szCs w:val="28"/>
        </w:rPr>
      </w:pPr>
      <w:r w:rsidRPr="00252F04">
        <w:rPr>
          <w:sz w:val="28"/>
          <w:szCs w:val="28"/>
        </w:rPr>
        <w:t xml:space="preserve">Проверкой установлено, что решениями 6 заседания 3 созыва Первомайского районного совета Республики Крым от 12.12.2024 года утверждены изменения в Правила землепользования и застройки муниципальных образований Алексеевского (решение № 52), </w:t>
      </w:r>
      <w:r w:rsidRPr="00252F04">
        <w:rPr>
          <w:sz w:val="28"/>
          <w:szCs w:val="28"/>
        </w:rPr>
        <w:t>Войковского</w:t>
      </w:r>
      <w:r w:rsidRPr="00252F04">
        <w:rPr>
          <w:sz w:val="28"/>
          <w:szCs w:val="28"/>
        </w:rPr>
        <w:t xml:space="preserve"> (решение № 53), Гвардейского (решение № 54), </w:t>
      </w:r>
      <w:r w:rsidRPr="00252F04">
        <w:rPr>
          <w:sz w:val="28"/>
          <w:szCs w:val="28"/>
        </w:rPr>
        <w:t>Гришинского</w:t>
      </w:r>
      <w:r w:rsidRPr="00252F04">
        <w:rPr>
          <w:sz w:val="28"/>
          <w:szCs w:val="28"/>
        </w:rPr>
        <w:t xml:space="preserve"> (решение № 55), Калининского (решение № 56), </w:t>
      </w:r>
      <w:r w:rsidRPr="00252F04">
        <w:rPr>
          <w:sz w:val="28"/>
          <w:szCs w:val="28"/>
        </w:rPr>
        <w:t>Кормовского</w:t>
      </w:r>
      <w:r w:rsidRPr="00252F04">
        <w:rPr>
          <w:sz w:val="28"/>
          <w:szCs w:val="28"/>
        </w:rPr>
        <w:t xml:space="preserve"> (решение № 57), </w:t>
      </w:r>
      <w:r w:rsidRPr="00252F04">
        <w:rPr>
          <w:sz w:val="28"/>
          <w:szCs w:val="28"/>
        </w:rPr>
        <w:t>Крестьяновского</w:t>
      </w:r>
      <w:r w:rsidRPr="00252F04">
        <w:rPr>
          <w:sz w:val="28"/>
          <w:szCs w:val="28"/>
        </w:rPr>
        <w:t xml:space="preserve"> (решение № 58), Октябрьского (решение № 59), Островского (решение № 60), </w:t>
      </w:r>
      <w:r w:rsidRPr="00252F04">
        <w:rPr>
          <w:sz w:val="28"/>
          <w:szCs w:val="28"/>
        </w:rPr>
        <w:t>Правдовского</w:t>
      </w:r>
      <w:r w:rsidRPr="00252F04">
        <w:rPr>
          <w:sz w:val="28"/>
          <w:szCs w:val="28"/>
        </w:rPr>
        <w:t xml:space="preserve"> (решение № 61), </w:t>
      </w:r>
      <w:r w:rsidRPr="00252F04">
        <w:rPr>
          <w:sz w:val="28"/>
          <w:szCs w:val="28"/>
        </w:rPr>
        <w:t>Сарыбашского</w:t>
      </w:r>
      <w:r w:rsidRPr="00252F04">
        <w:rPr>
          <w:sz w:val="28"/>
          <w:szCs w:val="28"/>
        </w:rPr>
        <w:t xml:space="preserve"> (решение № 62), </w:t>
      </w:r>
      <w:r w:rsidRPr="00252F04">
        <w:rPr>
          <w:sz w:val="28"/>
          <w:szCs w:val="28"/>
        </w:rPr>
        <w:t>Степновского</w:t>
      </w:r>
      <w:r w:rsidRPr="00252F04">
        <w:rPr>
          <w:sz w:val="28"/>
          <w:szCs w:val="28"/>
        </w:rPr>
        <w:t xml:space="preserve"> (решение</w:t>
      </w:r>
      <w:r w:rsidRPr="00252F04">
        <w:rPr>
          <w:sz w:val="28"/>
          <w:szCs w:val="28"/>
        </w:rPr>
        <w:t xml:space="preserve"> № 63), </w:t>
      </w:r>
      <w:r w:rsidRPr="00252F04">
        <w:rPr>
          <w:sz w:val="28"/>
          <w:szCs w:val="28"/>
        </w:rPr>
        <w:t>Сусанинского</w:t>
      </w:r>
      <w:r w:rsidRPr="00252F04">
        <w:rPr>
          <w:sz w:val="28"/>
          <w:szCs w:val="28"/>
        </w:rPr>
        <w:t xml:space="preserve"> (решение № 64), Черновского (решение № 65) </w:t>
      </w:r>
      <w:r w:rsidRPr="00252F04">
        <w:rPr>
          <w:sz w:val="28"/>
          <w:szCs w:val="28"/>
        </w:rPr>
        <w:t>сельских поселений Первомайского района Республики Крым Республики Крым</w:t>
      </w:r>
      <w:r w:rsidRPr="00252F04">
        <w:rPr>
          <w:sz w:val="28"/>
          <w:szCs w:val="28"/>
        </w:rPr>
        <w:t xml:space="preserve">. </w:t>
      </w:r>
    </w:p>
    <w:p w:rsidR="001F1210" w:rsidRPr="00252F04" w:rsidP="001F1210">
      <w:pPr>
        <w:ind w:firstLine="708"/>
        <w:contextualSpacing/>
        <w:jc w:val="both"/>
        <w:rPr>
          <w:sz w:val="28"/>
          <w:szCs w:val="28"/>
        </w:rPr>
      </w:pPr>
      <w:r w:rsidRPr="00252F04">
        <w:rPr>
          <w:sz w:val="28"/>
          <w:szCs w:val="28"/>
        </w:rPr>
        <w:t xml:space="preserve">Изменения в правила землепользования и застройки указанных сельских поселений внесены с целью приведения градостроительных регламентов в соответствии с региональными нормативами градостроительного проектирования Республики Крым, а также дополнения градостроительных регламентов применительно к видам разрешенного </w:t>
      </w:r>
      <w:r w:rsidRPr="00252F04">
        <w:rPr>
          <w:sz w:val="28"/>
          <w:szCs w:val="28"/>
        </w:rPr>
        <w:t>использования земельного участка и объекта капитального строительства «Малоэтажная многоквартирная жилая застройка» (код 2.1.1), «</w:t>
      </w:r>
      <w:r w:rsidRPr="00252F04">
        <w:rPr>
          <w:sz w:val="28"/>
          <w:szCs w:val="28"/>
        </w:rPr>
        <w:t>Среднеэтажная</w:t>
      </w:r>
      <w:r w:rsidRPr="00252F04">
        <w:rPr>
          <w:sz w:val="28"/>
          <w:szCs w:val="28"/>
        </w:rPr>
        <w:t xml:space="preserve"> жилая застройка» (код 2.5), «Многоэтажная жилая застройка (высотная застройка)» (код 2.6), «Гостиничное обслуживание</w:t>
      </w:r>
      <w:r w:rsidRPr="00252F04">
        <w:rPr>
          <w:sz w:val="28"/>
          <w:szCs w:val="28"/>
        </w:rPr>
        <w:t xml:space="preserve">» (код 4.7), «Туристическое обслуживание» (код 5.2.1).  </w:t>
      </w:r>
    </w:p>
    <w:p w:rsidR="001F1210" w:rsidRPr="00252F04" w:rsidP="001F1210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252F04">
        <w:rPr>
          <w:color w:val="000000" w:themeColor="text1"/>
          <w:sz w:val="28"/>
          <w:szCs w:val="28"/>
        </w:rPr>
        <w:t>Данные решения Первомайского районного совета Республики Крым вступили в силу с момента их обнародования, а именно: с 19.12.2024 года.</w:t>
      </w:r>
    </w:p>
    <w:p w:rsidR="001F1210" w:rsidRPr="00252F04" w:rsidP="001F1210">
      <w:pPr>
        <w:pStyle w:val="Default"/>
        <w:ind w:right="-1" w:firstLine="709"/>
        <w:jc w:val="both"/>
        <w:rPr>
          <w:sz w:val="28"/>
          <w:szCs w:val="28"/>
        </w:rPr>
      </w:pPr>
      <w:r w:rsidRPr="00252F04">
        <w:rPr>
          <w:spacing w:val="2"/>
          <w:sz w:val="28"/>
          <w:szCs w:val="28"/>
        </w:rPr>
        <w:t xml:space="preserve">Письмом </w:t>
      </w:r>
      <w:r w:rsidRPr="00252F04">
        <w:rPr>
          <w:sz w:val="28"/>
          <w:szCs w:val="28"/>
        </w:rPr>
        <w:t xml:space="preserve">Администрации Первомайского района </w:t>
      </w:r>
      <w:r w:rsidRPr="00252F04">
        <w:rPr>
          <w:spacing w:val="2"/>
          <w:sz w:val="28"/>
          <w:szCs w:val="28"/>
        </w:rPr>
        <w:t xml:space="preserve">от 16.04.2025 № 286/02/01-22 </w:t>
      </w:r>
      <w:r w:rsidRPr="00252F04">
        <w:rPr>
          <w:sz w:val="28"/>
          <w:szCs w:val="28"/>
        </w:rPr>
        <w:t xml:space="preserve">посредством СЭД в адрес </w:t>
      </w:r>
      <w:r w:rsidRPr="00252F04">
        <w:rPr>
          <w:spacing w:val="2"/>
          <w:sz w:val="28"/>
          <w:szCs w:val="28"/>
        </w:rPr>
        <w:t xml:space="preserve">Государственного комитета по государственной регистрации и кадастру </w:t>
      </w:r>
      <w:r w:rsidRPr="00252F04">
        <w:rPr>
          <w:sz w:val="28"/>
          <w:szCs w:val="28"/>
        </w:rPr>
        <w:t>Республики Крым</w:t>
      </w:r>
      <w:r w:rsidRPr="00252F04">
        <w:rPr>
          <w:spacing w:val="2"/>
          <w:sz w:val="28"/>
          <w:szCs w:val="28"/>
        </w:rPr>
        <w:t xml:space="preserve"> для внесения в Единый государственный реестр недвижимости</w:t>
      </w:r>
      <w:r w:rsidRPr="00252F04">
        <w:rPr>
          <w:sz w:val="28"/>
          <w:szCs w:val="28"/>
        </w:rPr>
        <w:t xml:space="preserve"> направлены сведения о внесении изменений в Правила землепользования и застройки сельских поселений</w:t>
      </w:r>
      <w:r w:rsidRPr="00252F04">
        <w:rPr>
          <w:b/>
          <w:sz w:val="28"/>
          <w:szCs w:val="28"/>
        </w:rPr>
        <w:t xml:space="preserve"> </w:t>
      </w:r>
      <w:r w:rsidRPr="00252F04">
        <w:rPr>
          <w:sz w:val="28"/>
          <w:szCs w:val="28"/>
        </w:rPr>
        <w:t xml:space="preserve">Первомайского района Республики Крым, утвержденные решениями Первомайского районного совета 12.12.2024 года. </w:t>
      </w:r>
    </w:p>
    <w:p w:rsidR="001F1210" w:rsidRPr="00252F04" w:rsidP="001F1210">
      <w:pPr>
        <w:pStyle w:val="Default"/>
        <w:ind w:right="-1" w:firstLine="709"/>
        <w:jc w:val="both"/>
        <w:rPr>
          <w:color w:val="000000" w:themeColor="text1"/>
          <w:sz w:val="28"/>
          <w:szCs w:val="28"/>
        </w:rPr>
      </w:pPr>
      <w:r w:rsidRPr="00252F04">
        <w:rPr>
          <w:color w:val="000000" w:themeColor="text1"/>
          <w:sz w:val="28"/>
          <w:szCs w:val="28"/>
        </w:rPr>
        <w:t>Таким образом, администрацией Первомайского района Республики Крым нарушен срок направления</w:t>
      </w:r>
      <w:r w:rsidRPr="00252F04">
        <w:rPr>
          <w:sz w:val="28"/>
          <w:szCs w:val="28"/>
        </w:rPr>
        <w:t xml:space="preserve"> </w:t>
      </w:r>
      <w:r w:rsidRPr="00252F04">
        <w:rPr>
          <w:color w:val="000000" w:themeColor="text1"/>
          <w:sz w:val="28"/>
          <w:szCs w:val="28"/>
        </w:rPr>
        <w:t xml:space="preserve">сведений в адрес Государственного комитета по государственной регистрации и кадастру Республики Крым, установленный              </w:t>
      </w:r>
      <w:r w:rsidRPr="00252F04">
        <w:rPr>
          <w:sz w:val="28"/>
          <w:szCs w:val="28"/>
        </w:rPr>
        <w:t>ч. 20 ст. 32 Федерального закона от 13.07.2015 года № 218-ФЗ «О государственной регистрации недвижимости»</w:t>
      </w:r>
      <w:r w:rsidRPr="00252F04">
        <w:rPr>
          <w:color w:val="000000" w:themeColor="text1"/>
          <w:sz w:val="28"/>
          <w:szCs w:val="28"/>
        </w:rPr>
        <w:t>.</w:t>
      </w:r>
    </w:p>
    <w:p w:rsidR="001F1210" w:rsidRPr="00252F04" w:rsidP="001F1210">
      <w:pPr>
        <w:ind w:firstLine="709"/>
        <w:jc w:val="both"/>
        <w:rPr>
          <w:sz w:val="28"/>
          <w:szCs w:val="28"/>
        </w:rPr>
      </w:pPr>
      <w:r w:rsidRPr="00252F04">
        <w:rPr>
          <w:sz w:val="28"/>
          <w:szCs w:val="28"/>
        </w:rPr>
        <w:t xml:space="preserve">Распоряжением главы администрации Первомайского района от 10.12.2024 года № 229 на заведующего сектором по градостроительству, наружной рекламы и территориальному планированию Администрации Первомайского района Республики Крым Литвинову М.И. возложены обязанности по обеспечению информационного взаимодействия при ведении государственного кадастра недвижимости и предоставлению соответствующих сведений </w:t>
      </w:r>
      <w:r w:rsidRPr="00252F04">
        <w:rPr>
          <w:sz w:val="28"/>
          <w:szCs w:val="28"/>
        </w:rPr>
        <w:t>в</w:t>
      </w:r>
      <w:r w:rsidRPr="00252F04">
        <w:rPr>
          <w:sz w:val="28"/>
          <w:szCs w:val="28"/>
        </w:rPr>
        <w:t xml:space="preserve"> </w:t>
      </w:r>
      <w:r w:rsidRPr="00252F04">
        <w:rPr>
          <w:sz w:val="28"/>
          <w:szCs w:val="28"/>
        </w:rPr>
        <w:t>уполномоченный</w:t>
      </w:r>
      <w:r w:rsidRPr="00252F04">
        <w:rPr>
          <w:sz w:val="28"/>
          <w:szCs w:val="28"/>
        </w:rPr>
        <w:t xml:space="preserve"> орган государственной власти. </w:t>
      </w:r>
    </w:p>
    <w:p w:rsidR="001F1210" w:rsidRPr="00252F04" w:rsidP="001F1210">
      <w:pPr>
        <w:pStyle w:val="Default"/>
        <w:ind w:right="-1" w:firstLine="709"/>
        <w:jc w:val="both"/>
        <w:rPr>
          <w:sz w:val="28"/>
          <w:szCs w:val="28"/>
        </w:rPr>
      </w:pPr>
      <w:r w:rsidRPr="00252F04">
        <w:rPr>
          <w:sz w:val="28"/>
          <w:szCs w:val="28"/>
        </w:rPr>
        <w:t>В судебном заседании должностное лицо – заведующая сектором по градостроительству, наружной рекламы и территориальному планированию Администрации Первомайского района Республики Крым – Литвинова М.И.,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</w:t>
      </w:r>
      <w:r w:rsidRPr="00252F04">
        <w:rPr>
          <w:sz w:val="28"/>
          <w:szCs w:val="28"/>
        </w:rPr>
        <w:t xml:space="preserve"> </w:t>
      </w:r>
      <w:r w:rsidRPr="00252F04">
        <w:rPr>
          <w:sz w:val="28"/>
          <w:szCs w:val="28"/>
        </w:rPr>
        <w:t>протоколе</w:t>
      </w:r>
      <w:r w:rsidRPr="00252F04">
        <w:rPr>
          <w:sz w:val="28"/>
          <w:szCs w:val="28"/>
        </w:rPr>
        <w:t xml:space="preserve"> об административном правонарушении, не отрицала.</w:t>
      </w:r>
    </w:p>
    <w:p w:rsidR="001F1210" w:rsidRPr="00252F04" w:rsidP="001F1210">
      <w:pPr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252F04">
        <w:rPr>
          <w:rFonts w:eastAsiaTheme="minorEastAsia"/>
          <w:color w:val="000000"/>
          <w:sz w:val="28"/>
          <w:szCs w:val="28"/>
        </w:rPr>
        <w:t xml:space="preserve">Старший помощник прокурора Первомайского района Республики Крым </w:t>
      </w:r>
      <w:r w:rsidRPr="00252F04">
        <w:rPr>
          <w:rFonts w:eastAsiaTheme="minorEastAsia"/>
          <w:color w:val="000000"/>
          <w:sz w:val="28"/>
          <w:szCs w:val="28"/>
        </w:rPr>
        <w:t>Демко</w:t>
      </w:r>
      <w:r w:rsidRPr="00252F04">
        <w:rPr>
          <w:rFonts w:eastAsiaTheme="minorEastAsia"/>
          <w:color w:val="000000"/>
          <w:sz w:val="28"/>
          <w:szCs w:val="28"/>
        </w:rPr>
        <w:t xml:space="preserve"> Е.Н. в судебном заседании настаивала на виновности Литвиновой М.И. во вменяемом ей административном правонарушении, по основаниям, изложенным в постановлении о возбуждении дела об административном правонарушении, просила назначить наказание в виде предупреждения.</w:t>
      </w:r>
    </w:p>
    <w:p w:rsidR="001F1210" w:rsidRPr="00252F04" w:rsidP="001F1210">
      <w:pPr>
        <w:pStyle w:val="ConsPlusNonformat"/>
        <w:tabs>
          <w:tab w:val="num" w:pos="90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52F04">
        <w:rPr>
          <w:rFonts w:ascii="Times New Roman" w:hAnsi="Times New Roman" w:cs="Times New Roman"/>
          <w:sz w:val="28"/>
          <w:szCs w:val="28"/>
        </w:rPr>
        <w:t xml:space="preserve">          Заслушав пояснения </w:t>
      </w:r>
      <w:r w:rsidRPr="00252F04">
        <w:rPr>
          <w:rFonts w:ascii="Times New Roman" w:hAnsi="Times New Roman"/>
          <w:sz w:val="28"/>
          <w:szCs w:val="28"/>
        </w:rPr>
        <w:t xml:space="preserve">должностного лица – заведующей сектором по градостроительству, наружной рекламы и территориальному планированию Администрации Первомайского района Республики Крым – Литвиновой </w:t>
      </w:r>
      <w:r w:rsidRPr="00252F04">
        <w:rPr>
          <w:rFonts w:ascii="Times New Roman" w:hAnsi="Times New Roman"/>
          <w:sz w:val="28"/>
          <w:szCs w:val="28"/>
        </w:rPr>
        <w:t xml:space="preserve">М.И., выслушав старшего помощника прокурора – </w:t>
      </w:r>
      <w:r w:rsidRPr="00252F04">
        <w:rPr>
          <w:rFonts w:ascii="Times New Roman" w:hAnsi="Times New Roman"/>
          <w:sz w:val="28"/>
          <w:szCs w:val="28"/>
        </w:rPr>
        <w:t>Демко</w:t>
      </w:r>
      <w:r w:rsidRPr="00252F04">
        <w:rPr>
          <w:rFonts w:ascii="Times New Roman" w:hAnsi="Times New Roman"/>
          <w:sz w:val="28"/>
          <w:szCs w:val="28"/>
        </w:rPr>
        <w:t xml:space="preserve"> Е.Н. </w:t>
      </w:r>
      <w:r w:rsidRPr="00252F04">
        <w:rPr>
          <w:rFonts w:ascii="Times New Roman" w:hAnsi="Times New Roman"/>
          <w:color w:val="000000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следующему.</w:t>
      </w:r>
    </w:p>
    <w:p w:rsidR="001F1210" w:rsidRPr="00252F04" w:rsidP="001F1210">
      <w:pPr>
        <w:pStyle w:val="ConsPlusNonformat"/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F04">
        <w:rPr>
          <w:rFonts w:ascii="Times New Roman" w:hAnsi="Times New Roman" w:cs="Times New Roman"/>
          <w:sz w:val="28"/>
          <w:szCs w:val="28"/>
        </w:rPr>
        <w:t xml:space="preserve">           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252F04">
          <w:rPr>
            <w:rFonts w:ascii="Times New Roman" w:hAnsi="Times New Roman" w:cs="Times New Roman"/>
            <w:sz w:val="28"/>
            <w:szCs w:val="28"/>
          </w:rPr>
          <w:t>24.1 КоАП</w:t>
        </w:r>
      </w:hyperlink>
      <w:r w:rsidRPr="00252F04">
        <w:rPr>
          <w:rFonts w:ascii="Times New Roman" w:hAnsi="Times New Roman" w:cs="Times New Roman"/>
          <w:sz w:val="28"/>
          <w:szCs w:val="28"/>
        </w:rPr>
        <w:t xml:space="preserve">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F1210" w:rsidRPr="00252F04" w:rsidP="001F1210">
      <w:pPr>
        <w:ind w:firstLine="708"/>
        <w:jc w:val="both"/>
        <w:rPr>
          <w:sz w:val="28"/>
          <w:szCs w:val="28"/>
        </w:rPr>
      </w:pPr>
      <w:r w:rsidRPr="00252F04">
        <w:rPr>
          <w:sz w:val="28"/>
          <w:szCs w:val="28"/>
        </w:rPr>
        <w:t>Согласно ч. 3 ст. 14.35 КоАП РФ нарушение установленного законом порядка информационного взаимодействия при ведении государственного кадастра недвижимости должностным лицом, ответственным за представление в указанном порядке соответствующего документа, а равно представление в указанном порядке документа, содержащего недостоверные сведения, влечет предупреждение или наложение административного штрафа на должностных лиц в размере от трех тысяч до пяти тысяч рублей.</w:t>
      </w:r>
    </w:p>
    <w:p w:rsidR="001F1210" w:rsidRPr="00252F04" w:rsidP="001F121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2F04">
        <w:rPr>
          <w:sz w:val="28"/>
          <w:szCs w:val="28"/>
        </w:rPr>
        <w:t>В силу положений ч. 20 ст. 32 указанного Федерального закона от 13.07.2015 г. № 218-ФЗ срок предоставления органом местного самоуправления документов (содержащихся в них сведений) в органы государственной регистрации прав составляет 5 рабочих дней со дня вступления в силу соответствующих решений (актов).</w:t>
      </w:r>
    </w:p>
    <w:p w:rsidR="001F1210" w:rsidRPr="00252F04" w:rsidP="001F1210">
      <w:pPr>
        <w:ind w:firstLine="709"/>
        <w:jc w:val="both"/>
        <w:rPr>
          <w:sz w:val="28"/>
          <w:szCs w:val="28"/>
        </w:rPr>
      </w:pPr>
      <w:r w:rsidRPr="00252F04">
        <w:rPr>
          <w:bCs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постановлением о возбуждении дела об административном правонарушении от 25 июня 2025 года  </w:t>
      </w:r>
      <w:r w:rsidRPr="00252F04">
        <w:rPr>
          <w:sz w:val="28"/>
          <w:szCs w:val="28"/>
        </w:rPr>
        <w:t>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1-7); рапортом старшего помощника прокурора Первомайского района Республики Крым </w:t>
      </w:r>
      <w:r w:rsidRPr="00252F04">
        <w:rPr>
          <w:sz w:val="28"/>
          <w:szCs w:val="28"/>
        </w:rPr>
        <w:t>Демко</w:t>
      </w:r>
      <w:r w:rsidRPr="00252F04">
        <w:rPr>
          <w:sz w:val="28"/>
          <w:szCs w:val="28"/>
        </w:rPr>
        <w:t xml:space="preserve"> Е.Н. от 24 июня 2025 года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8-11); копией решения прокурора Первомайского района Республики Крым </w:t>
      </w:r>
      <w:r w:rsidRPr="00252F04">
        <w:rPr>
          <w:sz w:val="28"/>
          <w:szCs w:val="28"/>
        </w:rPr>
        <w:t>Дугаренко</w:t>
      </w:r>
      <w:r w:rsidRPr="00252F04">
        <w:rPr>
          <w:sz w:val="28"/>
          <w:szCs w:val="28"/>
        </w:rPr>
        <w:t xml:space="preserve"> Р.И. от 10 апреля 2025 года о проведении проверки (л.д.12); 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63 от 12 декабря 2024 года «О внесении изменений в решение 77-го заседания 1-го созыва Первомайского районного совета Республики Крым от 07.02.2019 № 857 «Об утверждении Правил землепользования и застройки </w:t>
      </w:r>
      <w:r w:rsidRPr="00252F04">
        <w:rPr>
          <w:sz w:val="28"/>
          <w:szCs w:val="28"/>
        </w:rPr>
        <w:t>Степновского</w:t>
      </w:r>
      <w:r w:rsidRPr="00252F04">
        <w:rPr>
          <w:sz w:val="28"/>
          <w:szCs w:val="28"/>
        </w:rPr>
        <w:t xml:space="preserve">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13);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62 от 12 декабря 2024 года «О внесении изменений в решение 77-го заседания 1-го созыва Первомайского районного совета Республики Крым от 07.02.2019 № 855 «Об утверждении Правил землепользования и застройки </w:t>
      </w:r>
      <w:r w:rsidRPr="00252F04">
        <w:rPr>
          <w:sz w:val="28"/>
          <w:szCs w:val="28"/>
        </w:rPr>
        <w:t>Сарыбашского</w:t>
      </w:r>
      <w:r w:rsidRPr="00252F04">
        <w:rPr>
          <w:sz w:val="28"/>
          <w:szCs w:val="28"/>
        </w:rPr>
        <w:t xml:space="preserve">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14);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61 от 12 декабря 2024 года «О внесении изменений в решение 77-го заседания 1-го созыва Первомайского районного совета Республики Крым от 07.02.2019 № 854 «Об утверждении Правил землепользования и застройки </w:t>
      </w:r>
      <w:r w:rsidRPr="00252F04">
        <w:rPr>
          <w:sz w:val="28"/>
          <w:szCs w:val="28"/>
        </w:rPr>
        <w:t>Правдовского</w:t>
      </w:r>
      <w:r w:rsidRPr="00252F04">
        <w:rPr>
          <w:sz w:val="28"/>
          <w:szCs w:val="28"/>
        </w:rPr>
        <w:t xml:space="preserve">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15);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60 от 12 декабря 2024 года «О внесении изменений в решение 77-го заседания 1-го созыва Первомайского районного </w:t>
      </w:r>
      <w:r w:rsidRPr="00252F04">
        <w:rPr>
          <w:sz w:val="28"/>
          <w:szCs w:val="28"/>
        </w:rPr>
        <w:t>совета Республики Крым от 07.02.2019 № 852 «Об утверждении Правил землепользования и застройки Островского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16);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59 от 12 декабря 2024 года «О внесении изменений в решение 77-го заседания 1-го созыва Первомайского районного совета Республики Крым от 07.02.2019 № 851 «Об утверждении Правил землепользования и застройки Октябрьского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17);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58 от 12 декабря 2024 года «О внесении изменений в решение 77-го заседания 1-го созыва Первомайского районного совета Республики Крым от 07.02.2019 № 850 «Об утверждении Правил землепользования и застройки </w:t>
      </w:r>
      <w:r w:rsidRPr="00252F04">
        <w:rPr>
          <w:sz w:val="28"/>
          <w:szCs w:val="28"/>
        </w:rPr>
        <w:t>Крестьяновского</w:t>
      </w:r>
      <w:r w:rsidRPr="00252F04">
        <w:rPr>
          <w:sz w:val="28"/>
          <w:szCs w:val="28"/>
        </w:rPr>
        <w:t xml:space="preserve">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18);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57 от 12 декабря 2024 года «О внесении изменений в решение 77-го заседания 1-го созыва Первомайского районного совета Республики Крым от 07.02.2019 № 849 «Об утверждении Правил землепользования и застройки </w:t>
      </w:r>
      <w:r w:rsidRPr="00252F04">
        <w:rPr>
          <w:sz w:val="28"/>
          <w:szCs w:val="28"/>
        </w:rPr>
        <w:t>Кормовского</w:t>
      </w:r>
      <w:r w:rsidRPr="00252F04">
        <w:rPr>
          <w:sz w:val="28"/>
          <w:szCs w:val="28"/>
        </w:rPr>
        <w:t xml:space="preserve">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19);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56 от 12 декабря 2024 года «О внесении изменений в решение 77-го заседания 1-го созыва Первомайского районного совета Республики Крым от 07.02.2019 № 848 «Об утверждении Правил землепользования и застройки Калининского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20);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55 от 12 декабря 2024 года «О внесении изменений в решение 77-го заседания 1-го созыва Первомайского районного совета Республики Крым от 07.02.2019 № 847 «Об утверждении Правил землепользования и застройки </w:t>
      </w:r>
      <w:r w:rsidRPr="00252F04">
        <w:rPr>
          <w:sz w:val="28"/>
          <w:szCs w:val="28"/>
        </w:rPr>
        <w:t>Гришинского</w:t>
      </w:r>
      <w:r w:rsidRPr="00252F04">
        <w:rPr>
          <w:sz w:val="28"/>
          <w:szCs w:val="28"/>
        </w:rPr>
        <w:t xml:space="preserve">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21);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52 от 12 декабря 2024 года «О внесении изменений в решение 77-го заседания 1-го созыва Первомайского районного совета Республики Крым от 07.02.2019 № 843 «Об утверждении Правил землепользования и застройки Алексеевского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22);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53 от 12 декабря 2024 года «О внесении изменений в решение 77-го заседания 1-го созыва Первомайского районного совета Республики Крым от 07.02.2019 № 845 «Об утверждении Правил землепользования и застройки </w:t>
      </w:r>
      <w:r w:rsidRPr="00252F04">
        <w:rPr>
          <w:sz w:val="28"/>
          <w:szCs w:val="28"/>
        </w:rPr>
        <w:t>Войковского</w:t>
      </w:r>
      <w:r w:rsidRPr="00252F04">
        <w:rPr>
          <w:sz w:val="28"/>
          <w:szCs w:val="28"/>
        </w:rPr>
        <w:t xml:space="preserve">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23);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54 от 12 декабря 2024 года «О внесении изменений в решение 77-го заседания 1-го созыва Первомайского районного совета Республики Крым от 07.02.2019 № 846 «Об утверждении Правил землепользования и застройки Гвардейского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24);       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65 от 12 декабря 2024 года «О внесении изменений в решение 77-го заседания 1-го созыва Первомайского </w:t>
      </w:r>
      <w:r w:rsidRPr="00252F04">
        <w:rPr>
          <w:sz w:val="28"/>
          <w:szCs w:val="28"/>
        </w:rPr>
        <w:t>районного совета Республики Крым от 07.02.2019 № 859 «Об утверждении Правил землепользования и застройки Черновского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25); </w:t>
      </w:r>
      <w:r w:rsidRPr="00252F04">
        <w:rPr>
          <w:sz w:val="28"/>
          <w:szCs w:val="28"/>
        </w:rPr>
        <w:t xml:space="preserve">копией решения 6-го заседания </w:t>
      </w:r>
      <w:r w:rsidRPr="00252F04">
        <w:rPr>
          <w:sz w:val="28"/>
          <w:szCs w:val="28"/>
          <w:lang w:val="en-US"/>
        </w:rPr>
        <w:t>III</w:t>
      </w:r>
      <w:r w:rsidRPr="00252F04">
        <w:rPr>
          <w:sz w:val="28"/>
          <w:szCs w:val="28"/>
        </w:rPr>
        <w:t xml:space="preserve"> созыва № 64 от 12 декабря 2024 года «О внесении изменений в решение 77-го заседания 1-го созыва Первомайского районного совета Республики Крым от 07.02.2019 № 858 «Об утверждении Правил землепользования и застройки </w:t>
      </w:r>
      <w:r w:rsidRPr="00252F04">
        <w:rPr>
          <w:sz w:val="28"/>
          <w:szCs w:val="28"/>
        </w:rPr>
        <w:t>Сусанинского</w:t>
      </w:r>
      <w:r w:rsidRPr="00252F04">
        <w:rPr>
          <w:sz w:val="28"/>
          <w:szCs w:val="28"/>
        </w:rPr>
        <w:t xml:space="preserve"> сельского поселения Первомайского муниципального района Республики Крым»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>. 26); копиями скриншотов с Портала Правительства Республики Крым (л.д.27-30);</w:t>
      </w:r>
      <w:r w:rsidRPr="00252F04">
        <w:rPr>
          <w:sz w:val="28"/>
          <w:szCs w:val="28"/>
        </w:rPr>
        <w:t xml:space="preserve"> </w:t>
      </w:r>
      <w:r w:rsidRPr="00252F04">
        <w:rPr>
          <w:sz w:val="28"/>
          <w:szCs w:val="28"/>
        </w:rPr>
        <w:t xml:space="preserve">копией  письма Администрации Первомайского района Республики Крым </w:t>
      </w:r>
      <w:r w:rsidRPr="00252F04">
        <w:rPr>
          <w:spacing w:val="2"/>
          <w:sz w:val="28"/>
          <w:szCs w:val="28"/>
        </w:rPr>
        <w:t xml:space="preserve">от 16.04.2025 года № 286/02/01-22 о направлении </w:t>
      </w:r>
      <w:r w:rsidRPr="00252F04">
        <w:rPr>
          <w:sz w:val="28"/>
          <w:szCs w:val="28"/>
        </w:rPr>
        <w:t xml:space="preserve">посредством СЭД в адрес </w:t>
      </w:r>
      <w:r w:rsidRPr="00252F04">
        <w:rPr>
          <w:spacing w:val="2"/>
          <w:sz w:val="28"/>
          <w:szCs w:val="28"/>
        </w:rPr>
        <w:t xml:space="preserve">Государственного комитета по государственной регистрации и кадастру </w:t>
      </w:r>
      <w:r w:rsidRPr="00252F04">
        <w:rPr>
          <w:sz w:val="28"/>
          <w:szCs w:val="28"/>
        </w:rPr>
        <w:t>Республики Крым</w:t>
      </w:r>
      <w:r w:rsidRPr="00252F04">
        <w:rPr>
          <w:spacing w:val="2"/>
          <w:sz w:val="28"/>
          <w:szCs w:val="28"/>
        </w:rPr>
        <w:t xml:space="preserve"> для внесения в Единый государственный реестр недвижимости</w:t>
      </w:r>
      <w:r w:rsidRPr="00252F04">
        <w:rPr>
          <w:sz w:val="28"/>
          <w:szCs w:val="28"/>
        </w:rPr>
        <w:t xml:space="preserve"> направлены сведения о внесении изменений в Правила землепользования и застройки сельских поселений</w:t>
      </w:r>
      <w:r w:rsidRPr="00252F04">
        <w:rPr>
          <w:b/>
          <w:sz w:val="28"/>
          <w:szCs w:val="28"/>
        </w:rPr>
        <w:t xml:space="preserve"> </w:t>
      </w:r>
      <w:r w:rsidRPr="00252F04">
        <w:rPr>
          <w:sz w:val="28"/>
          <w:szCs w:val="28"/>
        </w:rPr>
        <w:t>Первомайского района Республики Крым, утвержденные решениями Первомайского районного совета 12.12.2024 года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</w:t>
      </w:r>
      <w:r w:rsidRPr="00252F04">
        <w:rPr>
          <w:sz w:val="28"/>
          <w:szCs w:val="28"/>
        </w:rPr>
        <w:t>31); копией Положения об Администрации Первомайского района Республики Крым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32-60); копией должностной инструкции заведующей сектором по градостроительству, наружной рекламы и территориальному планированию Администрации Первомайского района Республики Крым – Литвиновой Марины Ивановны, утвержденной 28.02.2020 года (61-71); копией распоряжения Администрации Первомайского района Республики Крым от 28.02.2020 года № 42-ок «О переводе Литвиновой М.И., </w:t>
      </w:r>
      <w:r w:rsidR="004B2AA7">
        <w:rPr>
          <w:sz w:val="28"/>
          <w:szCs w:val="28"/>
        </w:rPr>
        <w:t>/ФИО/</w:t>
      </w:r>
      <w:r w:rsidRPr="00252F04">
        <w:rPr>
          <w:sz w:val="28"/>
          <w:szCs w:val="28"/>
        </w:rPr>
        <w:t>»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>. 72-73);</w:t>
      </w:r>
      <w:r w:rsidRPr="00252F04">
        <w:rPr>
          <w:sz w:val="28"/>
          <w:szCs w:val="28"/>
        </w:rPr>
        <w:t xml:space="preserve"> письменными объяснениями Литвиновой М.И.  от 23 июня 2025 года (</w:t>
      </w:r>
      <w:r w:rsidRPr="00252F04">
        <w:rPr>
          <w:sz w:val="28"/>
          <w:szCs w:val="28"/>
        </w:rPr>
        <w:t>л.д</w:t>
      </w:r>
      <w:r w:rsidRPr="00252F04">
        <w:rPr>
          <w:sz w:val="28"/>
          <w:szCs w:val="28"/>
        </w:rPr>
        <w:t xml:space="preserve">. 74-75); копией </w:t>
      </w:r>
      <w:r w:rsidRPr="00252F04">
        <w:rPr>
          <w:rFonts w:eastAsia="Times New Roman"/>
          <w:bCs/>
          <w:sz w:val="28"/>
          <w:szCs w:val="28"/>
        </w:rPr>
        <w:t>паспорта гражда</w:t>
      </w:r>
      <w:r w:rsidR="004B2AA7">
        <w:rPr>
          <w:rFonts w:eastAsia="Times New Roman"/>
          <w:bCs/>
          <w:sz w:val="28"/>
          <w:szCs w:val="28"/>
        </w:rPr>
        <w:t>нина Российской Федерации /серии/</w:t>
      </w:r>
      <w:r w:rsidRPr="00252F04">
        <w:rPr>
          <w:rFonts w:eastAsia="Times New Roman"/>
          <w:bCs/>
          <w:sz w:val="28"/>
          <w:szCs w:val="28"/>
        </w:rPr>
        <w:t xml:space="preserve"> </w:t>
      </w:r>
      <w:r w:rsidR="004B2AA7">
        <w:rPr>
          <w:rFonts w:eastAsia="Times New Roman"/>
          <w:bCs/>
          <w:sz w:val="28"/>
          <w:szCs w:val="28"/>
        </w:rPr>
        <w:t>/</w:t>
      </w:r>
      <w:r w:rsidRPr="00252F04">
        <w:rPr>
          <w:rFonts w:eastAsia="Times New Roman"/>
          <w:bCs/>
          <w:sz w:val="28"/>
          <w:szCs w:val="28"/>
        </w:rPr>
        <w:t>№</w:t>
      </w:r>
      <w:r w:rsidR="004B2AA7">
        <w:rPr>
          <w:rFonts w:eastAsia="Times New Roman"/>
          <w:bCs/>
          <w:sz w:val="28"/>
          <w:szCs w:val="28"/>
        </w:rPr>
        <w:t>/</w:t>
      </w:r>
      <w:r w:rsidRPr="00252F04">
        <w:rPr>
          <w:rFonts w:eastAsia="Times New Roman"/>
          <w:bCs/>
          <w:sz w:val="28"/>
          <w:szCs w:val="28"/>
        </w:rPr>
        <w:t xml:space="preserve"> выданного </w:t>
      </w:r>
      <w:r w:rsidR="004B2AA7">
        <w:rPr>
          <w:rFonts w:eastAsia="Times New Roman"/>
          <w:bCs/>
          <w:sz w:val="28"/>
          <w:szCs w:val="28"/>
        </w:rPr>
        <w:t>/</w:t>
      </w:r>
      <w:r w:rsidRPr="00252F04">
        <w:rPr>
          <w:rFonts w:eastAsia="Times New Roman"/>
          <w:bCs/>
          <w:sz w:val="28"/>
          <w:szCs w:val="28"/>
        </w:rPr>
        <w:t>года</w:t>
      </w:r>
      <w:r w:rsidR="004B2AA7">
        <w:rPr>
          <w:rFonts w:eastAsia="Times New Roman"/>
          <w:bCs/>
          <w:sz w:val="28"/>
          <w:szCs w:val="28"/>
        </w:rPr>
        <w:t>/</w:t>
      </w:r>
      <w:r w:rsidRPr="00252F04">
        <w:rPr>
          <w:rFonts w:eastAsia="Times New Roman"/>
          <w:bCs/>
          <w:sz w:val="28"/>
          <w:szCs w:val="28"/>
        </w:rPr>
        <w:t xml:space="preserve"> </w:t>
      </w:r>
      <w:r w:rsidR="004B2AA7">
        <w:rPr>
          <w:rFonts w:eastAsia="Times New Roman"/>
          <w:bCs/>
          <w:sz w:val="28"/>
          <w:szCs w:val="28"/>
        </w:rPr>
        <w:t>/</w:t>
      </w:r>
      <w:r w:rsidRPr="00252F04">
        <w:rPr>
          <w:rFonts w:eastAsia="Times New Roman"/>
          <w:bCs/>
          <w:sz w:val="28"/>
          <w:szCs w:val="28"/>
        </w:rPr>
        <w:t xml:space="preserve"> к/</w:t>
      </w:r>
      <w:r w:rsidRPr="00252F04">
        <w:rPr>
          <w:rFonts w:eastAsia="Times New Roman"/>
          <w:bCs/>
          <w:sz w:val="28"/>
          <w:szCs w:val="28"/>
        </w:rPr>
        <w:t>п</w:t>
      </w:r>
      <w:r w:rsidR="004B2AA7">
        <w:rPr>
          <w:rFonts w:eastAsia="Times New Roman"/>
          <w:bCs/>
          <w:sz w:val="28"/>
          <w:szCs w:val="28"/>
        </w:rPr>
        <w:t>/</w:t>
      </w:r>
      <w:r w:rsidRPr="00252F04">
        <w:rPr>
          <w:rFonts w:eastAsia="Times New Roman"/>
          <w:bCs/>
          <w:sz w:val="28"/>
          <w:szCs w:val="28"/>
        </w:rPr>
        <w:t>на имя Литвиновой М.И. (</w:t>
      </w:r>
      <w:r w:rsidRPr="00252F04">
        <w:rPr>
          <w:rFonts w:eastAsia="Times New Roman"/>
          <w:bCs/>
          <w:sz w:val="28"/>
          <w:szCs w:val="28"/>
        </w:rPr>
        <w:t>л.д</w:t>
      </w:r>
      <w:r w:rsidRPr="00252F04">
        <w:rPr>
          <w:rFonts w:eastAsia="Times New Roman"/>
          <w:bCs/>
          <w:sz w:val="28"/>
          <w:szCs w:val="28"/>
        </w:rPr>
        <w:t xml:space="preserve">. 76-77); </w:t>
      </w:r>
      <w:r w:rsidRPr="00252F04">
        <w:rPr>
          <w:rFonts w:eastAsia="Times New Roman"/>
          <w:bCs/>
          <w:sz w:val="28"/>
          <w:szCs w:val="28"/>
        </w:rPr>
        <w:t>копией распоряжения Администрации Первомайского района Республики Крым от 10.12.2024 года № 229 «О назначении ответственного должностного  лица Администрации Первомайского района Республики Крым за обеспечение информационного взаимодействия с Государственным комитетом по государственной регистрации и кадастру Республики Крым для внесения сведений в Единый государственный реестр недвижимости при принятии решений (актов) об утверждении правил землепользования и застройки либо о внесении изменений в правила землепользования</w:t>
      </w:r>
      <w:r w:rsidRPr="00252F04">
        <w:rPr>
          <w:rFonts w:eastAsia="Times New Roman"/>
          <w:bCs/>
          <w:sz w:val="28"/>
          <w:szCs w:val="28"/>
        </w:rPr>
        <w:t xml:space="preserve"> и застройки, если такими изменениями предусмотрено установление или изменение градостроительного регламента, установление или изменение границ территориальных зон (</w:t>
      </w:r>
      <w:r w:rsidRPr="00252F04">
        <w:rPr>
          <w:rFonts w:eastAsia="Times New Roman"/>
          <w:bCs/>
          <w:sz w:val="28"/>
          <w:szCs w:val="28"/>
        </w:rPr>
        <w:t>л.д</w:t>
      </w:r>
      <w:r w:rsidRPr="00252F04">
        <w:rPr>
          <w:rFonts w:eastAsia="Times New Roman"/>
          <w:bCs/>
          <w:sz w:val="28"/>
          <w:szCs w:val="28"/>
        </w:rPr>
        <w:t xml:space="preserve">. 78-79); копией трудовой книжки </w:t>
      </w:r>
      <w:r w:rsidR="004B2AA7">
        <w:rPr>
          <w:rFonts w:eastAsia="Times New Roman"/>
          <w:bCs/>
          <w:sz w:val="28"/>
          <w:szCs w:val="28"/>
        </w:rPr>
        <w:t>/</w:t>
      </w:r>
      <w:r w:rsidRPr="00252F04">
        <w:rPr>
          <w:rFonts w:eastAsia="Times New Roman"/>
          <w:bCs/>
          <w:sz w:val="28"/>
          <w:szCs w:val="28"/>
        </w:rPr>
        <w:t>серии</w:t>
      </w:r>
      <w:r w:rsidR="004B2AA7">
        <w:rPr>
          <w:rFonts w:eastAsia="Times New Roman"/>
          <w:bCs/>
          <w:sz w:val="28"/>
          <w:szCs w:val="28"/>
        </w:rPr>
        <w:t>//</w:t>
      </w:r>
      <w:r w:rsidRPr="00252F04">
        <w:rPr>
          <w:rFonts w:eastAsia="Times New Roman"/>
          <w:bCs/>
          <w:sz w:val="28"/>
          <w:szCs w:val="28"/>
        </w:rPr>
        <w:t>№</w:t>
      </w:r>
      <w:r w:rsidR="004B2AA7">
        <w:rPr>
          <w:rFonts w:eastAsia="Times New Roman"/>
          <w:bCs/>
          <w:sz w:val="28"/>
          <w:szCs w:val="28"/>
        </w:rPr>
        <w:t>/</w:t>
      </w:r>
      <w:r w:rsidRPr="00252F04">
        <w:rPr>
          <w:rFonts w:eastAsia="Times New Roman"/>
          <w:bCs/>
          <w:sz w:val="28"/>
          <w:szCs w:val="28"/>
        </w:rPr>
        <w:t xml:space="preserve">  на имя Литвиновой М.И., </w:t>
      </w:r>
      <w:r w:rsidRPr="004B2AA7" w:rsidR="004B2AA7">
        <w:rPr>
          <w:rFonts w:eastAsia="Times New Roman"/>
          <w:bCs/>
          <w:i/>
          <w:sz w:val="28"/>
          <w:szCs w:val="28"/>
        </w:rPr>
        <w:t>/персональные данные/</w:t>
      </w:r>
      <w:r w:rsidRPr="00252F04">
        <w:rPr>
          <w:rFonts w:eastAsia="Times New Roman"/>
          <w:bCs/>
          <w:sz w:val="28"/>
          <w:szCs w:val="28"/>
        </w:rPr>
        <w:t>, заполненной 01 июня 2008 года (</w:t>
      </w:r>
      <w:r w:rsidRPr="00252F04">
        <w:rPr>
          <w:rFonts w:eastAsia="Times New Roman"/>
          <w:bCs/>
          <w:sz w:val="28"/>
          <w:szCs w:val="28"/>
        </w:rPr>
        <w:t>л.д</w:t>
      </w:r>
      <w:r w:rsidRPr="00252F04">
        <w:rPr>
          <w:rFonts w:eastAsia="Times New Roman"/>
          <w:bCs/>
          <w:sz w:val="28"/>
          <w:szCs w:val="28"/>
        </w:rPr>
        <w:t xml:space="preserve">. 80-81).    </w:t>
      </w:r>
    </w:p>
    <w:p w:rsidR="001F1210" w:rsidRPr="00252F04" w:rsidP="001F1210">
      <w:pPr>
        <w:pStyle w:val="ConsPlusNonformat"/>
        <w:tabs>
          <w:tab w:val="num" w:pos="900"/>
        </w:tabs>
        <w:jc w:val="both"/>
        <w:rPr>
          <w:rFonts w:ascii="Times New Roman" w:hAnsi="Times New Roman"/>
          <w:sz w:val="28"/>
          <w:szCs w:val="28"/>
        </w:rPr>
      </w:pPr>
      <w:r w:rsidRPr="00252F04">
        <w:rPr>
          <w:rFonts w:ascii="Times New Roman" w:hAnsi="Times New Roman"/>
          <w:sz w:val="28"/>
          <w:szCs w:val="28"/>
        </w:rPr>
        <w:t xml:space="preserve">          Совокупность вышеуказанных доказательств по делу не вызывает сомнений, они последовательны, непротиворечивы и полностью согласуются между собой, являются относимыми, допустимыми, достоверными и достаточными для разрешения настоящего дела, а потому считаю возможным положить их в основу постановления.    </w:t>
      </w:r>
    </w:p>
    <w:p w:rsidR="001F1210" w:rsidRPr="00252F04" w:rsidP="001F1210">
      <w:pPr>
        <w:ind w:firstLine="708"/>
        <w:jc w:val="both"/>
        <w:rPr>
          <w:bCs/>
          <w:sz w:val="28"/>
          <w:szCs w:val="28"/>
        </w:rPr>
      </w:pPr>
      <w:r w:rsidRPr="00252F04">
        <w:rPr>
          <w:bCs/>
          <w:sz w:val="28"/>
          <w:szCs w:val="28"/>
        </w:rPr>
        <w:t xml:space="preserve">Оценивая указанные доказательства в соответствии с требованиями ст. 26.1 КоАП РФ, прихожу к выводу о совершении </w:t>
      </w:r>
      <w:r w:rsidRPr="00252F04">
        <w:rPr>
          <w:sz w:val="28"/>
          <w:szCs w:val="28"/>
        </w:rPr>
        <w:t>должностным лицом – заведующей сектором по градостроительству, наружной рекламы и территориальному планированию Администрации Первомайского района Республики Крым – Литвиновой М.И.,</w:t>
      </w:r>
      <w:r w:rsidRPr="00252F04">
        <w:rPr>
          <w:bCs/>
          <w:sz w:val="28"/>
          <w:szCs w:val="28"/>
        </w:rPr>
        <w:t xml:space="preserve"> административного правонарушения, предусмотренного ч. 3 ст. 14.35 КоАП РФ.    </w:t>
      </w:r>
    </w:p>
    <w:p w:rsidR="001F1210" w:rsidRPr="00252F04" w:rsidP="001F1210">
      <w:pPr>
        <w:ind w:firstLine="709"/>
        <w:jc w:val="both"/>
        <w:rPr>
          <w:color w:val="000000"/>
          <w:sz w:val="28"/>
          <w:szCs w:val="28"/>
        </w:rPr>
      </w:pPr>
      <w:r w:rsidRPr="00252F04">
        <w:rPr>
          <w:bCs/>
          <w:sz w:val="28"/>
          <w:szCs w:val="28"/>
        </w:rPr>
        <w:t xml:space="preserve">Обстоятельствами смягчающими административную ответственность </w:t>
      </w:r>
      <w:r w:rsidRPr="00252F04">
        <w:rPr>
          <w:sz w:val="28"/>
          <w:szCs w:val="28"/>
        </w:rPr>
        <w:t xml:space="preserve">должностного лица – заведующей сектором по градостроительству, наружной рекламы и территориальному планированию Администрации Первомайского района Республики Крым – Литвиновой М.И., </w:t>
      </w:r>
      <w:r w:rsidRPr="00252F04">
        <w:rPr>
          <w:bCs/>
          <w:sz w:val="28"/>
          <w:szCs w:val="28"/>
        </w:rPr>
        <w:t xml:space="preserve">предусмотренными ст. 4.2 </w:t>
      </w:r>
      <w:r w:rsidRPr="00252F04">
        <w:rPr>
          <w:sz w:val="28"/>
          <w:szCs w:val="28"/>
        </w:rPr>
        <w:t xml:space="preserve">КоАП РФ суд </w:t>
      </w:r>
      <w:r w:rsidRPr="00252F04">
        <w:rPr>
          <w:bCs/>
          <w:sz w:val="28"/>
          <w:szCs w:val="28"/>
        </w:rPr>
        <w:t>признает раскаяние в содеянном и признание вины в полном объеме.</w:t>
      </w:r>
      <w:r w:rsidRPr="00252F04">
        <w:rPr>
          <w:color w:val="000000"/>
          <w:sz w:val="28"/>
          <w:szCs w:val="28"/>
        </w:rPr>
        <w:t xml:space="preserve"> </w:t>
      </w:r>
    </w:p>
    <w:p w:rsidR="001F1210" w:rsidRPr="00252F04" w:rsidP="001F1210">
      <w:pPr>
        <w:ind w:firstLine="709"/>
        <w:jc w:val="both"/>
        <w:rPr>
          <w:bCs/>
          <w:sz w:val="28"/>
          <w:szCs w:val="28"/>
        </w:rPr>
      </w:pPr>
      <w:r w:rsidRPr="00252F04">
        <w:rPr>
          <w:bCs/>
          <w:sz w:val="28"/>
          <w:szCs w:val="28"/>
        </w:rPr>
        <w:t xml:space="preserve">Обстоятельств, отягчающих административную ответственность </w:t>
      </w:r>
      <w:r w:rsidRPr="00252F04">
        <w:rPr>
          <w:sz w:val="28"/>
          <w:szCs w:val="28"/>
        </w:rPr>
        <w:t>должностного лица – заведующей сектором по градостроительству, наружной рекламы и территориальному планированию Администрации Первомайского района Республики Крым – Литвиновой М.И.,</w:t>
      </w:r>
      <w:r w:rsidRPr="00252F04">
        <w:rPr>
          <w:bCs/>
          <w:sz w:val="28"/>
          <w:szCs w:val="28"/>
        </w:rPr>
        <w:t xml:space="preserve"> в соответствии со ст. 4.3 </w:t>
      </w:r>
      <w:r w:rsidRPr="00252F04">
        <w:rPr>
          <w:sz w:val="28"/>
          <w:szCs w:val="28"/>
        </w:rPr>
        <w:t>КоАП РФ,</w:t>
      </w:r>
      <w:r w:rsidRPr="00252F04">
        <w:rPr>
          <w:bCs/>
          <w:sz w:val="28"/>
          <w:szCs w:val="28"/>
        </w:rPr>
        <w:t xml:space="preserve"> не установлено.</w:t>
      </w:r>
    </w:p>
    <w:p w:rsidR="001F1210" w:rsidRPr="00252F04" w:rsidP="001F1210">
      <w:pPr>
        <w:ind w:firstLine="708"/>
        <w:jc w:val="both"/>
        <w:rPr>
          <w:sz w:val="28"/>
          <w:szCs w:val="28"/>
        </w:rPr>
      </w:pPr>
      <w:r w:rsidRPr="00252F04">
        <w:rPr>
          <w:sz w:val="28"/>
          <w:szCs w:val="28"/>
        </w:rPr>
        <w:t>Обстоятельств, влекущих прекращение производства по делу, предусмотренных  ст. 24.5 КоАП РФ, не имеется.</w:t>
      </w:r>
    </w:p>
    <w:p w:rsidR="001F1210" w:rsidRPr="00252F04" w:rsidP="001F1210">
      <w:pPr>
        <w:ind w:firstLine="709"/>
        <w:jc w:val="both"/>
        <w:rPr>
          <w:bCs/>
          <w:sz w:val="28"/>
          <w:szCs w:val="28"/>
        </w:rPr>
      </w:pPr>
      <w:r w:rsidRPr="00252F04"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3 ст. 14.35 КоАП РФ, установленный ст. 4.5 КоАП РФ,  на момент рассмотрения настоящего дела не истек. </w:t>
      </w:r>
    </w:p>
    <w:p w:rsidR="001F1210" w:rsidRPr="00252F04" w:rsidP="001F1210">
      <w:pPr>
        <w:ind w:firstLine="708"/>
        <w:jc w:val="both"/>
        <w:rPr>
          <w:sz w:val="28"/>
          <w:szCs w:val="28"/>
        </w:rPr>
      </w:pPr>
      <w:r w:rsidRPr="00252F04">
        <w:rPr>
          <w:sz w:val="28"/>
          <w:szCs w:val="28"/>
        </w:rPr>
        <w:t>С учетом изложенных обстоятельств, характера совершенного административного правонарушения, личности виновной</w:t>
      </w:r>
      <w:r w:rsidRPr="00252F04">
        <w:rPr>
          <w:bCs/>
          <w:sz w:val="28"/>
          <w:szCs w:val="28"/>
        </w:rPr>
        <w:t xml:space="preserve">, </w:t>
      </w:r>
      <w:r w:rsidRPr="00252F04">
        <w:rPr>
          <w:sz w:val="28"/>
          <w:szCs w:val="28"/>
        </w:rPr>
        <w:t>наличие смягчающих и отсутствие обстоятельств, отягчающих административную ответственность</w:t>
      </w:r>
      <w:r w:rsidRPr="00252F04">
        <w:rPr>
          <w:bCs/>
          <w:sz w:val="28"/>
          <w:szCs w:val="28"/>
        </w:rPr>
        <w:t xml:space="preserve">, для достижения цели административного наказания должностному лицу </w:t>
      </w:r>
      <w:r w:rsidRPr="00252F04">
        <w:rPr>
          <w:sz w:val="28"/>
          <w:szCs w:val="28"/>
        </w:rPr>
        <w:t>– заведующей сектором по градостроительству, наружной рекламы и территориальному планированию Администрации Первомайского района Республики Крым – Литвиновой М.И. необходимо назначить административное наказание,</w:t>
      </w:r>
      <w:r w:rsidRPr="00252F04">
        <w:rPr>
          <w:bCs/>
          <w:sz w:val="28"/>
          <w:szCs w:val="28"/>
        </w:rPr>
        <w:t xml:space="preserve"> предусмотренного санкцией ч. 3 ст. 14.35 КоАП РФ, </w:t>
      </w:r>
      <w:r w:rsidRPr="00252F04">
        <w:rPr>
          <w:sz w:val="28"/>
          <w:szCs w:val="28"/>
        </w:rPr>
        <w:t xml:space="preserve">в виде предупреждения. </w:t>
      </w:r>
    </w:p>
    <w:p w:rsidR="001F1210" w:rsidRPr="00252F04" w:rsidP="001F1210">
      <w:pPr>
        <w:ind w:firstLine="708"/>
        <w:jc w:val="both"/>
        <w:rPr>
          <w:sz w:val="28"/>
          <w:szCs w:val="28"/>
        </w:rPr>
      </w:pPr>
      <w:r w:rsidRPr="00252F04">
        <w:rPr>
          <w:sz w:val="28"/>
          <w:szCs w:val="28"/>
        </w:rPr>
        <w:t xml:space="preserve">Данная мера наказания является соразмерной и достаточной для достижения справедливого баланса публичных и частных интересов в рамках административного судопроизводства и будет отвечать целям и задачам административного наказания, а также соответствовать целям предупреждения совершения новых правонарушений, как самим правонарушителем, так и другими лицами. </w:t>
      </w:r>
    </w:p>
    <w:p w:rsidR="001F1210" w:rsidRPr="00252F04" w:rsidP="001F1210">
      <w:pPr>
        <w:ind w:firstLine="708"/>
        <w:jc w:val="both"/>
        <w:rPr>
          <w:sz w:val="28"/>
          <w:szCs w:val="28"/>
        </w:rPr>
      </w:pPr>
      <w:r w:rsidRPr="00252F04">
        <w:rPr>
          <w:sz w:val="28"/>
          <w:szCs w:val="28"/>
        </w:rPr>
        <w:t xml:space="preserve">На основании </w:t>
      </w:r>
      <w:r w:rsidRPr="00252F04">
        <w:rPr>
          <w:sz w:val="28"/>
          <w:szCs w:val="28"/>
        </w:rPr>
        <w:t>изложенного</w:t>
      </w:r>
      <w:r w:rsidRPr="00252F04">
        <w:rPr>
          <w:sz w:val="28"/>
          <w:szCs w:val="28"/>
        </w:rPr>
        <w:t xml:space="preserve">, руководствуясь </w:t>
      </w:r>
      <w:r w:rsidRPr="00252F04">
        <w:rPr>
          <w:sz w:val="28"/>
          <w:szCs w:val="28"/>
        </w:rPr>
        <w:t>ст.ст</w:t>
      </w:r>
      <w:r w:rsidRPr="00252F04">
        <w:rPr>
          <w:sz w:val="28"/>
          <w:szCs w:val="28"/>
        </w:rPr>
        <w:t xml:space="preserve">. 29.9, 29.10, 29.11 КоАП РФ, суд  </w:t>
      </w:r>
      <w:r w:rsidRPr="00252F04">
        <w:rPr>
          <w:bCs/>
          <w:sz w:val="28"/>
          <w:szCs w:val="28"/>
        </w:rPr>
        <w:t>–</w:t>
      </w:r>
    </w:p>
    <w:p w:rsidR="001F1210" w:rsidRPr="00252F04" w:rsidP="001F1210">
      <w:pPr>
        <w:jc w:val="center"/>
        <w:rPr>
          <w:sz w:val="28"/>
          <w:szCs w:val="28"/>
        </w:rPr>
      </w:pPr>
      <w:r w:rsidRPr="00252F04">
        <w:rPr>
          <w:sz w:val="28"/>
          <w:szCs w:val="28"/>
        </w:rPr>
        <w:t>постановил:</w:t>
      </w:r>
      <w:r w:rsidRPr="00252F04">
        <w:rPr>
          <w:sz w:val="28"/>
          <w:szCs w:val="28"/>
        </w:rPr>
        <w:br/>
      </w:r>
    </w:p>
    <w:p w:rsidR="001F1210" w:rsidRPr="00252F04" w:rsidP="001F1210">
      <w:pPr>
        <w:ind w:firstLine="708"/>
        <w:jc w:val="both"/>
        <w:rPr>
          <w:sz w:val="28"/>
          <w:szCs w:val="28"/>
        </w:rPr>
      </w:pPr>
      <w:r w:rsidRPr="00252F04">
        <w:rPr>
          <w:sz w:val="28"/>
          <w:szCs w:val="28"/>
        </w:rPr>
        <w:t xml:space="preserve">Признать должностное лицо – заведующую сектором по градостроительству, наружной рекламы и территориальному планированию Администрации Первомайского района Республики Крым – </w:t>
      </w:r>
      <w:r w:rsidRPr="00252F04">
        <w:rPr>
          <w:b/>
          <w:sz w:val="28"/>
          <w:szCs w:val="28"/>
        </w:rPr>
        <w:t xml:space="preserve">Литвинову </w:t>
      </w:r>
      <w:r w:rsidRPr="00252F04">
        <w:rPr>
          <w:b/>
          <w:sz w:val="28"/>
          <w:szCs w:val="28"/>
        </w:rPr>
        <w:t xml:space="preserve">Марину Ивановну </w:t>
      </w:r>
      <w:r w:rsidRPr="00252F04">
        <w:rPr>
          <w:sz w:val="28"/>
          <w:szCs w:val="28"/>
        </w:rPr>
        <w:t>виновной в совершении административного правонарушения, предусмотренного ч. 3 ст. 14.35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1F1210" w:rsidRPr="00252F04" w:rsidP="001F1210">
      <w:pPr>
        <w:tabs>
          <w:tab w:val="left" w:pos="709"/>
        </w:tabs>
        <w:jc w:val="both"/>
        <w:rPr>
          <w:sz w:val="28"/>
          <w:szCs w:val="28"/>
        </w:rPr>
      </w:pPr>
      <w:r w:rsidRPr="00252F04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(Первомайского муниципального района) Республики Крым в течение десяти дней со дня вручения или получения копии постановления.</w:t>
      </w:r>
    </w:p>
    <w:p w:rsidR="001F1210" w:rsidRPr="00252F04" w:rsidP="001F1210">
      <w:pPr>
        <w:tabs>
          <w:tab w:val="left" w:pos="709"/>
        </w:tabs>
        <w:jc w:val="both"/>
        <w:rPr>
          <w:sz w:val="28"/>
          <w:szCs w:val="28"/>
        </w:rPr>
      </w:pPr>
    </w:p>
    <w:p w:rsidR="001F1210" w:rsidP="001F1210">
      <w:pPr>
        <w:tabs>
          <w:tab w:val="left" w:pos="709"/>
        </w:tabs>
        <w:jc w:val="both"/>
        <w:rPr>
          <w:sz w:val="28"/>
          <w:szCs w:val="28"/>
        </w:rPr>
      </w:pPr>
      <w:r w:rsidRPr="00252F04">
        <w:rPr>
          <w:sz w:val="28"/>
          <w:szCs w:val="28"/>
        </w:rPr>
        <w:tab/>
        <w:t xml:space="preserve">Мировой судья: </w:t>
      </w:r>
    </w:p>
    <w:p w:rsidR="006216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3D"/>
    <w:rsid w:val="0019413D"/>
    <w:rsid w:val="001F1210"/>
    <w:rsid w:val="00252F04"/>
    <w:rsid w:val="004B2AA7"/>
    <w:rsid w:val="00621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10"/>
    <w:pPr>
      <w:spacing w:after="0" w:line="240" w:lineRule="auto"/>
    </w:pPr>
    <w:rPr>
      <w:rFonts w:eastAsia="Calibri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1210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1F1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1210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