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1182" w:rsidRPr="007C397D" w:rsidP="00E7326D">
      <w:pPr>
        <w:ind w:firstLine="708"/>
        <w:jc w:val="right"/>
        <w:rPr>
          <w:sz w:val="18"/>
          <w:szCs w:val="18"/>
        </w:rPr>
      </w:pPr>
      <w:r w:rsidRPr="007C397D">
        <w:rPr>
          <w:sz w:val="18"/>
          <w:szCs w:val="18"/>
        </w:rPr>
        <w:t>Дело № 5-67-124/2023</w:t>
      </w:r>
    </w:p>
    <w:p w:rsidR="00E81182" w:rsidRPr="007C397D" w:rsidP="00E7326D">
      <w:pPr>
        <w:ind w:firstLine="708"/>
        <w:jc w:val="right"/>
        <w:rPr>
          <w:sz w:val="18"/>
          <w:szCs w:val="18"/>
        </w:rPr>
      </w:pPr>
      <w:r w:rsidRPr="007C397D">
        <w:rPr>
          <w:sz w:val="18"/>
          <w:szCs w:val="18"/>
        </w:rPr>
        <w:t>Уникальный идентификатор дела 91MS0066-01-2023-000700-75</w:t>
      </w:r>
    </w:p>
    <w:p w:rsidR="00E81182" w:rsidRPr="007C397D" w:rsidP="00E7326D">
      <w:pPr>
        <w:jc w:val="center"/>
        <w:rPr>
          <w:b/>
          <w:sz w:val="18"/>
          <w:szCs w:val="18"/>
        </w:rPr>
      </w:pPr>
    </w:p>
    <w:p w:rsidR="00E81182" w:rsidRPr="007C397D" w:rsidP="00E7326D">
      <w:pPr>
        <w:jc w:val="center"/>
        <w:rPr>
          <w:b/>
          <w:sz w:val="18"/>
          <w:szCs w:val="18"/>
        </w:rPr>
      </w:pPr>
      <w:r w:rsidRPr="007C397D">
        <w:rPr>
          <w:b/>
          <w:sz w:val="18"/>
          <w:szCs w:val="18"/>
        </w:rPr>
        <w:t>ПОСТАНОВЛЕНИЕ</w:t>
      </w:r>
    </w:p>
    <w:p w:rsidR="00E81182" w:rsidRPr="007C397D" w:rsidP="00E7326D">
      <w:pPr>
        <w:jc w:val="center"/>
        <w:rPr>
          <w:b/>
          <w:sz w:val="18"/>
          <w:szCs w:val="18"/>
        </w:rPr>
      </w:pPr>
      <w:r w:rsidRPr="007C397D">
        <w:rPr>
          <w:b/>
          <w:sz w:val="18"/>
          <w:szCs w:val="18"/>
        </w:rPr>
        <w:t>по делу об административном правонарушении</w:t>
      </w:r>
    </w:p>
    <w:p w:rsidR="00E81182" w:rsidRPr="007C397D" w:rsidP="00E7326D">
      <w:pPr>
        <w:ind w:firstLine="708"/>
        <w:jc w:val="both"/>
        <w:rPr>
          <w:sz w:val="18"/>
          <w:szCs w:val="18"/>
        </w:rPr>
      </w:pPr>
    </w:p>
    <w:p w:rsidR="00E81182" w:rsidRPr="007C397D" w:rsidP="00E7326D">
      <w:pPr>
        <w:ind w:firstLine="708"/>
        <w:jc w:val="both"/>
        <w:rPr>
          <w:sz w:val="18"/>
          <w:szCs w:val="18"/>
        </w:rPr>
      </w:pPr>
      <w:r w:rsidRPr="007C397D">
        <w:rPr>
          <w:sz w:val="18"/>
          <w:szCs w:val="18"/>
        </w:rPr>
        <w:t>25 июля 2023 года</w:t>
      </w:r>
      <w:r w:rsidRPr="007C397D">
        <w:rPr>
          <w:sz w:val="18"/>
          <w:szCs w:val="18"/>
        </w:rPr>
        <w:tab/>
      </w:r>
      <w:r w:rsidRPr="007C397D">
        <w:rPr>
          <w:sz w:val="18"/>
          <w:szCs w:val="18"/>
        </w:rPr>
        <w:tab/>
      </w:r>
      <w:r w:rsidRPr="007C397D">
        <w:rPr>
          <w:sz w:val="18"/>
          <w:szCs w:val="18"/>
        </w:rPr>
        <w:tab/>
      </w:r>
      <w:r w:rsidRPr="007C397D">
        <w:rPr>
          <w:sz w:val="18"/>
          <w:szCs w:val="18"/>
        </w:rPr>
        <w:tab/>
      </w:r>
      <w:r w:rsidRPr="007C397D">
        <w:rPr>
          <w:sz w:val="18"/>
          <w:szCs w:val="18"/>
        </w:rPr>
        <w:tab/>
      </w:r>
      <w:r w:rsidRPr="007C397D">
        <w:rPr>
          <w:sz w:val="18"/>
          <w:szCs w:val="18"/>
        </w:rPr>
        <w:tab/>
      </w:r>
      <w:r w:rsidRPr="007C397D">
        <w:rPr>
          <w:sz w:val="18"/>
          <w:szCs w:val="18"/>
        </w:rPr>
        <w:tab/>
      </w:r>
      <w:r w:rsidRPr="007C397D">
        <w:rPr>
          <w:sz w:val="18"/>
          <w:szCs w:val="18"/>
        </w:rPr>
        <w:t>пгт</w:t>
      </w:r>
      <w:r w:rsidRPr="007C397D">
        <w:rPr>
          <w:sz w:val="18"/>
          <w:szCs w:val="18"/>
        </w:rPr>
        <w:t>. Первомайское</w:t>
      </w:r>
    </w:p>
    <w:p w:rsidR="00E81182" w:rsidRPr="007C397D" w:rsidP="00E7326D">
      <w:pPr>
        <w:ind w:firstLine="708"/>
        <w:jc w:val="both"/>
        <w:rPr>
          <w:color w:val="000000"/>
          <w:sz w:val="18"/>
          <w:szCs w:val="18"/>
        </w:rPr>
      </w:pPr>
    </w:p>
    <w:p w:rsidR="00E81182" w:rsidRPr="007C397D" w:rsidP="000604F5">
      <w:pPr>
        <w:ind w:firstLine="708"/>
        <w:jc w:val="both"/>
        <w:rPr>
          <w:sz w:val="18"/>
          <w:szCs w:val="18"/>
        </w:rPr>
      </w:pPr>
      <w:r w:rsidRPr="007C397D">
        <w:rPr>
          <w:sz w:val="18"/>
          <w:szCs w:val="18"/>
        </w:rPr>
        <w:t xml:space="preserve">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w:t>
      </w:r>
      <w:r w:rsidRPr="007C397D">
        <w:rPr>
          <w:sz w:val="18"/>
          <w:szCs w:val="18"/>
        </w:rPr>
        <w:t>пгт</w:t>
      </w:r>
      <w:r w:rsidRPr="007C397D">
        <w:rPr>
          <w:sz w:val="18"/>
          <w:szCs w:val="18"/>
        </w:rPr>
        <w:t>. Первомайское, ул. </w:t>
      </w:r>
      <w:r w:rsidRPr="007C397D">
        <w:rPr>
          <w:sz w:val="18"/>
          <w:szCs w:val="18"/>
        </w:rPr>
        <w:t>Кооперативная</w:t>
      </w:r>
      <w:r w:rsidRPr="007C397D">
        <w:rPr>
          <w:sz w:val="18"/>
          <w:szCs w:val="18"/>
        </w:rPr>
        <w:t xml:space="preserve">, д. 6, рассмотрев дело об административном правонарушении в отношении </w:t>
      </w:r>
      <w:r w:rsidRPr="007C397D">
        <w:rPr>
          <w:b/>
          <w:sz w:val="18"/>
          <w:szCs w:val="18"/>
        </w:rPr>
        <w:t>Аметова</w:t>
      </w:r>
      <w:r w:rsidRPr="007C397D">
        <w:rPr>
          <w:b/>
          <w:sz w:val="18"/>
          <w:szCs w:val="18"/>
        </w:rPr>
        <w:t> А.Р.</w:t>
      </w:r>
      <w:r w:rsidRPr="007C397D">
        <w:rPr>
          <w:sz w:val="18"/>
          <w:szCs w:val="18"/>
        </w:rPr>
        <w:t xml:space="preserve">, /персональные данные/, </w:t>
      </w:r>
    </w:p>
    <w:p w:rsidR="00E81182" w:rsidRPr="007C397D" w:rsidP="00E7326D">
      <w:pPr>
        <w:ind w:firstLine="708"/>
        <w:jc w:val="both"/>
        <w:rPr>
          <w:sz w:val="18"/>
          <w:szCs w:val="18"/>
        </w:rPr>
      </w:pPr>
      <w:r w:rsidRPr="007C397D">
        <w:rPr>
          <w:sz w:val="18"/>
          <w:szCs w:val="18"/>
        </w:rPr>
        <w:t xml:space="preserve">о совершении административного правонарушения, предусмотренного ч. 1 ст. 12.26 КоАП РФ, </w:t>
      </w:r>
    </w:p>
    <w:p w:rsidR="00E81182" w:rsidRPr="007C397D" w:rsidP="00E7326D">
      <w:pPr>
        <w:jc w:val="center"/>
        <w:rPr>
          <w:b/>
          <w:sz w:val="18"/>
          <w:szCs w:val="18"/>
        </w:rPr>
      </w:pPr>
      <w:r w:rsidRPr="007C397D">
        <w:rPr>
          <w:b/>
          <w:sz w:val="18"/>
          <w:szCs w:val="18"/>
        </w:rPr>
        <w:t>установил:</w:t>
      </w:r>
    </w:p>
    <w:p w:rsidR="00E81182" w:rsidRPr="007C397D" w:rsidP="00E7326D">
      <w:pPr>
        <w:jc w:val="both"/>
        <w:rPr>
          <w:sz w:val="18"/>
          <w:szCs w:val="18"/>
        </w:rPr>
      </w:pPr>
      <w:r w:rsidRPr="007C397D">
        <w:rPr>
          <w:sz w:val="18"/>
          <w:szCs w:val="18"/>
        </w:rPr>
        <w:t xml:space="preserve">/дата/ года </w:t>
      </w:r>
      <w:r w:rsidRPr="007C397D">
        <w:rPr>
          <w:sz w:val="18"/>
          <w:szCs w:val="18"/>
        </w:rPr>
        <w:t>в</w:t>
      </w:r>
      <w:r w:rsidRPr="007C397D">
        <w:rPr>
          <w:sz w:val="18"/>
          <w:szCs w:val="18"/>
        </w:rPr>
        <w:t xml:space="preserve"> /время/ мин. </w:t>
      </w:r>
      <w:r w:rsidRPr="007C397D">
        <w:rPr>
          <w:sz w:val="18"/>
          <w:szCs w:val="18"/>
        </w:rPr>
        <w:t>Аметов</w:t>
      </w:r>
      <w:r w:rsidRPr="007C397D">
        <w:rPr>
          <w:sz w:val="18"/>
          <w:szCs w:val="18"/>
        </w:rPr>
        <w:t xml:space="preserve"> А.Р.  на /адрес/, управлял транспортным средством – автомобилем /модель/, государственный регистрационный знак /номер/, с признаками опьянения (резкое изменение окраски кожных покровов лица), /дата/ года в /номер/ мин.,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E81182" w:rsidRPr="007C397D" w:rsidP="004D058B">
      <w:pPr>
        <w:ind w:firstLine="708"/>
        <w:jc w:val="both"/>
        <w:rPr>
          <w:sz w:val="18"/>
          <w:szCs w:val="18"/>
        </w:rPr>
      </w:pPr>
      <w:r w:rsidRPr="007C397D">
        <w:rPr>
          <w:sz w:val="18"/>
          <w:szCs w:val="18"/>
        </w:rPr>
        <w:t xml:space="preserve">В судебном заседании </w:t>
      </w:r>
      <w:r w:rsidRPr="007C397D">
        <w:rPr>
          <w:sz w:val="18"/>
          <w:szCs w:val="18"/>
        </w:rPr>
        <w:t>Аметов</w:t>
      </w:r>
      <w:r w:rsidRPr="007C397D">
        <w:rPr>
          <w:sz w:val="18"/>
          <w:szCs w:val="18"/>
        </w:rPr>
        <w:t xml:space="preserve"> А.Р.,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раскаялся, пояснил, что не знал последствий отказа от прохождения медицинского освидетельствования на состояние опьянения. </w:t>
      </w:r>
    </w:p>
    <w:p w:rsidR="00E81182" w:rsidRPr="007C397D" w:rsidP="004D058B">
      <w:pPr>
        <w:ind w:firstLine="708"/>
        <w:jc w:val="both"/>
        <w:rPr>
          <w:sz w:val="18"/>
          <w:szCs w:val="18"/>
        </w:rPr>
      </w:pPr>
      <w:r w:rsidRPr="007C397D">
        <w:rPr>
          <w:sz w:val="18"/>
          <w:szCs w:val="18"/>
        </w:rPr>
        <w:t xml:space="preserve">Выслушав </w:t>
      </w:r>
      <w:r w:rsidRPr="007C397D">
        <w:rPr>
          <w:sz w:val="18"/>
          <w:szCs w:val="18"/>
        </w:rPr>
        <w:t>Аметова</w:t>
      </w:r>
      <w:r w:rsidRPr="007C397D">
        <w:rPr>
          <w:sz w:val="18"/>
          <w:szCs w:val="18"/>
        </w:rPr>
        <w:t xml:space="preserve"> А.Р., исследовав материалы дела, представленные доказательства, мировой судья приходит к выводу о доказанности вины </w:t>
      </w:r>
      <w:r w:rsidRPr="007C397D">
        <w:rPr>
          <w:sz w:val="18"/>
          <w:szCs w:val="18"/>
        </w:rPr>
        <w:t>Аметова</w:t>
      </w:r>
      <w:r w:rsidRPr="007C397D">
        <w:rPr>
          <w:sz w:val="18"/>
          <w:szCs w:val="18"/>
        </w:rPr>
        <w:t xml:space="preserve"> А.Р., 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81182" w:rsidRPr="007C397D" w:rsidP="00E7326D">
      <w:pPr>
        <w:ind w:firstLine="708"/>
        <w:jc w:val="both"/>
        <w:rPr>
          <w:sz w:val="18"/>
          <w:szCs w:val="18"/>
        </w:rPr>
      </w:pPr>
      <w:r w:rsidRPr="007C397D">
        <w:rPr>
          <w:sz w:val="18"/>
          <w:szCs w:val="18"/>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E81182" w:rsidRPr="007C397D" w:rsidP="00E7326D">
      <w:pPr>
        <w:ind w:firstLine="708"/>
        <w:jc w:val="both"/>
        <w:rPr>
          <w:sz w:val="18"/>
          <w:szCs w:val="18"/>
        </w:rPr>
      </w:pPr>
      <w:r w:rsidRPr="007C397D">
        <w:rPr>
          <w:sz w:val="18"/>
          <w:szCs w:val="1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E81182" w:rsidRPr="007C397D" w:rsidP="00E7326D">
      <w:pPr>
        <w:ind w:firstLine="708"/>
        <w:jc w:val="both"/>
        <w:rPr>
          <w:sz w:val="18"/>
          <w:szCs w:val="18"/>
        </w:rPr>
      </w:pPr>
      <w:r w:rsidRPr="007C397D">
        <w:rPr>
          <w:sz w:val="18"/>
          <w:szCs w:val="1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7C397D">
        <w:rPr>
          <w:sz w:val="18"/>
          <w:szCs w:val="18"/>
        </w:rPr>
        <w:t>контроля за</w:t>
      </w:r>
      <w:r w:rsidRPr="007C397D">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81182" w:rsidRPr="007C397D" w:rsidP="00E7326D">
      <w:pPr>
        <w:ind w:firstLine="708"/>
        <w:jc w:val="both"/>
        <w:rPr>
          <w:sz w:val="18"/>
          <w:szCs w:val="18"/>
        </w:rPr>
      </w:pPr>
      <w:r w:rsidRPr="007C397D">
        <w:rPr>
          <w:sz w:val="18"/>
          <w:szCs w:val="1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81182" w:rsidRPr="007C397D" w:rsidP="00E7326D">
      <w:pPr>
        <w:ind w:firstLine="708"/>
        <w:jc w:val="both"/>
        <w:rPr>
          <w:sz w:val="18"/>
          <w:szCs w:val="18"/>
        </w:rPr>
      </w:pPr>
      <w:r w:rsidRPr="007C397D">
        <w:rPr>
          <w:sz w:val="18"/>
          <w:szCs w:val="18"/>
        </w:rPr>
        <w:t xml:space="preserve">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w:t>
      </w:r>
      <w:smartTag w:uri="urn:schemas-microsoft-com:office:smarttags" w:element="metricconverter">
        <w:smartTagPr>
          <w:attr w:name="ProductID" w:val="2008 г"/>
        </w:smartTagPr>
        <w:r w:rsidRPr="007C397D">
          <w:rPr>
            <w:sz w:val="18"/>
            <w:szCs w:val="18"/>
          </w:rPr>
          <w:t>2008 г</w:t>
        </w:r>
      </w:smartTag>
      <w:r w:rsidRPr="007C397D">
        <w:rPr>
          <w:sz w:val="18"/>
          <w:szCs w:val="18"/>
        </w:rPr>
        <w:t>. № 475, освидетельствованию на состояние алкогольного опьянения, медицинскому освидетельствованию на состояние опьянения подлежит водитель</w:t>
      </w:r>
      <w:r w:rsidRPr="007C397D">
        <w:rPr>
          <w:sz w:val="18"/>
          <w:szCs w:val="1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81182" w:rsidRPr="007C397D" w:rsidP="00E7326D">
      <w:pPr>
        <w:ind w:firstLine="708"/>
        <w:jc w:val="both"/>
        <w:rPr>
          <w:sz w:val="18"/>
          <w:szCs w:val="18"/>
        </w:rPr>
      </w:pPr>
      <w:r w:rsidRPr="007C397D">
        <w:rPr>
          <w:sz w:val="18"/>
          <w:szCs w:val="18"/>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E81182" w:rsidRPr="007C397D" w:rsidP="00E7326D">
      <w:pPr>
        <w:ind w:firstLine="708"/>
        <w:jc w:val="both"/>
        <w:rPr>
          <w:sz w:val="18"/>
          <w:szCs w:val="18"/>
        </w:rPr>
      </w:pPr>
      <w:r w:rsidRPr="007C397D">
        <w:rPr>
          <w:sz w:val="18"/>
          <w:szCs w:val="18"/>
        </w:rPr>
        <w:t>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E81182" w:rsidRPr="007C397D" w:rsidP="00E7326D">
      <w:pPr>
        <w:ind w:firstLine="708"/>
        <w:jc w:val="both"/>
        <w:rPr>
          <w:sz w:val="18"/>
          <w:szCs w:val="18"/>
        </w:rPr>
      </w:pPr>
      <w:r w:rsidRPr="007C397D">
        <w:rPr>
          <w:sz w:val="18"/>
          <w:szCs w:val="18"/>
        </w:rPr>
        <w:t xml:space="preserve">Отказ </w:t>
      </w:r>
      <w:r w:rsidRPr="007C397D">
        <w:rPr>
          <w:sz w:val="18"/>
          <w:szCs w:val="18"/>
        </w:rPr>
        <w:t>Аметова</w:t>
      </w:r>
      <w:r w:rsidRPr="007C397D">
        <w:rPr>
          <w:sz w:val="18"/>
          <w:szCs w:val="18"/>
        </w:rPr>
        <w:t xml:space="preserve"> А.Р.,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82 МО № 002047 от 20.06.2023 (</w:t>
      </w:r>
      <w:r w:rsidRPr="007C397D">
        <w:rPr>
          <w:sz w:val="18"/>
          <w:szCs w:val="18"/>
        </w:rPr>
        <w:t>л.д</w:t>
      </w:r>
      <w:r w:rsidRPr="007C397D">
        <w:rPr>
          <w:sz w:val="18"/>
          <w:szCs w:val="18"/>
        </w:rPr>
        <w:t xml:space="preserve">. 5), согласно которому </w:t>
      </w:r>
      <w:r w:rsidRPr="007C397D">
        <w:rPr>
          <w:sz w:val="18"/>
          <w:szCs w:val="18"/>
        </w:rPr>
        <w:t>Аметов</w:t>
      </w:r>
      <w:r w:rsidRPr="007C397D">
        <w:rPr>
          <w:sz w:val="18"/>
          <w:szCs w:val="18"/>
        </w:rPr>
        <w:t xml:space="preserve"> А.Р.  от освидетельствования отказался.  </w:t>
      </w:r>
    </w:p>
    <w:p w:rsidR="00E81182" w:rsidRPr="007C397D" w:rsidP="00E7326D">
      <w:pPr>
        <w:ind w:firstLine="708"/>
        <w:jc w:val="both"/>
        <w:rPr>
          <w:sz w:val="18"/>
          <w:szCs w:val="18"/>
        </w:rPr>
      </w:pPr>
      <w:r w:rsidRPr="007C397D">
        <w:rPr>
          <w:sz w:val="18"/>
          <w:szCs w:val="18"/>
        </w:rPr>
        <w:t xml:space="preserve">Таким образом, мировой судья установил, что основания для направления </w:t>
      </w:r>
      <w:r w:rsidRPr="007C397D">
        <w:rPr>
          <w:sz w:val="18"/>
          <w:szCs w:val="18"/>
        </w:rPr>
        <w:t>Аметова</w:t>
      </w:r>
      <w:r w:rsidRPr="007C397D">
        <w:rPr>
          <w:sz w:val="18"/>
          <w:szCs w:val="18"/>
        </w:rPr>
        <w:t xml:space="preserve"> А.Р. 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E81182" w:rsidRPr="007C397D" w:rsidP="0009102C">
      <w:pPr>
        <w:tabs>
          <w:tab w:val="left" w:pos="3828"/>
        </w:tabs>
        <w:ind w:firstLine="708"/>
        <w:jc w:val="both"/>
        <w:rPr>
          <w:sz w:val="18"/>
          <w:szCs w:val="18"/>
        </w:rPr>
      </w:pPr>
      <w:r w:rsidRPr="007C397D">
        <w:rPr>
          <w:sz w:val="18"/>
          <w:szCs w:val="18"/>
        </w:rPr>
        <w:t xml:space="preserve">Вина </w:t>
      </w:r>
      <w:r w:rsidRPr="007C397D">
        <w:rPr>
          <w:sz w:val="18"/>
          <w:szCs w:val="18"/>
        </w:rPr>
        <w:t>Аметова</w:t>
      </w:r>
      <w:r w:rsidRPr="007C397D">
        <w:rPr>
          <w:sz w:val="18"/>
          <w:szCs w:val="18"/>
        </w:rPr>
        <w:t xml:space="preserve"> А.Р., подтверждается исследованными в судебном заседании доказательствами: протоколом 82 АП № 207541 об административном правонарушении от 20.06.2023 года; протоколом 82 ОТ № 052133 об отстранении от управления транспортным средством от  20.06.2023 года; актом 82 АО № 026921 освидетельствования на состояние алкогольного опьянения от 20.06.2023 года; результатом теста № 1126 </w:t>
      </w:r>
      <w:r w:rsidRPr="007C397D">
        <w:rPr>
          <w:sz w:val="18"/>
          <w:szCs w:val="18"/>
        </w:rPr>
        <w:t>алкотектора</w:t>
      </w:r>
      <w:r w:rsidRPr="007C397D">
        <w:rPr>
          <w:sz w:val="18"/>
          <w:szCs w:val="18"/>
        </w:rPr>
        <w:t xml:space="preserve"> Драгер от 20.06.2023 года, согласно показаниям которого результат </w:t>
      </w:r>
      <w:r w:rsidRPr="007C397D">
        <w:rPr>
          <w:sz w:val="18"/>
          <w:szCs w:val="18"/>
        </w:rPr>
        <w:t>продутия</w:t>
      </w:r>
      <w:r w:rsidRPr="007C397D">
        <w:rPr>
          <w:sz w:val="18"/>
          <w:szCs w:val="18"/>
        </w:rPr>
        <w:t xml:space="preserve"> составил 0,00 мг/л абсолютного этилового спирта в выдыхаемом воздухе;  протоколом 82 МО № 002047 от 20.06.2023 года о направлении на медицинское освидетельствование на состояние опьянения; материалом видеозаписи; дополнением к протоколу об административном правонарушении, согласно </w:t>
      </w:r>
      <w:r w:rsidRPr="007C397D">
        <w:rPr>
          <w:sz w:val="18"/>
          <w:szCs w:val="18"/>
        </w:rPr>
        <w:t xml:space="preserve">которому, на момент совершения административного правонарушения, </w:t>
      </w:r>
      <w:r w:rsidRPr="007C397D">
        <w:rPr>
          <w:sz w:val="18"/>
          <w:szCs w:val="18"/>
        </w:rPr>
        <w:t>Аметов</w:t>
      </w:r>
      <w:r w:rsidRPr="007C397D">
        <w:rPr>
          <w:sz w:val="18"/>
          <w:szCs w:val="18"/>
        </w:rPr>
        <w:t xml:space="preserve"> А.Р., водительское удостоверение получал, среди лиц, лишенных права управления, не значится;  информацией о привлечении </w:t>
      </w:r>
      <w:r w:rsidRPr="007C397D">
        <w:rPr>
          <w:sz w:val="18"/>
          <w:szCs w:val="18"/>
        </w:rPr>
        <w:t>Аметова</w:t>
      </w:r>
      <w:r w:rsidRPr="007C397D">
        <w:rPr>
          <w:sz w:val="18"/>
          <w:szCs w:val="18"/>
        </w:rPr>
        <w:t xml:space="preserve"> А.Р. к административной ответственности ранее; информацией ИЦ МВД России Р. Крым, согласно которой  </w:t>
      </w:r>
      <w:r w:rsidRPr="007C397D">
        <w:rPr>
          <w:sz w:val="18"/>
          <w:szCs w:val="18"/>
        </w:rPr>
        <w:t>Аметов</w:t>
      </w:r>
      <w:r w:rsidRPr="007C397D">
        <w:rPr>
          <w:sz w:val="18"/>
          <w:szCs w:val="18"/>
        </w:rPr>
        <w:t xml:space="preserve"> А.Р. ранее не привлекался к уголовной ответственности по частям 2,4,6 ст. 264 УК РФ, ст. 264.1 УК РФ. </w:t>
      </w:r>
    </w:p>
    <w:p w:rsidR="00E81182" w:rsidRPr="007C397D" w:rsidP="00323152">
      <w:pPr>
        <w:jc w:val="both"/>
        <w:rPr>
          <w:sz w:val="18"/>
          <w:szCs w:val="18"/>
        </w:rPr>
      </w:pPr>
      <w:r w:rsidRPr="007C397D">
        <w:rPr>
          <w:sz w:val="18"/>
          <w:szCs w:val="18"/>
        </w:rPr>
        <w:t xml:space="preserve">           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7C397D">
        <w:rPr>
          <w:sz w:val="18"/>
          <w:szCs w:val="18"/>
        </w:rPr>
        <w:t>Аметова</w:t>
      </w:r>
      <w:r w:rsidRPr="007C397D">
        <w:rPr>
          <w:sz w:val="18"/>
          <w:szCs w:val="18"/>
        </w:rPr>
        <w:t xml:space="preserve"> А.Р.</w:t>
      </w:r>
    </w:p>
    <w:p w:rsidR="00E81182" w:rsidRPr="007C397D" w:rsidP="00E7326D">
      <w:pPr>
        <w:ind w:firstLine="708"/>
        <w:jc w:val="both"/>
        <w:rPr>
          <w:sz w:val="18"/>
          <w:szCs w:val="18"/>
          <w:shd w:val="clear" w:color="auto" w:fill="FFFFFF"/>
        </w:rPr>
      </w:pPr>
      <w:r w:rsidRPr="007C397D">
        <w:rPr>
          <w:sz w:val="18"/>
          <w:szCs w:val="18"/>
          <w:shd w:val="clear" w:color="auto" w:fill="FFFFFF"/>
        </w:rPr>
        <w:t xml:space="preserve">Обстоятельствами смягчающими административную ответственность </w:t>
      </w:r>
      <w:r w:rsidRPr="007C397D">
        <w:rPr>
          <w:sz w:val="18"/>
          <w:szCs w:val="18"/>
        </w:rPr>
        <w:t>Аметова</w:t>
      </w:r>
      <w:r w:rsidRPr="007C397D">
        <w:rPr>
          <w:sz w:val="18"/>
          <w:szCs w:val="18"/>
        </w:rPr>
        <w:t xml:space="preserve"> А.Р., мировой судья признает признание вины, раскаяние в содеянном, /не публикуется/.</w:t>
      </w:r>
    </w:p>
    <w:p w:rsidR="00E81182" w:rsidRPr="007C397D" w:rsidP="00E7326D">
      <w:pPr>
        <w:ind w:firstLine="708"/>
        <w:jc w:val="both"/>
        <w:rPr>
          <w:sz w:val="18"/>
          <w:szCs w:val="18"/>
        </w:rPr>
      </w:pPr>
      <w:r w:rsidRPr="007C397D">
        <w:rPr>
          <w:sz w:val="18"/>
          <w:szCs w:val="18"/>
          <w:shd w:val="clear" w:color="auto" w:fill="FFFFFF"/>
        </w:rPr>
        <w:t xml:space="preserve">Обстоятельств отягчающих административную ответственность </w:t>
      </w:r>
      <w:r w:rsidRPr="007C397D">
        <w:rPr>
          <w:sz w:val="18"/>
          <w:szCs w:val="18"/>
        </w:rPr>
        <w:t>Аметова</w:t>
      </w:r>
      <w:r w:rsidRPr="007C397D">
        <w:rPr>
          <w:sz w:val="18"/>
          <w:szCs w:val="18"/>
        </w:rPr>
        <w:t> А.Р.</w:t>
      </w:r>
      <w:r w:rsidRPr="007C397D">
        <w:rPr>
          <w:sz w:val="18"/>
          <w:szCs w:val="18"/>
          <w:shd w:val="clear" w:color="auto" w:fill="FFFFFF"/>
        </w:rPr>
        <w:t>, при рассмотрении дела, не установлено.</w:t>
      </w:r>
    </w:p>
    <w:p w:rsidR="00E81182" w:rsidRPr="007C397D" w:rsidP="00E7326D">
      <w:pPr>
        <w:ind w:firstLine="708"/>
        <w:jc w:val="both"/>
        <w:rPr>
          <w:sz w:val="18"/>
          <w:szCs w:val="18"/>
        </w:rPr>
      </w:pPr>
      <w:r w:rsidRPr="007C397D">
        <w:rPr>
          <w:sz w:val="18"/>
          <w:szCs w:val="1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81182" w:rsidRPr="007C397D" w:rsidP="00E7326D">
      <w:pPr>
        <w:ind w:firstLine="708"/>
        <w:jc w:val="both"/>
        <w:rPr>
          <w:sz w:val="18"/>
          <w:szCs w:val="18"/>
        </w:rPr>
      </w:pPr>
      <w:r w:rsidRPr="007C397D">
        <w:rPr>
          <w:sz w:val="18"/>
          <w:szCs w:val="1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E81182" w:rsidRPr="007C397D" w:rsidP="00E01FC8">
      <w:pPr>
        <w:ind w:firstLine="708"/>
        <w:jc w:val="both"/>
        <w:rPr>
          <w:sz w:val="18"/>
          <w:szCs w:val="18"/>
        </w:rPr>
      </w:pPr>
      <w:r w:rsidRPr="007C397D">
        <w:rPr>
          <w:sz w:val="18"/>
          <w:szCs w:val="18"/>
        </w:rPr>
        <w:t xml:space="preserve">С учётом всех указанных обстоятельств  мировой судья считает, что </w:t>
      </w:r>
      <w:r w:rsidRPr="007C397D">
        <w:rPr>
          <w:sz w:val="18"/>
          <w:szCs w:val="18"/>
        </w:rPr>
        <w:t>Аметов</w:t>
      </w:r>
      <w:r w:rsidRPr="007C397D">
        <w:rPr>
          <w:sz w:val="18"/>
          <w:szCs w:val="18"/>
        </w:rPr>
        <w:t xml:space="preserve"> А.Р.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E81182" w:rsidRPr="007C397D" w:rsidP="00E7326D">
      <w:pPr>
        <w:ind w:firstLine="708"/>
        <w:jc w:val="both"/>
        <w:rPr>
          <w:sz w:val="18"/>
          <w:szCs w:val="18"/>
        </w:rPr>
      </w:pPr>
      <w:r w:rsidRPr="007C397D">
        <w:rPr>
          <w:sz w:val="18"/>
          <w:szCs w:val="18"/>
        </w:rPr>
        <w:t>На основании изложенного, руководствуясь  ст. ст.  3.1, 3.5, 3.8, 4.1-4.3, ч. 1 ст. 12.26, 24.4, 29.10 КоАП РФ, мировой судья,</w:t>
      </w:r>
    </w:p>
    <w:p w:rsidR="00E81182" w:rsidRPr="007C397D" w:rsidP="00E7326D">
      <w:pPr>
        <w:jc w:val="center"/>
        <w:rPr>
          <w:b/>
          <w:sz w:val="18"/>
          <w:szCs w:val="18"/>
        </w:rPr>
      </w:pPr>
    </w:p>
    <w:p w:rsidR="00E81182" w:rsidRPr="007C397D" w:rsidP="00E7326D">
      <w:pPr>
        <w:jc w:val="center"/>
        <w:rPr>
          <w:b/>
          <w:sz w:val="18"/>
          <w:szCs w:val="18"/>
        </w:rPr>
      </w:pPr>
      <w:r w:rsidRPr="007C397D">
        <w:rPr>
          <w:b/>
          <w:sz w:val="18"/>
          <w:szCs w:val="18"/>
        </w:rPr>
        <w:t>постановил:</w:t>
      </w:r>
    </w:p>
    <w:p w:rsidR="00E81182" w:rsidRPr="007C397D" w:rsidP="00E7326D">
      <w:pPr>
        <w:jc w:val="both"/>
        <w:rPr>
          <w:sz w:val="18"/>
          <w:szCs w:val="18"/>
        </w:rPr>
      </w:pPr>
      <w:r w:rsidRPr="007C397D">
        <w:rPr>
          <w:b/>
          <w:sz w:val="18"/>
          <w:szCs w:val="18"/>
        </w:rPr>
        <w:t>Аметова</w:t>
      </w:r>
      <w:r w:rsidRPr="007C397D">
        <w:rPr>
          <w:b/>
          <w:sz w:val="18"/>
          <w:szCs w:val="18"/>
        </w:rPr>
        <w:t xml:space="preserve"> А.Р.</w:t>
      </w:r>
      <w:r w:rsidRPr="007C397D">
        <w:rPr>
          <w:sz w:val="18"/>
          <w:szCs w:val="18"/>
        </w:rPr>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E81182" w:rsidRPr="007C397D" w:rsidP="003F21BE">
      <w:pPr>
        <w:ind w:firstLine="709"/>
        <w:jc w:val="both"/>
        <w:rPr>
          <w:sz w:val="18"/>
          <w:szCs w:val="18"/>
        </w:rPr>
      </w:pPr>
      <w:r w:rsidRPr="007C397D">
        <w:rPr>
          <w:sz w:val="18"/>
          <w:szCs w:val="18"/>
        </w:rPr>
        <w:t>Реквизиты для уплаты штрафа: /не публикуется/.</w:t>
      </w:r>
    </w:p>
    <w:p w:rsidR="00E81182" w:rsidRPr="007C397D" w:rsidP="003F21BE">
      <w:pPr>
        <w:pStyle w:val="ConsPlusNormal"/>
        <w:ind w:firstLine="709"/>
        <w:jc w:val="both"/>
        <w:rPr>
          <w:sz w:val="18"/>
          <w:szCs w:val="18"/>
        </w:rPr>
      </w:pPr>
      <w:r w:rsidRPr="007C397D">
        <w:rPr>
          <w:rFonts w:eastAsia="SimSun"/>
          <w:sz w:val="18"/>
          <w:szCs w:val="18"/>
        </w:rPr>
        <w:t xml:space="preserve">Разъяснить </w:t>
      </w:r>
      <w:r w:rsidRPr="007C397D">
        <w:rPr>
          <w:b/>
          <w:sz w:val="18"/>
          <w:szCs w:val="18"/>
        </w:rPr>
        <w:t>Аметову</w:t>
      </w:r>
      <w:r w:rsidRPr="007C397D">
        <w:rPr>
          <w:b/>
          <w:sz w:val="18"/>
          <w:szCs w:val="18"/>
        </w:rPr>
        <w:t xml:space="preserve"> А.Р., </w:t>
      </w:r>
      <w:r w:rsidRPr="007C397D">
        <w:rPr>
          <w:sz w:val="18"/>
          <w:szCs w:val="18"/>
        </w:rPr>
        <w:t>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 рассрочки, предусмотренных статьей 31.5 КоАП РФ.</w:t>
      </w:r>
    </w:p>
    <w:p w:rsidR="00E81182" w:rsidRPr="007C397D" w:rsidP="003F21BE">
      <w:pPr>
        <w:pStyle w:val="ConsPlusNormal"/>
        <w:ind w:firstLine="709"/>
        <w:jc w:val="both"/>
        <w:rPr>
          <w:sz w:val="18"/>
          <w:szCs w:val="18"/>
        </w:rPr>
      </w:pPr>
      <w:r w:rsidRPr="007C397D">
        <w:rPr>
          <w:sz w:val="18"/>
          <w:szCs w:val="18"/>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E81182" w:rsidRPr="007C397D" w:rsidP="003F21BE">
      <w:pPr>
        <w:pStyle w:val="ConsPlusNormal"/>
        <w:ind w:firstLine="709"/>
        <w:jc w:val="both"/>
        <w:rPr>
          <w:sz w:val="18"/>
          <w:szCs w:val="18"/>
        </w:rPr>
      </w:pPr>
      <w:r w:rsidRPr="007C397D">
        <w:rPr>
          <w:sz w:val="18"/>
          <w:szCs w:val="18"/>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E81182" w:rsidRPr="007C397D" w:rsidP="003F21BE">
      <w:pPr>
        <w:pStyle w:val="ConsPlusNormal"/>
        <w:ind w:firstLine="709"/>
        <w:jc w:val="both"/>
        <w:rPr>
          <w:sz w:val="18"/>
          <w:szCs w:val="18"/>
        </w:rPr>
      </w:pPr>
      <w:r w:rsidRPr="007C397D">
        <w:rPr>
          <w:sz w:val="18"/>
          <w:szCs w:val="18"/>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E81182" w:rsidRPr="007C397D" w:rsidP="003F21BE">
      <w:pPr>
        <w:ind w:firstLine="709"/>
        <w:jc w:val="both"/>
        <w:rPr>
          <w:sz w:val="18"/>
          <w:szCs w:val="18"/>
        </w:rPr>
      </w:pPr>
      <w:r w:rsidRPr="007C397D">
        <w:rPr>
          <w:rFonts w:eastAsia="SimSun"/>
          <w:sz w:val="18"/>
          <w:szCs w:val="1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7C397D">
        <w:rPr>
          <w:rFonts w:eastAsia="SimSun"/>
          <w:sz w:val="18"/>
          <w:szCs w:val="18"/>
        </w:rPr>
        <w:tab/>
      </w:r>
    </w:p>
    <w:p w:rsidR="00E81182" w:rsidRPr="007C397D" w:rsidP="003F21BE">
      <w:pPr>
        <w:ind w:firstLine="709"/>
        <w:jc w:val="both"/>
        <w:rPr>
          <w:sz w:val="18"/>
          <w:szCs w:val="18"/>
        </w:rPr>
      </w:pPr>
      <w:r w:rsidRPr="007C397D">
        <w:rPr>
          <w:sz w:val="18"/>
          <w:szCs w:val="1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E81182" w:rsidRPr="007C397D" w:rsidP="00E366B8">
      <w:pPr>
        <w:ind w:firstLine="709"/>
        <w:jc w:val="both"/>
        <w:rPr>
          <w:sz w:val="18"/>
          <w:szCs w:val="18"/>
        </w:rPr>
      </w:pPr>
      <w:r w:rsidRPr="007C397D">
        <w:rPr>
          <w:sz w:val="18"/>
          <w:szCs w:val="18"/>
        </w:rPr>
        <w:t>Мировой судья: подпись.</w:t>
      </w:r>
    </w:p>
    <w:sectPr w:rsidSect="006B6E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6"/>
    <w:rsid w:val="000604F5"/>
    <w:rsid w:val="0008010F"/>
    <w:rsid w:val="0009102C"/>
    <w:rsid w:val="000C431B"/>
    <w:rsid w:val="00133776"/>
    <w:rsid w:val="00167D44"/>
    <w:rsid w:val="00221DFA"/>
    <w:rsid w:val="002543DD"/>
    <w:rsid w:val="00291645"/>
    <w:rsid w:val="002A71DB"/>
    <w:rsid w:val="002B3B88"/>
    <w:rsid w:val="002D78CC"/>
    <w:rsid w:val="00323152"/>
    <w:rsid w:val="00326AA3"/>
    <w:rsid w:val="003711BF"/>
    <w:rsid w:val="003E628A"/>
    <w:rsid w:val="003E6879"/>
    <w:rsid w:val="003F21BE"/>
    <w:rsid w:val="00455A5C"/>
    <w:rsid w:val="004D058B"/>
    <w:rsid w:val="004D6239"/>
    <w:rsid w:val="004E7DEB"/>
    <w:rsid w:val="00527D7F"/>
    <w:rsid w:val="00527EB7"/>
    <w:rsid w:val="005365E5"/>
    <w:rsid w:val="005623C4"/>
    <w:rsid w:val="005B6084"/>
    <w:rsid w:val="005D1745"/>
    <w:rsid w:val="005F7D9C"/>
    <w:rsid w:val="00657F2E"/>
    <w:rsid w:val="006B6E1B"/>
    <w:rsid w:val="00704AA0"/>
    <w:rsid w:val="00751B7D"/>
    <w:rsid w:val="00767D1B"/>
    <w:rsid w:val="00775E38"/>
    <w:rsid w:val="00797D78"/>
    <w:rsid w:val="007C397D"/>
    <w:rsid w:val="007D0693"/>
    <w:rsid w:val="00812EC1"/>
    <w:rsid w:val="0082640E"/>
    <w:rsid w:val="00831725"/>
    <w:rsid w:val="00861107"/>
    <w:rsid w:val="008B5A6D"/>
    <w:rsid w:val="008C60D4"/>
    <w:rsid w:val="008F550C"/>
    <w:rsid w:val="00934A2C"/>
    <w:rsid w:val="00960F50"/>
    <w:rsid w:val="00972F14"/>
    <w:rsid w:val="009A4C06"/>
    <w:rsid w:val="009B6DD8"/>
    <w:rsid w:val="009C1A27"/>
    <w:rsid w:val="009C59E7"/>
    <w:rsid w:val="009E7C5F"/>
    <w:rsid w:val="00A17421"/>
    <w:rsid w:val="00A717BB"/>
    <w:rsid w:val="00A80F10"/>
    <w:rsid w:val="00A96BE0"/>
    <w:rsid w:val="00AD069C"/>
    <w:rsid w:val="00B07BB1"/>
    <w:rsid w:val="00B53EC5"/>
    <w:rsid w:val="00BA3705"/>
    <w:rsid w:val="00C47F48"/>
    <w:rsid w:val="00CD3D43"/>
    <w:rsid w:val="00D07DA4"/>
    <w:rsid w:val="00D37367"/>
    <w:rsid w:val="00D5172A"/>
    <w:rsid w:val="00D97B9E"/>
    <w:rsid w:val="00DB6EC2"/>
    <w:rsid w:val="00E01FC8"/>
    <w:rsid w:val="00E06A01"/>
    <w:rsid w:val="00E366B8"/>
    <w:rsid w:val="00E57764"/>
    <w:rsid w:val="00E7326D"/>
    <w:rsid w:val="00E81182"/>
    <w:rsid w:val="00E82703"/>
    <w:rsid w:val="00E94D17"/>
    <w:rsid w:val="00EC611F"/>
    <w:rsid w:val="00F1599D"/>
    <w:rsid w:val="00F34282"/>
    <w:rsid w:val="00FB54B4"/>
    <w:rsid w:val="00FB60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6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7326D"/>
    <w:pPr>
      <w:widowControl w:val="0"/>
      <w:autoSpaceDE w:val="0"/>
      <w:autoSpaceDN w:val="0"/>
      <w:adjustRightInd w:val="0"/>
    </w:pPr>
    <w:rPr>
      <w:rFonts w:ascii="Times New Roman" w:eastAsia="Times New Roman" w:hAnsi="Times New Roman"/>
      <w:sz w:val="24"/>
      <w:szCs w:val="24"/>
    </w:rPr>
  </w:style>
  <w:style w:type="paragraph" w:styleId="BalloonText">
    <w:name w:val="Balloon Text"/>
    <w:basedOn w:val="Normal"/>
    <w:link w:val="a"/>
    <w:uiPriority w:val="99"/>
    <w:semiHidden/>
    <w:rsid w:val="00A717BB"/>
    <w:rPr>
      <w:rFonts w:ascii="Tahoma" w:hAnsi="Tahoma" w:cs="Tahoma"/>
      <w:sz w:val="16"/>
      <w:szCs w:val="16"/>
    </w:rPr>
  </w:style>
  <w:style w:type="character" w:customStyle="1" w:styleId="a">
    <w:name w:val="Текст выноски Знак"/>
    <w:link w:val="BalloonText"/>
    <w:uiPriority w:val="99"/>
    <w:semiHidden/>
    <w:locked/>
    <w:rsid w:val="00A717B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