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F35A17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5A17">
        <w:rPr>
          <w:rFonts w:ascii="Times New Roman" w:hAnsi="Times New Roman"/>
          <w:sz w:val="24"/>
          <w:szCs w:val="24"/>
        </w:rPr>
        <w:t>Копия</w:t>
      </w:r>
    </w:p>
    <w:p w:rsidR="007F3D54" w:rsidRPr="00F35A17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5A17">
        <w:rPr>
          <w:rFonts w:ascii="Times New Roman" w:hAnsi="Times New Roman"/>
          <w:sz w:val="24"/>
          <w:szCs w:val="24"/>
        </w:rPr>
        <w:t>Дело № 5-</w:t>
      </w:r>
      <w:r w:rsidRPr="00F35A17" w:rsidR="00A37C69">
        <w:rPr>
          <w:rFonts w:ascii="Times New Roman" w:hAnsi="Times New Roman"/>
          <w:sz w:val="24"/>
          <w:szCs w:val="24"/>
        </w:rPr>
        <w:t>67-</w:t>
      </w:r>
      <w:r w:rsidRPr="00F35A17" w:rsidR="00317BEB">
        <w:rPr>
          <w:rFonts w:ascii="Times New Roman" w:hAnsi="Times New Roman"/>
          <w:sz w:val="24"/>
          <w:szCs w:val="24"/>
        </w:rPr>
        <w:t>124</w:t>
      </w:r>
      <w:r w:rsidRPr="00F35A17" w:rsidR="00142818">
        <w:rPr>
          <w:rFonts w:ascii="Times New Roman" w:hAnsi="Times New Roman"/>
          <w:sz w:val="24"/>
          <w:szCs w:val="24"/>
        </w:rPr>
        <w:t>/2024</w:t>
      </w:r>
    </w:p>
    <w:p w:rsidR="007F3D54" w:rsidRPr="00F35A17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5A17">
        <w:rPr>
          <w:rFonts w:ascii="Times New Roman" w:hAnsi="Times New Roman"/>
          <w:sz w:val="24"/>
          <w:szCs w:val="24"/>
        </w:rPr>
        <w:t>Уникальный идентификатор дела 91MS0067-01-202</w:t>
      </w:r>
      <w:r w:rsidRPr="00F35A17" w:rsidR="00317BEB">
        <w:rPr>
          <w:rFonts w:ascii="Times New Roman" w:hAnsi="Times New Roman"/>
          <w:sz w:val="24"/>
          <w:szCs w:val="24"/>
        </w:rPr>
        <w:t>4-000800-29</w:t>
      </w:r>
    </w:p>
    <w:p w:rsidR="00222D73" w:rsidRPr="00F35A17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2D73" w:rsidRPr="00F35A17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A17">
        <w:rPr>
          <w:rFonts w:ascii="Times New Roman" w:hAnsi="Times New Roman"/>
          <w:b/>
          <w:sz w:val="24"/>
          <w:szCs w:val="24"/>
        </w:rPr>
        <w:t>ПОСТАНОВЛЕНИЕ</w:t>
      </w:r>
    </w:p>
    <w:p w:rsidR="00222D73" w:rsidRPr="00F35A17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A17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2D73" w:rsidRPr="00F35A17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35A17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5A17">
        <w:rPr>
          <w:rFonts w:ascii="Times New Roman" w:hAnsi="Times New Roman"/>
          <w:sz w:val="24"/>
          <w:szCs w:val="24"/>
        </w:rPr>
        <w:t>11 июня</w:t>
      </w:r>
      <w:r w:rsidRPr="00F35A17" w:rsidR="00A013DF">
        <w:rPr>
          <w:rFonts w:ascii="Times New Roman" w:hAnsi="Times New Roman"/>
          <w:sz w:val="24"/>
          <w:szCs w:val="24"/>
        </w:rPr>
        <w:t xml:space="preserve"> 202</w:t>
      </w:r>
      <w:r w:rsidRPr="00F35A17" w:rsidR="00142818">
        <w:rPr>
          <w:rFonts w:ascii="Times New Roman" w:hAnsi="Times New Roman"/>
          <w:sz w:val="24"/>
          <w:szCs w:val="24"/>
        </w:rPr>
        <w:t>4</w:t>
      </w:r>
      <w:r w:rsidRPr="00F35A17" w:rsidR="000101AB">
        <w:rPr>
          <w:rFonts w:ascii="Times New Roman" w:hAnsi="Times New Roman"/>
          <w:sz w:val="24"/>
          <w:szCs w:val="24"/>
        </w:rPr>
        <w:t xml:space="preserve"> года     </w:t>
      </w:r>
      <w:r w:rsidRPr="00F35A17" w:rsidR="00A013DF">
        <w:rPr>
          <w:rFonts w:ascii="Times New Roman" w:hAnsi="Times New Roman"/>
          <w:sz w:val="24"/>
          <w:szCs w:val="24"/>
        </w:rPr>
        <w:t xml:space="preserve">           </w:t>
      </w:r>
      <w:r w:rsidRPr="00F35A17" w:rsidR="00A013DF">
        <w:rPr>
          <w:rFonts w:ascii="Times New Roman" w:hAnsi="Times New Roman"/>
          <w:sz w:val="24"/>
          <w:szCs w:val="24"/>
        </w:rPr>
        <w:tab/>
        <w:t xml:space="preserve">    </w:t>
      </w:r>
      <w:r w:rsidRPr="00F35A17" w:rsidR="00353D8E">
        <w:rPr>
          <w:rFonts w:ascii="Times New Roman" w:hAnsi="Times New Roman"/>
          <w:sz w:val="24"/>
          <w:szCs w:val="24"/>
        </w:rPr>
        <w:tab/>
      </w:r>
      <w:r w:rsidRPr="00F35A17" w:rsidR="000101AB">
        <w:rPr>
          <w:rFonts w:ascii="Times New Roman" w:hAnsi="Times New Roman"/>
          <w:sz w:val="24"/>
          <w:szCs w:val="24"/>
        </w:rPr>
        <w:t xml:space="preserve">                </w:t>
      </w:r>
      <w:r w:rsidRPr="00F35A17" w:rsidR="00353D8E">
        <w:rPr>
          <w:rFonts w:ascii="Times New Roman" w:hAnsi="Times New Roman"/>
          <w:sz w:val="24"/>
          <w:szCs w:val="24"/>
        </w:rPr>
        <w:tab/>
      </w:r>
      <w:r w:rsidRPr="00F35A17" w:rsidR="00015812">
        <w:rPr>
          <w:rFonts w:ascii="Times New Roman" w:hAnsi="Times New Roman"/>
          <w:sz w:val="24"/>
          <w:szCs w:val="24"/>
        </w:rPr>
        <w:tab/>
      </w:r>
      <w:r w:rsidRPr="00F35A17" w:rsidR="00A013DF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222D73" w:rsidRPr="00F35A17" w:rsidP="0049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D73" w:rsidRPr="00F35A17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5A17">
        <w:rPr>
          <w:rFonts w:ascii="Times New Roman" w:hAnsi="Times New Roman"/>
          <w:sz w:val="24"/>
          <w:szCs w:val="24"/>
        </w:rPr>
        <w:t>Мировой судья судебного участка № 67 Первомайского судебного района (Первомайский муниципальный район) Республики Крым  Кириченко</w:t>
      </w:r>
      <w:r w:rsidRPr="00F35A17" w:rsidR="00F35A17">
        <w:rPr>
          <w:rFonts w:ascii="Times New Roman" w:hAnsi="Times New Roman"/>
          <w:sz w:val="24"/>
          <w:szCs w:val="24"/>
        </w:rPr>
        <w:t> </w:t>
      </w:r>
      <w:r w:rsidRPr="00F35A17">
        <w:rPr>
          <w:rFonts w:ascii="Times New Roman" w:hAnsi="Times New Roman"/>
          <w:sz w:val="24"/>
          <w:szCs w:val="24"/>
        </w:rPr>
        <w:t xml:space="preserve">Е.С., </w:t>
      </w:r>
      <w:r w:rsidRPr="00F35A17">
        <w:rPr>
          <w:rFonts w:ascii="Times New Roman" w:hAnsi="Times New Roman"/>
          <w:color w:val="000000"/>
          <w:sz w:val="24"/>
          <w:szCs w:val="24"/>
        </w:rPr>
        <w:t xml:space="preserve">рассмотрев материалы дела, поступившего из </w:t>
      </w:r>
      <w:r w:rsidRPr="00F35A17" w:rsidR="001D74C6">
        <w:rPr>
          <w:rFonts w:ascii="Times New Roman" w:hAnsi="Times New Roman"/>
          <w:color w:val="000000"/>
          <w:sz w:val="24"/>
          <w:szCs w:val="24"/>
        </w:rPr>
        <w:t xml:space="preserve"> ОМВД России </w:t>
      </w:r>
      <w:r w:rsidRPr="00F35A17">
        <w:rPr>
          <w:rFonts w:ascii="Times New Roman" w:hAnsi="Times New Roman"/>
          <w:color w:val="000000"/>
          <w:sz w:val="24"/>
          <w:szCs w:val="24"/>
        </w:rPr>
        <w:t xml:space="preserve">по Первомайскому району </w:t>
      </w:r>
      <w:r w:rsidRPr="00F35A17" w:rsidR="00345E65">
        <w:rPr>
          <w:rFonts w:ascii="Times New Roman" w:hAnsi="Times New Roman"/>
          <w:sz w:val="24"/>
          <w:szCs w:val="24"/>
        </w:rPr>
        <w:t>в отнош</w:t>
      </w:r>
      <w:r w:rsidRPr="00F35A17" w:rsidR="00142818">
        <w:rPr>
          <w:rFonts w:ascii="Times New Roman" w:hAnsi="Times New Roman"/>
          <w:sz w:val="24"/>
          <w:szCs w:val="24"/>
        </w:rPr>
        <w:t xml:space="preserve">ении </w:t>
      </w:r>
      <w:r w:rsidRPr="00F35A17" w:rsidR="00317BEB">
        <w:rPr>
          <w:rFonts w:ascii="Times New Roman" w:hAnsi="Times New Roman"/>
          <w:b/>
          <w:sz w:val="24"/>
          <w:szCs w:val="24"/>
        </w:rPr>
        <w:t>Гончаренко Александра Георгиевича</w:t>
      </w:r>
      <w:r w:rsidRPr="00F35A17">
        <w:rPr>
          <w:rFonts w:ascii="Times New Roman" w:hAnsi="Times New Roman"/>
          <w:sz w:val="24"/>
          <w:szCs w:val="24"/>
        </w:rPr>
        <w:t xml:space="preserve"> </w:t>
      </w:r>
      <w:r w:rsidRPr="00F35A17" w:rsidR="001D74C6">
        <w:rPr>
          <w:rFonts w:ascii="Times New Roman" w:hAnsi="Times New Roman"/>
          <w:sz w:val="24"/>
          <w:szCs w:val="24"/>
        </w:rPr>
        <w:t xml:space="preserve">родившегося </w:t>
      </w:r>
      <w:r w:rsidR="008755B1">
        <w:rPr>
          <w:rFonts w:ascii="Times New Roman" w:hAnsi="Times New Roman"/>
          <w:sz w:val="24"/>
          <w:szCs w:val="24"/>
        </w:rPr>
        <w:t>/персональные данные/</w:t>
      </w:r>
    </w:p>
    <w:p w:rsidR="00222D73" w:rsidRPr="00F35A17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5A17">
        <w:rPr>
          <w:rFonts w:ascii="Times New Roman" w:hAnsi="Times New Roman"/>
          <w:sz w:val="24"/>
          <w:szCs w:val="24"/>
        </w:rPr>
        <w:t xml:space="preserve">о совершении административного правонарушения по </w:t>
      </w:r>
      <w:r w:rsidRPr="00F35A17" w:rsidR="00977255">
        <w:rPr>
          <w:rFonts w:ascii="Times New Roman" w:hAnsi="Times New Roman"/>
          <w:sz w:val="24"/>
          <w:szCs w:val="24"/>
        </w:rPr>
        <w:t>с</w:t>
      </w:r>
      <w:r w:rsidRPr="00F35A17">
        <w:rPr>
          <w:rFonts w:ascii="Times New Roman" w:hAnsi="Times New Roman"/>
          <w:sz w:val="24"/>
          <w:szCs w:val="24"/>
        </w:rPr>
        <w:t>т. 20.2</w:t>
      </w:r>
      <w:r w:rsidRPr="00F35A17" w:rsidR="00977255">
        <w:rPr>
          <w:rFonts w:ascii="Times New Roman" w:hAnsi="Times New Roman"/>
          <w:sz w:val="24"/>
          <w:szCs w:val="24"/>
        </w:rPr>
        <w:t>1</w:t>
      </w:r>
      <w:r w:rsidRPr="00F35A17">
        <w:rPr>
          <w:rFonts w:ascii="Times New Roman" w:hAnsi="Times New Roman"/>
          <w:sz w:val="24"/>
          <w:szCs w:val="24"/>
        </w:rPr>
        <w:t xml:space="preserve"> КоАП РФ, </w:t>
      </w:r>
    </w:p>
    <w:p w:rsidR="00222D73" w:rsidRPr="00F35A17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A17">
        <w:rPr>
          <w:rFonts w:ascii="Times New Roman" w:hAnsi="Times New Roman"/>
          <w:b/>
          <w:sz w:val="24"/>
          <w:szCs w:val="24"/>
        </w:rPr>
        <w:t>установил:</w:t>
      </w:r>
    </w:p>
    <w:p w:rsidR="0089763A" w:rsidRPr="00F35A17" w:rsidP="0089763A">
      <w:pPr>
        <w:tabs>
          <w:tab w:val="left" w:pos="25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/Дата/, /время/</w:t>
      </w:r>
      <w:r w:rsidRPr="00F35A17" w:rsidR="00317BEB">
        <w:rPr>
          <w:rFonts w:ascii="Times New Roman" w:hAnsi="Times New Roman"/>
          <w:sz w:val="24"/>
          <w:szCs w:val="24"/>
          <w:lang w:eastAsia="en-US"/>
        </w:rPr>
        <w:t xml:space="preserve"> Гончаренко А.Г. находясь вблизи Администрации Первомайского района Республики Крым по адресу:  ул.</w:t>
      </w:r>
      <w:r w:rsidRPr="00F35A17" w:rsidR="00F35A17">
        <w:rPr>
          <w:rFonts w:ascii="Times New Roman" w:hAnsi="Times New Roman"/>
          <w:sz w:val="24"/>
          <w:szCs w:val="24"/>
          <w:lang w:eastAsia="en-US"/>
        </w:rPr>
        <w:t> </w:t>
      </w:r>
      <w:r w:rsidRPr="00F35A17" w:rsidR="00317BEB">
        <w:rPr>
          <w:rFonts w:ascii="Times New Roman" w:hAnsi="Times New Roman"/>
          <w:sz w:val="24"/>
          <w:szCs w:val="24"/>
          <w:lang w:eastAsia="en-US"/>
        </w:rPr>
        <w:t xml:space="preserve">Советская, д. 6, </w:t>
      </w:r>
      <w:r w:rsidRPr="00F35A17" w:rsidR="003E2654">
        <w:rPr>
          <w:rFonts w:ascii="Times New Roman" w:hAnsi="Times New Roman"/>
          <w:sz w:val="24"/>
          <w:szCs w:val="24"/>
          <w:lang w:eastAsia="en-US"/>
        </w:rPr>
        <w:t xml:space="preserve">пгт. Первомайское, </w:t>
      </w:r>
      <w:r w:rsidRPr="00F35A17">
        <w:rPr>
          <w:rFonts w:ascii="Times New Roman" w:hAnsi="Times New Roman"/>
          <w:sz w:val="24"/>
          <w:szCs w:val="24"/>
          <w:lang w:eastAsia="en-US"/>
        </w:rPr>
        <w:t>Первомайского района</w:t>
      </w:r>
      <w:r w:rsidRPr="00F35A17" w:rsidR="003E2654">
        <w:rPr>
          <w:rFonts w:ascii="Times New Roman" w:hAnsi="Times New Roman"/>
          <w:sz w:val="24"/>
          <w:szCs w:val="24"/>
          <w:lang w:eastAsia="en-US"/>
        </w:rPr>
        <w:t>,</w:t>
      </w:r>
      <w:r w:rsidRPr="00F35A17">
        <w:rPr>
          <w:rFonts w:ascii="Times New Roman" w:hAnsi="Times New Roman"/>
          <w:sz w:val="24"/>
          <w:szCs w:val="24"/>
          <w:lang w:eastAsia="en-US"/>
        </w:rPr>
        <w:t xml:space="preserve"> Республики Крым, в состоянии алкогольного опьяне</w:t>
      </w:r>
      <w:r w:rsidRPr="00F35A17" w:rsidR="00317BEB">
        <w:rPr>
          <w:rFonts w:ascii="Times New Roman" w:hAnsi="Times New Roman"/>
          <w:sz w:val="24"/>
          <w:szCs w:val="24"/>
          <w:lang w:eastAsia="en-US"/>
        </w:rPr>
        <w:t>ния</w:t>
      </w:r>
      <w:r w:rsidRPr="00F35A17" w:rsidR="00EC75F2">
        <w:rPr>
          <w:rFonts w:ascii="Times New Roman" w:hAnsi="Times New Roman"/>
          <w:sz w:val="24"/>
          <w:szCs w:val="24"/>
          <w:lang w:eastAsia="en-US"/>
        </w:rPr>
        <w:t xml:space="preserve">, имел неопрятный внешний вид, </w:t>
      </w:r>
      <w:r w:rsidRPr="00F35A17" w:rsidR="00317BEB">
        <w:rPr>
          <w:rFonts w:ascii="Times New Roman" w:hAnsi="Times New Roman"/>
          <w:sz w:val="24"/>
          <w:szCs w:val="24"/>
          <w:lang w:eastAsia="en-US"/>
        </w:rPr>
        <w:t>спал на лавочке</w:t>
      </w:r>
      <w:r w:rsidRPr="00F35A17" w:rsidR="003E2654">
        <w:rPr>
          <w:rFonts w:ascii="Times New Roman" w:hAnsi="Times New Roman"/>
          <w:sz w:val="24"/>
          <w:szCs w:val="24"/>
          <w:lang w:eastAsia="en-US"/>
        </w:rPr>
        <w:t>, чем проявил явное неуважение к обществу, нарушил общественный порядок</w:t>
      </w:r>
      <w:r w:rsidRPr="00F35A17" w:rsidR="00EC75F2">
        <w:rPr>
          <w:rFonts w:ascii="Times New Roman" w:hAnsi="Times New Roman"/>
          <w:sz w:val="24"/>
          <w:szCs w:val="24"/>
          <w:lang w:eastAsia="en-US"/>
        </w:rPr>
        <w:t>.</w:t>
      </w:r>
      <w:r w:rsidRPr="00F35A17">
        <w:rPr>
          <w:rFonts w:ascii="Times New Roman" w:hAnsi="Times New Roman"/>
          <w:sz w:val="24"/>
          <w:szCs w:val="24"/>
          <w:lang w:eastAsia="en-US"/>
        </w:rPr>
        <w:t xml:space="preserve">   </w:t>
      </w:r>
    </w:p>
    <w:p w:rsidR="0089763A" w:rsidRPr="00F35A17" w:rsidP="0089763A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A17">
        <w:rPr>
          <w:rFonts w:ascii="Times New Roman" w:hAnsi="Times New Roman"/>
          <w:sz w:val="24"/>
          <w:szCs w:val="24"/>
          <w:lang w:eastAsia="en-US"/>
        </w:rPr>
        <w:t>В с</w:t>
      </w:r>
      <w:r w:rsidRPr="00F35A17" w:rsidR="00317BEB">
        <w:rPr>
          <w:rFonts w:ascii="Times New Roman" w:hAnsi="Times New Roman"/>
          <w:sz w:val="24"/>
          <w:szCs w:val="24"/>
          <w:lang w:eastAsia="en-US"/>
        </w:rPr>
        <w:t>удебном заседании Гончаренко А.Г</w:t>
      </w:r>
      <w:r w:rsidRPr="00F35A17" w:rsidR="00142818">
        <w:rPr>
          <w:rFonts w:ascii="Times New Roman" w:hAnsi="Times New Roman"/>
          <w:sz w:val="24"/>
          <w:szCs w:val="24"/>
          <w:lang w:eastAsia="en-US"/>
        </w:rPr>
        <w:t>.</w:t>
      </w:r>
      <w:r w:rsidRPr="00F35A17">
        <w:rPr>
          <w:rFonts w:ascii="Times New Roman" w:hAnsi="Times New Roman"/>
          <w:sz w:val="24"/>
          <w:szCs w:val="24"/>
          <w:lang w:eastAsia="en-US"/>
        </w:rPr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 Конституции РФ, </w:t>
      </w:r>
      <w:r w:rsidRPr="00F35A17" w:rsidR="00971C71">
        <w:rPr>
          <w:rFonts w:ascii="Times New Roman" w:hAnsi="Times New Roman"/>
          <w:sz w:val="24"/>
          <w:szCs w:val="24"/>
          <w:lang w:eastAsia="en-US"/>
        </w:rPr>
        <w:t>не отрицал обстоятельства, изложенные в протоколе об административном правонарушении.</w:t>
      </w:r>
    </w:p>
    <w:p w:rsidR="0089763A" w:rsidRPr="00F35A17" w:rsidP="00331E96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A17">
        <w:rPr>
          <w:rFonts w:ascii="Times New Roman" w:hAnsi="Times New Roman"/>
          <w:sz w:val="24"/>
          <w:szCs w:val="24"/>
          <w:lang w:eastAsia="en-US"/>
        </w:rPr>
        <w:t>Суд, выслушав Гончаренко А.Г</w:t>
      </w:r>
      <w:r w:rsidRPr="00F35A17">
        <w:rPr>
          <w:rFonts w:ascii="Times New Roman" w:hAnsi="Times New Roman"/>
          <w:sz w:val="24"/>
          <w:szCs w:val="24"/>
          <w:lang w:eastAsia="en-US"/>
        </w:rPr>
        <w:t>., исследовав материалы дела: протокол об административ</w:t>
      </w:r>
      <w:r w:rsidRPr="00F35A17">
        <w:rPr>
          <w:rFonts w:ascii="Times New Roman" w:hAnsi="Times New Roman"/>
          <w:sz w:val="24"/>
          <w:szCs w:val="24"/>
          <w:lang w:eastAsia="en-US"/>
        </w:rPr>
        <w:t>ном правонарушении 8201 № 109579 от 10.06.2024</w:t>
      </w:r>
      <w:r w:rsidRPr="00F35A17">
        <w:rPr>
          <w:rFonts w:ascii="Times New Roman" w:hAnsi="Times New Roman"/>
          <w:sz w:val="24"/>
          <w:szCs w:val="24"/>
          <w:lang w:eastAsia="en-US"/>
        </w:rPr>
        <w:t xml:space="preserve"> года;</w:t>
      </w:r>
      <w:r w:rsidRPr="00F35A17" w:rsidR="0035531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35A17" w:rsidR="00142818">
        <w:rPr>
          <w:rFonts w:ascii="Times New Roman" w:hAnsi="Times New Roman"/>
          <w:sz w:val="24"/>
          <w:szCs w:val="24"/>
          <w:lang w:eastAsia="en-US"/>
        </w:rPr>
        <w:t xml:space="preserve"> копи</w:t>
      </w:r>
      <w:r w:rsidRPr="00F35A17" w:rsidR="00665D22">
        <w:rPr>
          <w:rFonts w:ascii="Times New Roman" w:hAnsi="Times New Roman"/>
          <w:sz w:val="24"/>
          <w:szCs w:val="24"/>
          <w:lang w:eastAsia="en-US"/>
        </w:rPr>
        <w:t>ю</w:t>
      </w:r>
      <w:r w:rsidRPr="00F35A17">
        <w:rPr>
          <w:rFonts w:ascii="Times New Roman" w:hAnsi="Times New Roman"/>
          <w:sz w:val="24"/>
          <w:szCs w:val="24"/>
          <w:lang w:eastAsia="en-US"/>
        </w:rPr>
        <w:t xml:space="preserve"> паспорта Гончаренко А.Г.</w:t>
      </w:r>
      <w:r w:rsidRPr="00F35A17" w:rsidR="00142818">
        <w:rPr>
          <w:rFonts w:ascii="Times New Roman" w:hAnsi="Times New Roman"/>
          <w:sz w:val="24"/>
          <w:szCs w:val="24"/>
          <w:lang w:eastAsia="en-US"/>
        </w:rPr>
        <w:t>;</w:t>
      </w:r>
      <w:r w:rsidRPr="00F35A17">
        <w:rPr>
          <w:rFonts w:ascii="Times New Roman" w:hAnsi="Times New Roman"/>
          <w:sz w:val="24"/>
          <w:szCs w:val="24"/>
          <w:lang w:eastAsia="en-US"/>
        </w:rPr>
        <w:t xml:space="preserve"> копию определения 82 06 № 122764 об отказе в возбуждении дела об административном правонарушении от 25.05.2024 года; </w:t>
      </w:r>
      <w:r w:rsidRPr="00F35A17" w:rsidR="00233422">
        <w:rPr>
          <w:rFonts w:ascii="Times New Roman" w:hAnsi="Times New Roman"/>
          <w:sz w:val="24"/>
          <w:szCs w:val="24"/>
          <w:lang w:eastAsia="en-US"/>
        </w:rPr>
        <w:t xml:space="preserve">рапорт о/у ОУР </w:t>
      </w:r>
      <w:r w:rsidRPr="00F35A17" w:rsidR="00355310">
        <w:rPr>
          <w:rFonts w:ascii="Times New Roman" w:hAnsi="Times New Roman"/>
          <w:sz w:val="24"/>
          <w:szCs w:val="24"/>
          <w:lang w:eastAsia="en-US"/>
        </w:rPr>
        <w:t>ОМВД России по Первомайскому рай</w:t>
      </w:r>
      <w:r w:rsidRPr="00F35A17" w:rsidR="00233422">
        <w:rPr>
          <w:rFonts w:ascii="Times New Roman" w:hAnsi="Times New Roman"/>
          <w:sz w:val="24"/>
          <w:szCs w:val="24"/>
          <w:lang w:eastAsia="en-US"/>
        </w:rPr>
        <w:t xml:space="preserve">ону старшего лейтенанта  полиции А.В. </w:t>
      </w:r>
      <w:r w:rsidRPr="00F35A17" w:rsidR="00233422">
        <w:rPr>
          <w:rFonts w:ascii="Times New Roman" w:hAnsi="Times New Roman"/>
          <w:sz w:val="24"/>
          <w:szCs w:val="24"/>
          <w:lang w:eastAsia="en-US"/>
        </w:rPr>
        <w:t>Полухина</w:t>
      </w:r>
      <w:r w:rsidRPr="00F35A17" w:rsidR="00233422">
        <w:rPr>
          <w:rFonts w:ascii="Times New Roman" w:hAnsi="Times New Roman"/>
          <w:sz w:val="24"/>
          <w:szCs w:val="24"/>
          <w:lang w:eastAsia="en-US"/>
        </w:rPr>
        <w:t xml:space="preserve"> от 23.</w:t>
      </w:r>
      <w:r w:rsidRPr="00F35A17" w:rsidR="007F619B">
        <w:rPr>
          <w:rFonts w:ascii="Times New Roman" w:hAnsi="Times New Roman"/>
          <w:sz w:val="24"/>
          <w:szCs w:val="24"/>
          <w:lang w:eastAsia="en-US"/>
        </w:rPr>
        <w:t>05.2024 года;</w:t>
      </w:r>
      <w:r w:rsidRPr="00F35A17" w:rsidR="007F619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35A17" w:rsidR="00233422">
        <w:rPr>
          <w:rFonts w:ascii="Times New Roman" w:hAnsi="Times New Roman"/>
          <w:sz w:val="24"/>
          <w:szCs w:val="24"/>
          <w:lang w:eastAsia="en-US"/>
        </w:rPr>
        <w:t xml:space="preserve">объяснение Сертаковой Е.И. от 23.05.2024 года; </w:t>
      </w:r>
      <w:r w:rsidRPr="00F35A17" w:rsidR="007F619B">
        <w:rPr>
          <w:rFonts w:ascii="Times New Roman" w:hAnsi="Times New Roman"/>
          <w:sz w:val="24"/>
          <w:szCs w:val="24"/>
          <w:lang w:eastAsia="en-US"/>
        </w:rPr>
        <w:t xml:space="preserve">рапорт </w:t>
      </w:r>
      <w:r w:rsidRPr="00F35A17" w:rsidR="00233422">
        <w:rPr>
          <w:rFonts w:ascii="Times New Roman" w:hAnsi="Times New Roman"/>
          <w:sz w:val="24"/>
          <w:szCs w:val="24"/>
          <w:lang w:eastAsia="en-US"/>
        </w:rPr>
        <w:t xml:space="preserve">старшего </w:t>
      </w:r>
      <w:r w:rsidRPr="00F35A17" w:rsidR="007F619B">
        <w:rPr>
          <w:rFonts w:ascii="Times New Roman" w:hAnsi="Times New Roman"/>
          <w:sz w:val="24"/>
          <w:szCs w:val="24"/>
          <w:lang w:eastAsia="en-US"/>
        </w:rPr>
        <w:t>УУП ОУУП и ПДН ОМВД России по Перво</w:t>
      </w:r>
      <w:r w:rsidRPr="00F35A17" w:rsidR="00233422">
        <w:rPr>
          <w:rFonts w:ascii="Times New Roman" w:hAnsi="Times New Roman"/>
          <w:sz w:val="24"/>
          <w:szCs w:val="24"/>
          <w:lang w:eastAsia="en-US"/>
        </w:rPr>
        <w:t>майскому району капитаном полиции Б.И. Никулина от 23.</w:t>
      </w:r>
      <w:r w:rsidRPr="00F35A17" w:rsidR="007F619B">
        <w:rPr>
          <w:rFonts w:ascii="Times New Roman" w:hAnsi="Times New Roman"/>
          <w:sz w:val="24"/>
          <w:szCs w:val="24"/>
          <w:lang w:eastAsia="en-US"/>
        </w:rPr>
        <w:t>05.2024 года;</w:t>
      </w:r>
      <w:r w:rsidRPr="00F35A17" w:rsidR="00233422">
        <w:rPr>
          <w:rFonts w:ascii="Times New Roman" w:hAnsi="Times New Roman"/>
          <w:sz w:val="24"/>
          <w:szCs w:val="24"/>
          <w:lang w:eastAsia="en-US"/>
        </w:rPr>
        <w:t xml:space="preserve"> сопроводительное письмо от 25.05.2024 года; объяснение Гончаренко А.Г. от 10.06.2024 года; </w:t>
      </w:r>
      <w:r w:rsidRPr="00F35A17" w:rsidR="007F619B">
        <w:rPr>
          <w:rFonts w:ascii="Times New Roman" w:hAnsi="Times New Roman"/>
          <w:sz w:val="24"/>
          <w:szCs w:val="24"/>
          <w:lang w:eastAsia="en-US"/>
        </w:rPr>
        <w:t xml:space="preserve"> протокол 82 09</w:t>
      </w:r>
      <w:r w:rsidRPr="00F35A17" w:rsidR="00177227">
        <w:rPr>
          <w:rFonts w:ascii="Times New Roman" w:hAnsi="Times New Roman"/>
          <w:sz w:val="24"/>
          <w:szCs w:val="24"/>
          <w:lang w:eastAsia="en-US"/>
        </w:rPr>
        <w:t xml:space="preserve"> №</w:t>
      </w:r>
      <w:r w:rsidRPr="00F35A17" w:rsidR="00E1152B">
        <w:rPr>
          <w:rFonts w:ascii="Times New Roman" w:hAnsi="Times New Roman"/>
          <w:sz w:val="24"/>
          <w:szCs w:val="24"/>
          <w:lang w:eastAsia="en-US"/>
        </w:rPr>
        <w:t> </w:t>
      </w:r>
      <w:r w:rsidRPr="00F35A17" w:rsidR="00233422">
        <w:rPr>
          <w:rFonts w:ascii="Times New Roman" w:hAnsi="Times New Roman"/>
          <w:sz w:val="24"/>
          <w:szCs w:val="24"/>
          <w:lang w:eastAsia="en-US"/>
        </w:rPr>
        <w:t>043797</w:t>
      </w:r>
      <w:r w:rsidRPr="00F35A17" w:rsidR="007F619B">
        <w:rPr>
          <w:rFonts w:ascii="Times New Roman" w:hAnsi="Times New Roman"/>
          <w:sz w:val="24"/>
          <w:szCs w:val="24"/>
          <w:lang w:eastAsia="en-US"/>
        </w:rPr>
        <w:t xml:space="preserve"> о доставлении лица, совершившего админист</w:t>
      </w:r>
      <w:r w:rsidRPr="00F35A17" w:rsidR="00233422">
        <w:rPr>
          <w:rFonts w:ascii="Times New Roman" w:hAnsi="Times New Roman"/>
          <w:sz w:val="24"/>
          <w:szCs w:val="24"/>
          <w:lang w:eastAsia="en-US"/>
        </w:rPr>
        <w:t>ративное правонарушение от 10.06</w:t>
      </w:r>
      <w:r w:rsidRPr="00F35A17" w:rsidR="007F619B">
        <w:rPr>
          <w:rFonts w:ascii="Times New Roman" w:hAnsi="Times New Roman"/>
          <w:sz w:val="24"/>
          <w:szCs w:val="24"/>
          <w:lang w:eastAsia="en-US"/>
        </w:rPr>
        <w:t>.2024 года</w:t>
      </w:r>
      <w:r w:rsidRPr="00F35A17" w:rsidR="00177227">
        <w:rPr>
          <w:rFonts w:ascii="Times New Roman" w:hAnsi="Times New Roman"/>
          <w:sz w:val="24"/>
          <w:szCs w:val="24"/>
          <w:lang w:eastAsia="en-US"/>
        </w:rPr>
        <w:t>;</w:t>
      </w:r>
      <w:r w:rsidRPr="00F35A17" w:rsidR="00177227">
        <w:rPr>
          <w:rFonts w:ascii="Times New Roman" w:hAnsi="Times New Roman"/>
          <w:sz w:val="24"/>
          <w:szCs w:val="24"/>
          <w:lang w:eastAsia="en-US"/>
        </w:rPr>
        <w:t xml:space="preserve"> протокол 82</w:t>
      </w:r>
      <w:r w:rsidRPr="00F35A17" w:rsidR="00233422">
        <w:rPr>
          <w:rFonts w:ascii="Times New Roman" w:hAnsi="Times New Roman"/>
          <w:sz w:val="24"/>
          <w:szCs w:val="24"/>
          <w:lang w:eastAsia="en-US"/>
        </w:rPr>
        <w:t xml:space="preserve"> 10 № 003960 об административном задержании; справка на физическое лицо; фототаблица.</w:t>
      </w:r>
    </w:p>
    <w:p w:rsidR="0089763A" w:rsidRPr="00F35A17" w:rsidP="008976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A17">
        <w:rPr>
          <w:rFonts w:ascii="Times New Roman" w:hAnsi="Times New Roman"/>
          <w:sz w:val="24"/>
          <w:szCs w:val="24"/>
          <w:lang w:eastAsia="en-US"/>
        </w:rPr>
        <w:t>Указанные доказательства отвечают требованиям ст. 26.11 КоАП РФ об их допустимости, достоверности, достаточности.</w:t>
      </w:r>
    </w:p>
    <w:p w:rsidR="0089763A" w:rsidRPr="00F35A17" w:rsidP="0089763A">
      <w:pPr>
        <w:tabs>
          <w:tab w:val="left" w:pos="2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A17">
        <w:rPr>
          <w:rFonts w:ascii="Times New Roman" w:hAnsi="Times New Roman"/>
          <w:sz w:val="24"/>
          <w:szCs w:val="24"/>
          <w:lang w:eastAsia="en-US"/>
        </w:rPr>
        <w:t>Нахождение Гончаренко А.Г.</w:t>
      </w:r>
      <w:r w:rsidRPr="00F35A17" w:rsidR="00331E9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35A17">
        <w:rPr>
          <w:rFonts w:ascii="Times New Roman" w:hAnsi="Times New Roman"/>
          <w:sz w:val="24"/>
          <w:szCs w:val="24"/>
          <w:lang w:eastAsia="en-US"/>
        </w:rPr>
        <w:t>в состоянии алкогольного опьянения, сопровождаемое наличием таких его признаков, как резкий запах алкоголя, неопрят</w:t>
      </w:r>
      <w:r w:rsidRPr="00F35A17">
        <w:rPr>
          <w:rFonts w:ascii="Times New Roman" w:hAnsi="Times New Roman"/>
          <w:sz w:val="24"/>
          <w:szCs w:val="24"/>
          <w:lang w:eastAsia="en-US"/>
        </w:rPr>
        <w:t xml:space="preserve">ный внешний вид, </w:t>
      </w:r>
      <w:r w:rsidRPr="00F35A1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35A17" w:rsidR="00F35A17">
        <w:rPr>
          <w:rFonts w:ascii="Times New Roman" w:hAnsi="Times New Roman"/>
          <w:sz w:val="24"/>
          <w:szCs w:val="24"/>
          <w:lang w:eastAsia="en-US"/>
        </w:rPr>
        <w:t>сон</w:t>
      </w:r>
      <w:r w:rsidRPr="00F35A17">
        <w:rPr>
          <w:rFonts w:ascii="Times New Roman" w:hAnsi="Times New Roman"/>
          <w:sz w:val="24"/>
          <w:szCs w:val="24"/>
          <w:lang w:eastAsia="en-US"/>
        </w:rPr>
        <w:t xml:space="preserve"> на лавочке </w:t>
      </w:r>
      <w:r w:rsidRPr="00F35A17"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Pr="00F35A17" w:rsidR="00583D30">
        <w:rPr>
          <w:rFonts w:ascii="Times New Roman" w:hAnsi="Times New Roman"/>
          <w:sz w:val="24"/>
          <w:szCs w:val="24"/>
          <w:lang w:eastAsia="en-US"/>
        </w:rPr>
        <w:t>общест</w:t>
      </w:r>
      <w:r w:rsidRPr="00F35A17">
        <w:rPr>
          <w:rFonts w:ascii="Times New Roman" w:hAnsi="Times New Roman"/>
          <w:sz w:val="24"/>
          <w:szCs w:val="24"/>
          <w:lang w:eastAsia="en-US"/>
        </w:rPr>
        <w:t>венном месте – на ул.</w:t>
      </w:r>
      <w:r w:rsidRPr="00F35A17" w:rsidR="00F35A17">
        <w:rPr>
          <w:rFonts w:ascii="Times New Roman" w:hAnsi="Times New Roman"/>
          <w:sz w:val="24"/>
          <w:szCs w:val="24"/>
          <w:lang w:eastAsia="en-US"/>
        </w:rPr>
        <w:t> </w:t>
      </w:r>
      <w:r w:rsidRPr="00F35A17">
        <w:rPr>
          <w:rFonts w:ascii="Times New Roman" w:hAnsi="Times New Roman"/>
          <w:sz w:val="24"/>
          <w:szCs w:val="24"/>
          <w:lang w:eastAsia="en-US"/>
        </w:rPr>
        <w:t>Советская</w:t>
      </w:r>
      <w:r w:rsidRPr="00F35A1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35A17" w:rsidR="000101AB">
        <w:rPr>
          <w:rFonts w:ascii="Times New Roman" w:hAnsi="Times New Roman"/>
          <w:sz w:val="24"/>
          <w:szCs w:val="24"/>
          <w:lang w:eastAsia="en-US"/>
        </w:rPr>
        <w:t>вблизи</w:t>
      </w:r>
      <w:r w:rsidRPr="00F35A17" w:rsidR="00331E9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35A17" w:rsidR="00583D30">
        <w:rPr>
          <w:rFonts w:ascii="Times New Roman" w:hAnsi="Times New Roman"/>
          <w:sz w:val="24"/>
          <w:szCs w:val="24"/>
          <w:lang w:eastAsia="en-US"/>
        </w:rPr>
        <w:t>д. 3</w:t>
      </w:r>
      <w:r w:rsidRPr="00F35A17" w:rsidR="00133854">
        <w:rPr>
          <w:rFonts w:ascii="Times New Roman" w:hAnsi="Times New Roman"/>
          <w:sz w:val="24"/>
          <w:szCs w:val="24"/>
          <w:lang w:eastAsia="en-US"/>
        </w:rPr>
        <w:t>,</w:t>
      </w:r>
      <w:r w:rsidRPr="00F35A17" w:rsidR="00E81E67">
        <w:rPr>
          <w:rFonts w:ascii="Times New Roman" w:hAnsi="Times New Roman"/>
          <w:sz w:val="24"/>
          <w:szCs w:val="24"/>
          <w:lang w:eastAsia="en-US"/>
        </w:rPr>
        <w:t xml:space="preserve"> в пгт.</w:t>
      </w:r>
      <w:r w:rsidRPr="00F35A17" w:rsidR="00E81E67">
        <w:rPr>
          <w:rFonts w:ascii="Times New Roman" w:hAnsi="Times New Roman"/>
          <w:sz w:val="24"/>
          <w:szCs w:val="24"/>
          <w:lang w:eastAsia="en-US"/>
        </w:rPr>
        <w:t xml:space="preserve"> Первомайском,</w:t>
      </w:r>
      <w:r w:rsidRPr="00F35A17">
        <w:rPr>
          <w:rFonts w:ascii="Times New Roman" w:hAnsi="Times New Roman"/>
          <w:sz w:val="24"/>
          <w:szCs w:val="24"/>
          <w:lang w:eastAsia="en-US"/>
        </w:rPr>
        <w:t xml:space="preserve"> Первомайского района Республики Крым, где пребывает значительно</w:t>
      </w:r>
      <w:r w:rsidRPr="00F35A17" w:rsidR="00F35A17">
        <w:rPr>
          <w:rFonts w:ascii="Times New Roman" w:hAnsi="Times New Roman"/>
          <w:sz w:val="24"/>
          <w:szCs w:val="24"/>
          <w:lang w:eastAsia="en-US"/>
        </w:rPr>
        <w:t>е</w:t>
      </w:r>
      <w:r w:rsidRPr="00F35A17">
        <w:rPr>
          <w:rFonts w:ascii="Times New Roman" w:hAnsi="Times New Roman"/>
          <w:sz w:val="24"/>
          <w:szCs w:val="24"/>
          <w:lang w:eastAsia="en-US"/>
        </w:rPr>
        <w:t xml:space="preserve"> количество граждан, позволяют суду сделать вывод об оскорбительности его состояния для человеческого достоинства и общественной нравственности.</w:t>
      </w:r>
    </w:p>
    <w:p w:rsidR="0089763A" w:rsidRPr="00F35A17" w:rsidP="0089763A">
      <w:pPr>
        <w:tabs>
          <w:tab w:val="left" w:pos="2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A17">
        <w:rPr>
          <w:rFonts w:ascii="Times New Roman" w:hAnsi="Times New Roman"/>
          <w:sz w:val="24"/>
          <w:szCs w:val="24"/>
          <w:lang w:eastAsia="en-US"/>
        </w:rPr>
        <w:t xml:space="preserve">Нахождение Гончаренко А.Г. </w:t>
      </w:r>
      <w:r w:rsidRPr="00F35A17">
        <w:rPr>
          <w:rFonts w:ascii="Times New Roman" w:hAnsi="Times New Roman"/>
          <w:sz w:val="24"/>
          <w:szCs w:val="24"/>
          <w:lang w:eastAsia="en-US"/>
        </w:rPr>
        <w:t>в общественном месте в состоянии алкогольного опьянения в рассматриваемом случае не исключало прич</w:t>
      </w:r>
      <w:r w:rsidRPr="00F35A17" w:rsidR="00133854">
        <w:rPr>
          <w:rFonts w:ascii="Times New Roman" w:hAnsi="Times New Roman"/>
          <w:sz w:val="24"/>
          <w:szCs w:val="24"/>
          <w:lang w:eastAsia="en-US"/>
        </w:rPr>
        <w:t>инение вреда себе и окружающим.</w:t>
      </w:r>
    </w:p>
    <w:p w:rsidR="00F35A17" w:rsidRPr="00F35A17" w:rsidP="008976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A17">
        <w:rPr>
          <w:rFonts w:ascii="Times New Roman" w:hAnsi="Times New Roman"/>
          <w:sz w:val="24"/>
          <w:szCs w:val="24"/>
          <w:lang w:eastAsia="en-US"/>
        </w:rPr>
        <w:t>Обстоятельств</w:t>
      </w:r>
      <w:r w:rsidRPr="00F35A17">
        <w:rPr>
          <w:rFonts w:ascii="Times New Roman" w:hAnsi="Times New Roman"/>
          <w:sz w:val="24"/>
          <w:szCs w:val="24"/>
          <w:lang w:eastAsia="en-US"/>
        </w:rPr>
        <w:t>ом</w:t>
      </w:r>
      <w:r w:rsidRPr="00F35A17" w:rsidR="00665D22">
        <w:rPr>
          <w:rFonts w:ascii="Times New Roman" w:hAnsi="Times New Roman"/>
          <w:sz w:val="24"/>
          <w:szCs w:val="24"/>
          <w:lang w:eastAsia="en-US"/>
        </w:rPr>
        <w:t xml:space="preserve"> смягчающи</w:t>
      </w:r>
      <w:r w:rsidRPr="00F35A17">
        <w:rPr>
          <w:rFonts w:ascii="Times New Roman" w:hAnsi="Times New Roman"/>
          <w:sz w:val="24"/>
          <w:szCs w:val="24"/>
          <w:lang w:eastAsia="en-US"/>
        </w:rPr>
        <w:t>м</w:t>
      </w:r>
      <w:r w:rsidRPr="00F35A17" w:rsidR="00665D2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35A17">
        <w:rPr>
          <w:rFonts w:ascii="Times New Roman" w:hAnsi="Times New Roman"/>
          <w:sz w:val="24"/>
          <w:szCs w:val="24"/>
          <w:lang w:eastAsia="en-US"/>
        </w:rPr>
        <w:t>административную ответственность Гончаренко А.Г. мировой судьи полагает признание им вины.</w:t>
      </w:r>
    </w:p>
    <w:p w:rsidR="0089763A" w:rsidRPr="00F35A17" w:rsidP="008976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A17">
        <w:rPr>
          <w:rFonts w:ascii="Times New Roman" w:hAnsi="Times New Roman"/>
          <w:sz w:val="24"/>
          <w:szCs w:val="24"/>
          <w:lang w:eastAsia="en-US"/>
        </w:rPr>
        <w:t xml:space="preserve">Обстоятельств, </w:t>
      </w:r>
      <w:r w:rsidRPr="00F35A17">
        <w:rPr>
          <w:rFonts w:ascii="Times New Roman" w:hAnsi="Times New Roman"/>
          <w:sz w:val="24"/>
          <w:szCs w:val="24"/>
          <w:lang w:eastAsia="en-US"/>
        </w:rPr>
        <w:t>отягчающих а</w:t>
      </w:r>
      <w:r w:rsidRPr="00F35A17" w:rsidR="00E81E67">
        <w:rPr>
          <w:rFonts w:ascii="Times New Roman" w:hAnsi="Times New Roman"/>
          <w:sz w:val="24"/>
          <w:szCs w:val="24"/>
          <w:lang w:eastAsia="en-US"/>
        </w:rPr>
        <w:t>дмин</w:t>
      </w:r>
      <w:r w:rsidRPr="00F35A17" w:rsidR="00583D30">
        <w:rPr>
          <w:rFonts w:ascii="Times New Roman" w:hAnsi="Times New Roman"/>
          <w:sz w:val="24"/>
          <w:szCs w:val="24"/>
          <w:lang w:eastAsia="en-US"/>
        </w:rPr>
        <w:t>истрат</w:t>
      </w:r>
      <w:r w:rsidRPr="00F35A17" w:rsidR="00233422">
        <w:rPr>
          <w:rFonts w:ascii="Times New Roman" w:hAnsi="Times New Roman"/>
          <w:sz w:val="24"/>
          <w:szCs w:val="24"/>
          <w:lang w:eastAsia="en-US"/>
        </w:rPr>
        <w:t>ивную ответственность Гончаренко А.Г.</w:t>
      </w:r>
      <w:r w:rsidRPr="00F35A17">
        <w:rPr>
          <w:rFonts w:ascii="Times New Roman" w:hAnsi="Times New Roman"/>
          <w:sz w:val="24"/>
          <w:szCs w:val="24"/>
          <w:lang w:eastAsia="en-US"/>
        </w:rPr>
        <w:t xml:space="preserve">, не установлено. </w:t>
      </w:r>
    </w:p>
    <w:p w:rsidR="0089763A" w:rsidRPr="00F35A17" w:rsidP="00897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A17">
        <w:rPr>
          <w:rFonts w:ascii="Times New Roman" w:hAnsi="Times New Roman"/>
          <w:sz w:val="24"/>
          <w:szCs w:val="24"/>
        </w:rPr>
        <w:t>Санкция ст. 20.21 КоАП РФ предусматривает наказание в виде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89763A" w:rsidRPr="00F35A17" w:rsidP="0089763A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F35A17">
        <w:rPr>
          <w:rFonts w:ascii="Times New Roman" w:hAnsi="Times New Roman"/>
          <w:sz w:val="24"/>
          <w:szCs w:val="24"/>
          <w:lang w:eastAsia="en-US"/>
        </w:rPr>
        <w:t xml:space="preserve">При назначении административного наказания суд учитывает  </w:t>
      </w:r>
      <w:r w:rsidRPr="00F35A1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характер совершенного административного правонарушения, направленного против общественного </w:t>
      </w:r>
      <w:r w:rsidRPr="00F35A1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порядка, </w:t>
      </w:r>
      <w:r w:rsidRPr="00F35A17" w:rsidR="00F35A1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наличие </w:t>
      </w:r>
      <w:r w:rsidRPr="00F35A17" w:rsidR="00015812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смягчающих и </w:t>
      </w:r>
      <w:r w:rsidRPr="00F35A17" w:rsidR="00F35A1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отсутствие </w:t>
      </w:r>
      <w:r w:rsidRPr="00F35A1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отягчающих </w:t>
      </w:r>
      <w:r w:rsidRPr="00F35A17" w:rsidR="00015812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административную ответственность </w:t>
      </w:r>
      <w:r w:rsidRPr="00F35A1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обстоятельств, личность виновного, ранее привлекаемого к административной ответственности, его имущественное положение, со слов официально не трудоустроенного.</w:t>
      </w:r>
    </w:p>
    <w:p w:rsidR="0089763A" w:rsidRPr="00F35A17" w:rsidP="0089763A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A17">
        <w:rPr>
          <w:rFonts w:ascii="Times New Roman" w:hAnsi="Times New Roman"/>
          <w:sz w:val="24"/>
          <w:szCs w:val="24"/>
          <w:lang w:eastAsia="en-US"/>
        </w:rPr>
        <w:t>При таких обс</w:t>
      </w:r>
      <w:r w:rsidRPr="00F35A17" w:rsidR="00E81E67">
        <w:rPr>
          <w:rFonts w:ascii="Times New Roman" w:hAnsi="Times New Roman"/>
          <w:sz w:val="24"/>
          <w:szCs w:val="24"/>
          <w:lang w:eastAsia="en-US"/>
        </w:rPr>
        <w:t>тоятельс</w:t>
      </w:r>
      <w:r w:rsidRPr="00F35A17" w:rsidR="00583D30">
        <w:rPr>
          <w:rFonts w:ascii="Times New Roman" w:hAnsi="Times New Roman"/>
          <w:sz w:val="24"/>
          <w:szCs w:val="24"/>
          <w:lang w:eastAsia="en-US"/>
        </w:rPr>
        <w:t>тв</w:t>
      </w:r>
      <w:r w:rsidRPr="00F35A17" w:rsidR="00233422">
        <w:rPr>
          <w:rFonts w:ascii="Times New Roman" w:hAnsi="Times New Roman"/>
          <w:sz w:val="24"/>
          <w:szCs w:val="24"/>
          <w:lang w:eastAsia="en-US"/>
        </w:rPr>
        <w:t>ах, с учетом личности Гончаренко А.Г</w:t>
      </w:r>
      <w:r w:rsidRPr="00F35A17" w:rsidR="00E81E67">
        <w:rPr>
          <w:rFonts w:ascii="Times New Roman" w:hAnsi="Times New Roman"/>
          <w:sz w:val="24"/>
          <w:szCs w:val="24"/>
          <w:lang w:eastAsia="en-US"/>
        </w:rPr>
        <w:t>.</w:t>
      </w:r>
      <w:r w:rsidRPr="00F35A17">
        <w:rPr>
          <w:rFonts w:ascii="Times New Roman" w:hAnsi="Times New Roman"/>
          <w:sz w:val="24"/>
          <w:szCs w:val="24"/>
          <w:lang w:eastAsia="en-US"/>
        </w:rPr>
        <w:t>,</w:t>
      </w:r>
      <w:r w:rsidRPr="00F35A17" w:rsidR="005763E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35A17">
        <w:rPr>
          <w:rFonts w:ascii="Times New Roman" w:hAnsi="Times New Roman"/>
          <w:sz w:val="24"/>
          <w:szCs w:val="24"/>
          <w:lang w:eastAsia="en-US"/>
        </w:rPr>
        <w:t>который</w:t>
      </w:r>
      <w:r w:rsidRPr="00F35A17" w:rsidR="005763E4">
        <w:rPr>
          <w:rFonts w:ascii="Times New Roman" w:hAnsi="Times New Roman"/>
          <w:sz w:val="24"/>
          <w:szCs w:val="24"/>
          <w:lang w:eastAsia="en-US"/>
        </w:rPr>
        <w:t xml:space="preserve"> подтвержденного дохода не имеет, </w:t>
      </w:r>
      <w:r w:rsidRPr="00F35A17">
        <w:rPr>
          <w:rFonts w:ascii="Times New Roman" w:hAnsi="Times New Roman"/>
          <w:sz w:val="24"/>
          <w:szCs w:val="24"/>
          <w:lang w:eastAsia="en-US"/>
        </w:rPr>
        <w:t>характера совершенного административного правонарушения, мировой судья приходит к выводу, что он подлежит привлечению к административной ответственности и назначению наказания по ст. 20.21 КоАП РФ в виде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</w:t>
      </w:r>
      <w:r w:rsidRPr="00F35A17">
        <w:rPr>
          <w:rFonts w:ascii="Times New Roman" w:hAnsi="Times New Roman"/>
          <w:sz w:val="24"/>
          <w:szCs w:val="24"/>
          <w:lang w:eastAsia="en-US"/>
        </w:rPr>
        <w:t xml:space="preserve"> совершения и личности виновного, будет способствовать его исправлению и предупреждению совершения им новых правонарушений.</w:t>
      </w:r>
    </w:p>
    <w:p w:rsidR="0089763A" w:rsidRPr="00F35A17" w:rsidP="00897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A17">
        <w:rPr>
          <w:rFonts w:ascii="Times New Roman" w:hAnsi="Times New Roman"/>
          <w:sz w:val="24"/>
          <w:szCs w:val="24"/>
          <w:lang w:eastAsia="en-US"/>
        </w:rPr>
        <w:t>Обстоятел</w:t>
      </w:r>
      <w:r w:rsidRPr="00F35A17" w:rsidR="001E316B">
        <w:rPr>
          <w:rFonts w:ascii="Times New Roman" w:hAnsi="Times New Roman"/>
          <w:sz w:val="24"/>
          <w:szCs w:val="24"/>
          <w:lang w:eastAsia="en-US"/>
        </w:rPr>
        <w:t>ьств, пре</w:t>
      </w:r>
      <w:r w:rsidRPr="00F35A17" w:rsidR="00583D30">
        <w:rPr>
          <w:rFonts w:ascii="Times New Roman" w:hAnsi="Times New Roman"/>
          <w:sz w:val="24"/>
          <w:szCs w:val="24"/>
          <w:lang w:eastAsia="en-US"/>
        </w:rPr>
        <w:t>пя</w:t>
      </w:r>
      <w:r w:rsidRPr="00F35A17" w:rsidR="00233422">
        <w:rPr>
          <w:rFonts w:ascii="Times New Roman" w:hAnsi="Times New Roman"/>
          <w:sz w:val="24"/>
          <w:szCs w:val="24"/>
          <w:lang w:eastAsia="en-US"/>
        </w:rPr>
        <w:t xml:space="preserve">тствующих назначению Гончаренко А.Г. </w:t>
      </w:r>
      <w:r w:rsidRPr="00F35A17" w:rsidR="00B2735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35A17">
        <w:rPr>
          <w:rFonts w:ascii="Times New Roman" w:hAnsi="Times New Roman"/>
          <w:sz w:val="24"/>
          <w:szCs w:val="24"/>
          <w:lang w:eastAsia="en-US"/>
        </w:rPr>
        <w:t xml:space="preserve">данного вида наказания, судом не установлено. </w:t>
      </w:r>
    </w:p>
    <w:p w:rsidR="0089763A" w:rsidRPr="00F35A17" w:rsidP="00897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A17">
        <w:rPr>
          <w:rFonts w:ascii="Times New Roman" w:hAnsi="Times New Roman"/>
          <w:sz w:val="24"/>
          <w:szCs w:val="24"/>
          <w:lang w:eastAsia="en-US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89763A" w:rsidRPr="00F35A17" w:rsidP="00897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A17">
        <w:rPr>
          <w:rFonts w:ascii="Times New Roman" w:hAnsi="Times New Roman"/>
          <w:sz w:val="24"/>
          <w:szCs w:val="24"/>
          <w:lang w:eastAsia="en-US"/>
        </w:rPr>
        <w:t xml:space="preserve">Срок давности привлечения к административной ответственности, предусмотренный ст.4.5 КоАП РФ,  не истек. </w:t>
      </w:r>
    </w:p>
    <w:p w:rsidR="0089763A" w:rsidRPr="00F35A17" w:rsidP="008976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hyperlink r:id="rId5" w:history="1">
        <w:r w:rsidRPr="00F35A17">
          <w:rPr>
            <w:rFonts w:ascii="Times New Roman" w:eastAsia="Calibri" w:hAnsi="Times New Roman"/>
            <w:sz w:val="24"/>
            <w:szCs w:val="24"/>
          </w:rPr>
          <w:t>Частью 3 статьи 3.9</w:t>
        </w:r>
      </w:hyperlink>
      <w:r w:rsidRPr="00F35A17">
        <w:rPr>
          <w:rFonts w:ascii="Times New Roman" w:eastAsia="Calibri" w:hAnsi="Times New Roman"/>
          <w:sz w:val="24"/>
          <w:szCs w:val="24"/>
        </w:rPr>
        <w:t xml:space="preserve"> Кодекса Российской Федерации об административных правонарушениях предусмотрено, что срок административного задержания включается в срок административного ареста.</w:t>
      </w:r>
    </w:p>
    <w:p w:rsidR="0089763A" w:rsidRPr="00F35A17" w:rsidP="008976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35A17">
        <w:rPr>
          <w:rFonts w:ascii="Times New Roman" w:eastAsia="Calibri" w:hAnsi="Times New Roman"/>
          <w:sz w:val="24"/>
          <w:szCs w:val="24"/>
        </w:rPr>
        <w:t xml:space="preserve">Как усматривается из материалов дела, </w:t>
      </w:r>
      <w:r w:rsidRPr="00F35A17" w:rsidR="00233422">
        <w:rPr>
          <w:rFonts w:ascii="Times New Roman" w:eastAsia="Calibri" w:hAnsi="Times New Roman"/>
          <w:sz w:val="24"/>
          <w:szCs w:val="24"/>
        </w:rPr>
        <w:t>10 июня</w:t>
      </w:r>
      <w:r w:rsidRPr="00F35A17">
        <w:rPr>
          <w:rFonts w:ascii="Times New Roman" w:eastAsia="Calibri" w:hAnsi="Times New Roman"/>
          <w:sz w:val="24"/>
          <w:szCs w:val="24"/>
        </w:rPr>
        <w:t xml:space="preserve"> 202</w:t>
      </w:r>
      <w:r w:rsidRPr="00F35A17" w:rsidR="00233422">
        <w:rPr>
          <w:rFonts w:ascii="Times New Roman" w:eastAsia="Calibri" w:hAnsi="Times New Roman"/>
          <w:sz w:val="24"/>
          <w:szCs w:val="24"/>
        </w:rPr>
        <w:t>4  г. к Гончаренко</w:t>
      </w:r>
      <w:r w:rsidRPr="00F35A17" w:rsidR="00F35A17">
        <w:rPr>
          <w:rFonts w:ascii="Times New Roman" w:eastAsia="Calibri" w:hAnsi="Times New Roman"/>
          <w:sz w:val="24"/>
          <w:szCs w:val="24"/>
        </w:rPr>
        <w:t> </w:t>
      </w:r>
      <w:r w:rsidRPr="00F35A17" w:rsidR="00233422">
        <w:rPr>
          <w:rFonts w:ascii="Times New Roman" w:eastAsia="Calibri" w:hAnsi="Times New Roman"/>
          <w:sz w:val="24"/>
          <w:szCs w:val="24"/>
        </w:rPr>
        <w:t>А.Г</w:t>
      </w:r>
      <w:r w:rsidRPr="00F35A17" w:rsidR="00583D30">
        <w:rPr>
          <w:rFonts w:ascii="Times New Roman" w:eastAsia="Calibri" w:hAnsi="Times New Roman"/>
          <w:sz w:val="24"/>
          <w:szCs w:val="24"/>
        </w:rPr>
        <w:t>.</w:t>
      </w:r>
      <w:r w:rsidRPr="00F35A17" w:rsidR="00B2735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35A17">
        <w:rPr>
          <w:rFonts w:ascii="Times New Roman" w:eastAsia="Calibri" w:hAnsi="Times New Roman"/>
          <w:sz w:val="24"/>
          <w:szCs w:val="24"/>
        </w:rPr>
        <w:t xml:space="preserve">была применена мера обеспечения производства по делу об административном правонарушении в виде задержания. </w:t>
      </w:r>
    </w:p>
    <w:p w:rsidR="0089763A" w:rsidRPr="00F35A17" w:rsidP="008976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35A17">
        <w:rPr>
          <w:rFonts w:ascii="Times New Roman" w:eastAsia="Calibri" w:hAnsi="Times New Roman"/>
          <w:sz w:val="24"/>
          <w:szCs w:val="24"/>
        </w:rPr>
        <w:t xml:space="preserve">Из протокола об административном задержании следует, что </w:t>
      </w:r>
      <w:r w:rsidRPr="00F35A17">
        <w:rPr>
          <w:rFonts w:ascii="Times New Roman" w:hAnsi="Times New Roman"/>
          <w:sz w:val="24"/>
          <w:szCs w:val="24"/>
          <w:lang w:eastAsia="en-US"/>
        </w:rPr>
        <w:t xml:space="preserve">с  </w:t>
      </w:r>
      <w:r w:rsidRPr="00F35A17" w:rsidR="00233422">
        <w:rPr>
          <w:rFonts w:ascii="Times New Roman" w:hAnsi="Times New Roman"/>
          <w:sz w:val="24"/>
          <w:szCs w:val="24"/>
          <w:lang w:eastAsia="en-US"/>
        </w:rPr>
        <w:t>18</w:t>
      </w:r>
      <w:r w:rsidRPr="00F35A17" w:rsidR="00583D30">
        <w:rPr>
          <w:rFonts w:ascii="Times New Roman" w:hAnsi="Times New Roman"/>
          <w:sz w:val="24"/>
          <w:szCs w:val="24"/>
          <w:lang w:eastAsia="en-US"/>
        </w:rPr>
        <w:t xml:space="preserve"> часов</w:t>
      </w:r>
      <w:r w:rsidRPr="00F35A17" w:rsidR="00B27354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F35A17" w:rsidR="00233422">
        <w:rPr>
          <w:rFonts w:ascii="Times New Roman" w:hAnsi="Times New Roman"/>
          <w:sz w:val="24"/>
          <w:szCs w:val="24"/>
          <w:lang w:eastAsia="en-US"/>
        </w:rPr>
        <w:t>25</w:t>
      </w:r>
      <w:r w:rsidRPr="00F35A17" w:rsidR="001E316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35A17">
        <w:rPr>
          <w:rFonts w:ascii="Times New Roman" w:hAnsi="Times New Roman"/>
          <w:sz w:val="24"/>
          <w:szCs w:val="24"/>
          <w:lang w:eastAsia="en-US"/>
        </w:rPr>
        <w:t xml:space="preserve">минут </w:t>
      </w:r>
      <w:r w:rsidRPr="00F35A17" w:rsidR="00233422">
        <w:rPr>
          <w:rFonts w:ascii="Times New Roman" w:hAnsi="Times New Roman"/>
          <w:sz w:val="24"/>
          <w:szCs w:val="24"/>
          <w:lang w:eastAsia="en-US"/>
        </w:rPr>
        <w:t>10</w:t>
      </w:r>
      <w:r w:rsidRPr="00F35A17" w:rsidR="00015812">
        <w:rPr>
          <w:rFonts w:ascii="Times New Roman" w:hAnsi="Times New Roman"/>
          <w:sz w:val="24"/>
          <w:szCs w:val="24"/>
          <w:lang w:eastAsia="en-US"/>
        </w:rPr>
        <w:t> </w:t>
      </w:r>
      <w:r w:rsidRPr="00F35A17" w:rsidR="00233422">
        <w:rPr>
          <w:rFonts w:ascii="Times New Roman" w:hAnsi="Times New Roman"/>
          <w:sz w:val="24"/>
          <w:szCs w:val="24"/>
          <w:lang w:eastAsia="en-US"/>
        </w:rPr>
        <w:t>июня</w:t>
      </w:r>
      <w:r w:rsidRPr="00F35A17" w:rsidR="00B2735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35A17">
        <w:rPr>
          <w:rFonts w:ascii="Times New Roman" w:hAnsi="Times New Roman"/>
          <w:sz w:val="24"/>
          <w:szCs w:val="24"/>
          <w:lang w:eastAsia="en-US"/>
        </w:rPr>
        <w:t>202</w:t>
      </w:r>
      <w:r w:rsidRPr="00F35A17" w:rsidR="00233422">
        <w:rPr>
          <w:rFonts w:ascii="Times New Roman" w:hAnsi="Times New Roman"/>
          <w:sz w:val="24"/>
          <w:szCs w:val="24"/>
          <w:lang w:eastAsia="en-US"/>
        </w:rPr>
        <w:t xml:space="preserve">4 года Гончаренко А.Г. </w:t>
      </w:r>
      <w:r w:rsidRPr="00F35A17" w:rsidR="00B2735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35A17">
        <w:rPr>
          <w:rFonts w:ascii="Times New Roman" w:eastAsia="Calibri" w:hAnsi="Times New Roman"/>
          <w:sz w:val="24"/>
          <w:szCs w:val="24"/>
        </w:rPr>
        <w:t>был задержан.</w:t>
      </w:r>
    </w:p>
    <w:p w:rsidR="00B27354" w:rsidRPr="00F35A17" w:rsidP="008976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A17">
        <w:rPr>
          <w:rFonts w:ascii="Times New Roman" w:eastAsia="Calibri" w:hAnsi="Times New Roman"/>
          <w:sz w:val="24"/>
          <w:szCs w:val="24"/>
        </w:rPr>
        <w:t>Следовательно, в срок административного ареста подлежит включению пери</w:t>
      </w:r>
      <w:r w:rsidRPr="00F35A17" w:rsidR="001E316B">
        <w:rPr>
          <w:rFonts w:ascii="Times New Roman" w:eastAsia="Calibri" w:hAnsi="Times New Roman"/>
          <w:sz w:val="24"/>
          <w:szCs w:val="24"/>
        </w:rPr>
        <w:t>од админи</w:t>
      </w:r>
      <w:r w:rsidRPr="00F35A17" w:rsidR="00583D30">
        <w:rPr>
          <w:rFonts w:ascii="Times New Roman" w:eastAsia="Calibri" w:hAnsi="Times New Roman"/>
          <w:sz w:val="24"/>
          <w:szCs w:val="24"/>
        </w:rPr>
        <w:t>ст</w:t>
      </w:r>
      <w:r w:rsidRPr="00F35A17" w:rsidR="00621360">
        <w:rPr>
          <w:rFonts w:ascii="Times New Roman" w:eastAsia="Calibri" w:hAnsi="Times New Roman"/>
          <w:sz w:val="24"/>
          <w:szCs w:val="24"/>
        </w:rPr>
        <w:t>ративного задержанию Гончаренко А.Г.</w:t>
      </w:r>
    </w:p>
    <w:p w:rsidR="0089763A" w:rsidRPr="00F35A17" w:rsidP="008976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A17">
        <w:rPr>
          <w:rFonts w:ascii="Times New Roman" w:eastAsia="Calibri" w:hAnsi="Times New Roman"/>
          <w:sz w:val="24"/>
          <w:szCs w:val="24"/>
        </w:rPr>
        <w:t>Т</w:t>
      </w:r>
      <w:r w:rsidRPr="00F35A17" w:rsidR="001E316B">
        <w:rPr>
          <w:rFonts w:ascii="Times New Roman" w:eastAsia="Calibri" w:hAnsi="Times New Roman"/>
          <w:sz w:val="24"/>
          <w:szCs w:val="24"/>
        </w:rPr>
        <w:t>аким обр</w:t>
      </w:r>
      <w:r w:rsidRPr="00F35A17" w:rsidR="00583D30">
        <w:rPr>
          <w:rFonts w:ascii="Times New Roman" w:eastAsia="Calibri" w:hAnsi="Times New Roman"/>
          <w:sz w:val="24"/>
          <w:szCs w:val="24"/>
        </w:rPr>
        <w:t>азо</w:t>
      </w:r>
      <w:r w:rsidRPr="00F35A17" w:rsidR="00621360">
        <w:rPr>
          <w:rFonts w:ascii="Times New Roman" w:eastAsia="Calibri" w:hAnsi="Times New Roman"/>
          <w:sz w:val="24"/>
          <w:szCs w:val="24"/>
        </w:rPr>
        <w:t>м, срок назначенного Гончаренко А.Г.</w:t>
      </w:r>
      <w:r w:rsidRPr="00F35A17" w:rsidR="00583D30">
        <w:rPr>
          <w:rFonts w:ascii="Times New Roman" w:eastAsia="Calibri" w:hAnsi="Times New Roman"/>
          <w:sz w:val="24"/>
          <w:szCs w:val="24"/>
        </w:rPr>
        <w:t xml:space="preserve"> </w:t>
      </w:r>
      <w:r w:rsidRPr="00F35A17" w:rsidR="00B2735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35A17">
        <w:rPr>
          <w:rFonts w:ascii="Times New Roman" w:eastAsia="Calibri" w:hAnsi="Times New Roman"/>
          <w:sz w:val="24"/>
          <w:szCs w:val="24"/>
        </w:rPr>
        <w:t xml:space="preserve">административного наказания в виде административного ареста необходимо исчислять </w:t>
      </w:r>
      <w:r w:rsidRPr="00F35A17">
        <w:rPr>
          <w:rFonts w:ascii="Times New Roman" w:hAnsi="Times New Roman"/>
          <w:sz w:val="24"/>
          <w:szCs w:val="24"/>
          <w:lang w:eastAsia="en-US"/>
        </w:rPr>
        <w:t xml:space="preserve">с  </w:t>
      </w:r>
      <w:r w:rsidRPr="00F35A17" w:rsidR="00621360">
        <w:rPr>
          <w:rFonts w:ascii="Times New Roman" w:hAnsi="Times New Roman"/>
          <w:sz w:val="24"/>
          <w:szCs w:val="24"/>
          <w:lang w:eastAsia="en-US"/>
        </w:rPr>
        <w:t>18</w:t>
      </w:r>
      <w:r w:rsidRPr="00F35A17">
        <w:rPr>
          <w:rFonts w:ascii="Times New Roman" w:hAnsi="Times New Roman"/>
          <w:sz w:val="24"/>
          <w:szCs w:val="24"/>
          <w:lang w:eastAsia="en-US"/>
        </w:rPr>
        <w:t xml:space="preserve"> ча</w:t>
      </w:r>
      <w:r w:rsidRPr="00F35A17" w:rsidR="00621360">
        <w:rPr>
          <w:rFonts w:ascii="Times New Roman" w:hAnsi="Times New Roman"/>
          <w:sz w:val="24"/>
          <w:szCs w:val="24"/>
          <w:lang w:eastAsia="en-US"/>
        </w:rPr>
        <w:t>сов 25</w:t>
      </w:r>
      <w:r w:rsidRPr="00F35A17">
        <w:rPr>
          <w:rFonts w:ascii="Times New Roman" w:hAnsi="Times New Roman"/>
          <w:sz w:val="24"/>
          <w:szCs w:val="24"/>
          <w:lang w:eastAsia="en-US"/>
        </w:rPr>
        <w:t xml:space="preserve"> минут </w:t>
      </w:r>
      <w:r w:rsidRPr="00F35A17" w:rsidR="00621360">
        <w:rPr>
          <w:rFonts w:ascii="Times New Roman" w:hAnsi="Times New Roman"/>
          <w:sz w:val="24"/>
          <w:szCs w:val="24"/>
          <w:lang w:eastAsia="en-US"/>
        </w:rPr>
        <w:t>10</w:t>
      </w:r>
      <w:r w:rsidRPr="00F35A17" w:rsidR="001E316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35A17" w:rsidR="00621360">
        <w:rPr>
          <w:rFonts w:ascii="Times New Roman" w:hAnsi="Times New Roman"/>
          <w:sz w:val="24"/>
          <w:szCs w:val="24"/>
          <w:lang w:eastAsia="en-US"/>
        </w:rPr>
        <w:t>июня</w:t>
      </w:r>
      <w:r w:rsidRPr="00F35A17" w:rsidR="00B2735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35A17" w:rsidR="00583D30">
        <w:rPr>
          <w:rFonts w:ascii="Times New Roman" w:hAnsi="Times New Roman"/>
          <w:sz w:val="24"/>
          <w:szCs w:val="24"/>
          <w:lang w:eastAsia="en-US"/>
        </w:rPr>
        <w:t xml:space="preserve">2024 </w:t>
      </w:r>
      <w:r w:rsidRPr="00F35A17">
        <w:rPr>
          <w:rFonts w:ascii="Times New Roman" w:hAnsi="Times New Roman"/>
          <w:sz w:val="24"/>
          <w:szCs w:val="24"/>
          <w:lang w:eastAsia="en-US"/>
        </w:rPr>
        <w:t>года.</w:t>
      </w:r>
    </w:p>
    <w:p w:rsidR="0089763A" w:rsidRPr="00F35A17" w:rsidP="008976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A17">
        <w:rPr>
          <w:rFonts w:ascii="Times New Roman" w:hAnsi="Times New Roman"/>
          <w:sz w:val="24"/>
          <w:szCs w:val="24"/>
          <w:lang w:eastAsia="en-US"/>
        </w:rPr>
        <w:t>Руководствуясь  ст. ст.  3.9, 20.21, 29.9 - 29.11 КоАП РФ, мировой судья</w:t>
      </w:r>
    </w:p>
    <w:p w:rsidR="0089763A" w:rsidRPr="00F35A17" w:rsidP="008976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35A17">
        <w:rPr>
          <w:rFonts w:ascii="Times New Roman" w:hAnsi="Times New Roman"/>
          <w:b/>
          <w:sz w:val="24"/>
          <w:szCs w:val="24"/>
          <w:lang w:eastAsia="en-US"/>
        </w:rPr>
        <w:t>постановил:</w:t>
      </w:r>
    </w:p>
    <w:p w:rsidR="0089763A" w:rsidRPr="00F35A17" w:rsidP="0089763A">
      <w:pPr>
        <w:tabs>
          <w:tab w:val="left" w:pos="25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A17">
        <w:rPr>
          <w:rFonts w:ascii="Times New Roman" w:hAnsi="Times New Roman"/>
          <w:sz w:val="24"/>
          <w:szCs w:val="24"/>
          <w:lang w:eastAsia="en-US"/>
        </w:rPr>
        <w:t xml:space="preserve">признать </w:t>
      </w:r>
      <w:r w:rsidRPr="00F35A17" w:rsidR="00621360">
        <w:rPr>
          <w:rFonts w:ascii="Times New Roman" w:hAnsi="Times New Roman"/>
          <w:b/>
          <w:sz w:val="24"/>
          <w:szCs w:val="24"/>
          <w:lang w:eastAsia="en-US"/>
        </w:rPr>
        <w:t>Гончаренко Александра Георгиевича</w:t>
      </w:r>
      <w:r w:rsidRPr="00F35A17">
        <w:rPr>
          <w:rFonts w:ascii="Times New Roman" w:hAnsi="Times New Roman"/>
          <w:sz w:val="24"/>
          <w:szCs w:val="24"/>
          <w:lang w:eastAsia="en-US"/>
        </w:rPr>
        <w:t xml:space="preserve"> виновным в совершении административного правонарушения, предусмотренного ст. 20.21 КоАП РФ, и назначить ему наказание в виде административного ареста сроком на </w:t>
      </w:r>
      <w:r w:rsidRPr="00F35A17" w:rsidR="00583D30">
        <w:rPr>
          <w:rFonts w:ascii="Times New Roman" w:hAnsi="Times New Roman"/>
          <w:sz w:val="24"/>
          <w:szCs w:val="24"/>
          <w:lang w:eastAsia="en-US"/>
        </w:rPr>
        <w:t>1</w:t>
      </w:r>
      <w:r w:rsidRPr="00F35A17" w:rsidR="00621360">
        <w:rPr>
          <w:rFonts w:ascii="Times New Roman" w:hAnsi="Times New Roman"/>
          <w:sz w:val="24"/>
          <w:szCs w:val="24"/>
          <w:lang w:eastAsia="en-US"/>
        </w:rPr>
        <w:t>0 (десять) суток.</w:t>
      </w:r>
    </w:p>
    <w:p w:rsidR="0089763A" w:rsidRPr="00F35A17" w:rsidP="0089763A">
      <w:pPr>
        <w:tabs>
          <w:tab w:val="left" w:pos="25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A17">
        <w:rPr>
          <w:rFonts w:ascii="Times New Roman" w:hAnsi="Times New Roman"/>
          <w:sz w:val="24"/>
          <w:szCs w:val="24"/>
          <w:lang w:eastAsia="en-US"/>
        </w:rPr>
        <w:t xml:space="preserve">          Срок наказ</w:t>
      </w:r>
      <w:r w:rsidRPr="00F35A17" w:rsidR="00583D30">
        <w:rPr>
          <w:rFonts w:ascii="Times New Roman" w:hAnsi="Times New Roman"/>
          <w:sz w:val="24"/>
          <w:szCs w:val="24"/>
          <w:lang w:eastAsia="en-US"/>
        </w:rPr>
        <w:t>ан</w:t>
      </w:r>
      <w:r w:rsidRPr="00F35A17" w:rsidR="00621360">
        <w:rPr>
          <w:rFonts w:ascii="Times New Roman" w:hAnsi="Times New Roman"/>
          <w:sz w:val="24"/>
          <w:szCs w:val="24"/>
          <w:lang w:eastAsia="en-US"/>
        </w:rPr>
        <w:t>ия Гончаренко Александра Георгиевича</w:t>
      </w:r>
      <w:r w:rsidRPr="00F35A17" w:rsidR="00B2735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35A17">
        <w:rPr>
          <w:rFonts w:ascii="Times New Roman" w:hAnsi="Times New Roman"/>
          <w:sz w:val="24"/>
          <w:szCs w:val="24"/>
          <w:lang w:eastAsia="en-US"/>
        </w:rPr>
        <w:t xml:space="preserve">исчислять с </w:t>
      </w:r>
      <w:r w:rsidRPr="00F35A17" w:rsidR="00621360">
        <w:rPr>
          <w:rFonts w:ascii="Times New Roman" w:hAnsi="Times New Roman"/>
          <w:sz w:val="24"/>
          <w:szCs w:val="24"/>
          <w:lang w:eastAsia="en-US"/>
        </w:rPr>
        <w:t>18</w:t>
      </w:r>
      <w:r w:rsidRPr="00F35A17" w:rsidR="00F35A17">
        <w:rPr>
          <w:rFonts w:ascii="Times New Roman" w:hAnsi="Times New Roman"/>
          <w:sz w:val="24"/>
          <w:szCs w:val="24"/>
          <w:lang w:eastAsia="en-US"/>
        </w:rPr>
        <w:t> </w:t>
      </w:r>
      <w:r w:rsidRPr="00F35A17">
        <w:rPr>
          <w:rFonts w:ascii="Times New Roman" w:hAnsi="Times New Roman"/>
          <w:sz w:val="24"/>
          <w:szCs w:val="24"/>
          <w:lang w:eastAsia="en-US"/>
        </w:rPr>
        <w:t>час</w:t>
      </w:r>
      <w:r w:rsidRPr="00F35A17" w:rsidR="00621360">
        <w:rPr>
          <w:rFonts w:ascii="Times New Roman" w:hAnsi="Times New Roman"/>
          <w:sz w:val="24"/>
          <w:szCs w:val="24"/>
          <w:lang w:eastAsia="en-US"/>
        </w:rPr>
        <w:t>ов 25</w:t>
      </w:r>
      <w:r w:rsidRPr="00F35A17">
        <w:rPr>
          <w:rFonts w:ascii="Times New Roman" w:hAnsi="Times New Roman"/>
          <w:sz w:val="24"/>
          <w:szCs w:val="24"/>
          <w:lang w:eastAsia="en-US"/>
        </w:rPr>
        <w:t xml:space="preserve"> минут </w:t>
      </w:r>
      <w:r w:rsidRPr="00F35A17" w:rsidR="00621360">
        <w:rPr>
          <w:rFonts w:ascii="Times New Roman" w:hAnsi="Times New Roman"/>
          <w:sz w:val="24"/>
          <w:szCs w:val="24"/>
          <w:lang w:eastAsia="en-US"/>
        </w:rPr>
        <w:t xml:space="preserve">10 июня </w:t>
      </w:r>
      <w:r w:rsidRPr="00F35A17">
        <w:rPr>
          <w:rFonts w:ascii="Times New Roman" w:hAnsi="Times New Roman"/>
          <w:sz w:val="24"/>
          <w:szCs w:val="24"/>
          <w:lang w:eastAsia="en-US"/>
        </w:rPr>
        <w:t>202</w:t>
      </w:r>
      <w:r w:rsidRPr="00F35A17" w:rsidR="00583D30">
        <w:rPr>
          <w:rFonts w:ascii="Times New Roman" w:hAnsi="Times New Roman"/>
          <w:sz w:val="24"/>
          <w:szCs w:val="24"/>
          <w:lang w:eastAsia="en-US"/>
        </w:rPr>
        <w:t>4</w:t>
      </w:r>
      <w:r w:rsidRPr="00F35A17">
        <w:rPr>
          <w:rFonts w:ascii="Times New Roman" w:hAnsi="Times New Roman"/>
          <w:sz w:val="24"/>
          <w:szCs w:val="24"/>
          <w:lang w:eastAsia="en-US"/>
        </w:rPr>
        <w:t xml:space="preserve"> года.</w:t>
      </w:r>
    </w:p>
    <w:p w:rsidR="0089763A" w:rsidRPr="00F35A17" w:rsidP="00897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A17">
        <w:rPr>
          <w:rFonts w:ascii="Times New Roman" w:hAnsi="Times New Roman"/>
          <w:sz w:val="24"/>
          <w:szCs w:val="24"/>
          <w:lang w:eastAsia="en-US"/>
        </w:rPr>
        <w:t>Постановление подлежит немедленному исполнению.</w:t>
      </w:r>
    </w:p>
    <w:p w:rsidR="0089763A" w:rsidRPr="00F35A17" w:rsidP="00897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5A17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89763A" w:rsidRPr="00F35A17" w:rsidP="0089763A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A17">
        <w:rPr>
          <w:rFonts w:ascii="Times New Roman" w:hAnsi="Times New Roman"/>
          <w:sz w:val="24"/>
          <w:szCs w:val="24"/>
          <w:lang w:eastAsia="en-US"/>
        </w:rPr>
        <w:t>Мировой судья: подпись.</w:t>
      </w:r>
    </w:p>
    <w:p w:rsidR="0089763A" w:rsidRPr="00F35A17" w:rsidP="0089763A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A17">
        <w:rPr>
          <w:rFonts w:ascii="Times New Roman" w:hAnsi="Times New Roman"/>
          <w:sz w:val="24"/>
          <w:szCs w:val="24"/>
          <w:lang w:eastAsia="en-US"/>
        </w:rPr>
        <w:t>Копия верна. Мировой судья</w:t>
      </w:r>
      <w:r w:rsidRPr="00F35A17">
        <w:rPr>
          <w:rFonts w:ascii="Times New Roman" w:hAnsi="Times New Roman"/>
          <w:sz w:val="24"/>
          <w:szCs w:val="24"/>
          <w:lang w:eastAsia="en-US"/>
        </w:rPr>
        <w:tab/>
      </w:r>
      <w:r w:rsidRPr="00F35A17">
        <w:rPr>
          <w:rFonts w:ascii="Times New Roman" w:hAnsi="Times New Roman"/>
          <w:sz w:val="24"/>
          <w:szCs w:val="24"/>
          <w:lang w:eastAsia="en-US"/>
        </w:rPr>
        <w:tab/>
      </w:r>
      <w:r w:rsidRPr="00F35A17">
        <w:rPr>
          <w:rFonts w:ascii="Times New Roman" w:hAnsi="Times New Roman"/>
          <w:sz w:val="24"/>
          <w:szCs w:val="24"/>
          <w:lang w:eastAsia="en-US"/>
        </w:rPr>
        <w:tab/>
      </w:r>
      <w:r w:rsidRPr="00F35A17">
        <w:rPr>
          <w:rFonts w:ascii="Times New Roman" w:hAnsi="Times New Roman"/>
          <w:sz w:val="24"/>
          <w:szCs w:val="24"/>
          <w:lang w:eastAsia="en-US"/>
        </w:rPr>
        <w:tab/>
      </w:r>
      <w:r w:rsidRPr="00F35A17">
        <w:rPr>
          <w:rFonts w:ascii="Times New Roman" w:hAnsi="Times New Roman"/>
          <w:sz w:val="24"/>
          <w:szCs w:val="24"/>
          <w:lang w:eastAsia="en-US"/>
        </w:rPr>
        <w:tab/>
        <w:t>Е.С. Кириченко</w:t>
      </w:r>
    </w:p>
    <w:p w:rsidR="00F35A17" w:rsidP="00F35A17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F35A17">
        <w:rPr>
          <w:rFonts w:ascii="Times New Roman" w:hAnsi="Times New Roman"/>
          <w:sz w:val="24"/>
          <w:szCs w:val="24"/>
          <w:lang w:eastAsia="en-US"/>
        </w:rPr>
        <w:t>Секретарь</w:t>
      </w:r>
    </w:p>
    <w:p w:rsidR="00F35A1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</w:p>
    <w:sectPr w:rsidSect="00F35A17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01AB"/>
    <w:rsid w:val="00015812"/>
    <w:rsid w:val="00042092"/>
    <w:rsid w:val="00053B8E"/>
    <w:rsid w:val="00105C06"/>
    <w:rsid w:val="00133854"/>
    <w:rsid w:val="00142818"/>
    <w:rsid w:val="001539CD"/>
    <w:rsid w:val="00177227"/>
    <w:rsid w:val="001C7AD7"/>
    <w:rsid w:val="001D6219"/>
    <w:rsid w:val="001D74C6"/>
    <w:rsid w:val="001E316B"/>
    <w:rsid w:val="001E4071"/>
    <w:rsid w:val="001F3444"/>
    <w:rsid w:val="00222D73"/>
    <w:rsid w:val="00233422"/>
    <w:rsid w:val="002D3FCE"/>
    <w:rsid w:val="002F1E8A"/>
    <w:rsid w:val="00317BEB"/>
    <w:rsid w:val="00331E96"/>
    <w:rsid w:val="00345E65"/>
    <w:rsid w:val="00353D8E"/>
    <w:rsid w:val="00355310"/>
    <w:rsid w:val="003E2654"/>
    <w:rsid w:val="004926DF"/>
    <w:rsid w:val="00497C70"/>
    <w:rsid w:val="005763E4"/>
    <w:rsid w:val="00583D30"/>
    <w:rsid w:val="00621360"/>
    <w:rsid w:val="006437AD"/>
    <w:rsid w:val="00643844"/>
    <w:rsid w:val="00665D22"/>
    <w:rsid w:val="00783DB5"/>
    <w:rsid w:val="00793201"/>
    <w:rsid w:val="007F3D54"/>
    <w:rsid w:val="007F619B"/>
    <w:rsid w:val="00851C71"/>
    <w:rsid w:val="008755B1"/>
    <w:rsid w:val="0089763A"/>
    <w:rsid w:val="00925E2D"/>
    <w:rsid w:val="00971C71"/>
    <w:rsid w:val="00977255"/>
    <w:rsid w:val="0098560B"/>
    <w:rsid w:val="009B42D7"/>
    <w:rsid w:val="00A013DF"/>
    <w:rsid w:val="00A1011E"/>
    <w:rsid w:val="00A37C69"/>
    <w:rsid w:val="00B0395D"/>
    <w:rsid w:val="00B27354"/>
    <w:rsid w:val="00B56F74"/>
    <w:rsid w:val="00B70686"/>
    <w:rsid w:val="00BE016B"/>
    <w:rsid w:val="00C94D4C"/>
    <w:rsid w:val="00D8093B"/>
    <w:rsid w:val="00E1152B"/>
    <w:rsid w:val="00E81E67"/>
    <w:rsid w:val="00EC75F2"/>
    <w:rsid w:val="00F35A17"/>
    <w:rsid w:val="00F85C45"/>
    <w:rsid w:val="00F90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36BC66B74FB0E0ACCD53181F5E6700E439A99D7CF10967489D5359CE007C2152DC533BB3807C117FC536F394A78F421F47EC28A7B0F8F74BED2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B0FA-4E42-4D44-9E6A-4CFAE02B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