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D0D0C" w:rsidRPr="00634EE1" w:rsidP="00106330">
      <w:pPr>
        <w:spacing w:after="0" w:line="240" w:lineRule="auto"/>
        <w:jc w:val="right"/>
        <w:rPr>
          <w:rFonts w:ascii="Times New Roman" w:hAnsi="Times New Roman"/>
          <w:sz w:val="24"/>
          <w:szCs w:val="24"/>
          <w:lang w:eastAsia="ru-RU"/>
        </w:rPr>
      </w:pPr>
      <w:r w:rsidRPr="00634EE1">
        <w:rPr>
          <w:rFonts w:ascii="Times New Roman" w:hAnsi="Times New Roman"/>
          <w:sz w:val="24"/>
          <w:szCs w:val="24"/>
          <w:lang w:eastAsia="ru-RU"/>
        </w:rPr>
        <w:t>Дело № 5-67-126/2020</w:t>
      </w:r>
    </w:p>
    <w:p w:rsidR="00DD0D0C" w:rsidRPr="00634EE1" w:rsidP="00106330">
      <w:pPr>
        <w:spacing w:after="0" w:line="240" w:lineRule="auto"/>
        <w:jc w:val="center"/>
        <w:rPr>
          <w:rFonts w:ascii="Times New Roman" w:hAnsi="Times New Roman"/>
          <w:b/>
          <w:sz w:val="24"/>
          <w:szCs w:val="24"/>
          <w:lang w:eastAsia="ru-RU"/>
        </w:rPr>
      </w:pPr>
      <w:r w:rsidRPr="00634EE1">
        <w:rPr>
          <w:rFonts w:ascii="Times New Roman" w:hAnsi="Times New Roman"/>
          <w:b/>
          <w:sz w:val="24"/>
          <w:szCs w:val="24"/>
          <w:lang w:eastAsia="ru-RU"/>
        </w:rPr>
        <w:t xml:space="preserve">  ПОСТАНОВЛЕНИЕ</w:t>
      </w:r>
    </w:p>
    <w:p w:rsidR="00DD0D0C" w:rsidRPr="00634EE1" w:rsidP="00106330">
      <w:pPr>
        <w:spacing w:after="0" w:line="240" w:lineRule="auto"/>
        <w:jc w:val="center"/>
        <w:rPr>
          <w:rFonts w:ascii="Times New Roman" w:hAnsi="Times New Roman"/>
          <w:sz w:val="24"/>
          <w:szCs w:val="24"/>
          <w:lang w:eastAsia="ru-RU"/>
        </w:rPr>
      </w:pPr>
      <w:r w:rsidRPr="00634EE1">
        <w:rPr>
          <w:rFonts w:ascii="Times New Roman" w:hAnsi="Times New Roman"/>
          <w:sz w:val="24"/>
          <w:szCs w:val="24"/>
          <w:lang w:eastAsia="ru-RU"/>
        </w:rPr>
        <w:t>по делу об административном правонарушении</w:t>
      </w:r>
    </w:p>
    <w:p w:rsidR="00DD0D0C" w:rsidRPr="00634EE1" w:rsidP="00106330">
      <w:pPr>
        <w:spacing w:after="0" w:line="240" w:lineRule="auto"/>
        <w:ind w:firstLine="708"/>
        <w:rPr>
          <w:rFonts w:ascii="Times New Roman" w:hAnsi="Times New Roman"/>
          <w:sz w:val="24"/>
          <w:szCs w:val="24"/>
          <w:lang w:eastAsia="ru-RU"/>
        </w:rPr>
      </w:pPr>
      <w:r w:rsidRPr="00634EE1">
        <w:rPr>
          <w:rFonts w:ascii="Times New Roman" w:hAnsi="Times New Roman"/>
          <w:sz w:val="24"/>
          <w:szCs w:val="24"/>
          <w:lang w:eastAsia="ru-RU"/>
        </w:rPr>
        <w:t xml:space="preserve">08 сентября 2020 года                                                     </w:t>
      </w:r>
      <w:r w:rsidRPr="00634EE1">
        <w:rPr>
          <w:rFonts w:ascii="Times New Roman" w:hAnsi="Times New Roman"/>
          <w:sz w:val="24"/>
          <w:szCs w:val="24"/>
          <w:lang w:eastAsia="ru-RU"/>
        </w:rPr>
        <w:t>пгт</w:t>
      </w:r>
      <w:r w:rsidRPr="00634EE1">
        <w:rPr>
          <w:rFonts w:ascii="Times New Roman" w:hAnsi="Times New Roman"/>
          <w:sz w:val="24"/>
          <w:szCs w:val="24"/>
          <w:lang w:eastAsia="ru-RU"/>
        </w:rPr>
        <w:t>. Первомайское</w:t>
      </w:r>
    </w:p>
    <w:p w:rsidR="00DD0D0C" w:rsidRPr="00634EE1" w:rsidP="00634EE1">
      <w:pPr>
        <w:spacing w:after="0" w:line="240" w:lineRule="auto"/>
        <w:ind w:firstLine="708"/>
        <w:jc w:val="both"/>
        <w:rPr>
          <w:rFonts w:ascii="Times New Roman" w:hAnsi="Times New Roman"/>
          <w:sz w:val="24"/>
          <w:szCs w:val="24"/>
          <w:lang w:eastAsia="ru-RU"/>
        </w:rPr>
      </w:pPr>
      <w:r w:rsidRPr="00634EE1">
        <w:rPr>
          <w:rFonts w:ascii="Times New Roman" w:hAnsi="Times New Roman"/>
          <w:sz w:val="24"/>
          <w:szCs w:val="24"/>
        </w:rPr>
        <w:t xml:space="preserve">Мировой судья судебного участка № 67 Первомайского судебного района (Первомайского муниципального района) Республики Крым </w:t>
      </w:r>
      <w:r w:rsidRPr="00634EE1">
        <w:rPr>
          <w:rFonts w:ascii="Times New Roman" w:hAnsi="Times New Roman"/>
          <w:sz w:val="24"/>
          <w:szCs w:val="24"/>
        </w:rPr>
        <w:t>Джиджора</w:t>
      </w:r>
      <w:r w:rsidRPr="00634EE1">
        <w:rPr>
          <w:rFonts w:ascii="Times New Roman" w:hAnsi="Times New Roman"/>
          <w:sz w:val="24"/>
          <w:szCs w:val="24"/>
        </w:rPr>
        <w:t xml:space="preserve"> Н.М., в зале судебного участка, расположенного по адресу: Республика Крым, Первомайский район, </w:t>
      </w:r>
      <w:r w:rsidRPr="00634EE1">
        <w:rPr>
          <w:rFonts w:ascii="Times New Roman" w:hAnsi="Times New Roman"/>
          <w:sz w:val="24"/>
          <w:szCs w:val="24"/>
        </w:rPr>
        <w:t>пгт</w:t>
      </w:r>
      <w:r w:rsidRPr="00634EE1">
        <w:rPr>
          <w:rFonts w:ascii="Times New Roman" w:hAnsi="Times New Roman"/>
          <w:sz w:val="24"/>
          <w:szCs w:val="24"/>
        </w:rPr>
        <w:t xml:space="preserve">. </w:t>
      </w:r>
      <w:r w:rsidRPr="00634EE1">
        <w:rPr>
          <w:rFonts w:ascii="Times New Roman" w:hAnsi="Times New Roman"/>
          <w:sz w:val="24"/>
          <w:szCs w:val="24"/>
        </w:rPr>
        <w:t>Первомайское</w:t>
      </w:r>
      <w:r w:rsidRPr="00634EE1">
        <w:rPr>
          <w:rFonts w:ascii="Times New Roman" w:hAnsi="Times New Roman"/>
          <w:sz w:val="24"/>
          <w:szCs w:val="24"/>
        </w:rPr>
        <w:t xml:space="preserve">, ул. Кооперативная, 6, 296300, </w:t>
      </w:r>
      <w:r w:rsidRPr="00634EE1">
        <w:rPr>
          <w:rFonts w:ascii="Times New Roman" w:hAnsi="Times New Roman"/>
          <w:sz w:val="24"/>
          <w:szCs w:val="24"/>
          <w:lang w:eastAsia="ru-RU"/>
        </w:rPr>
        <w:t xml:space="preserve">рассмотрев поступивший из Межрайонной инспекции Федеральной налоговой службы № 2 по Республике Крым материал в отношении </w:t>
      </w:r>
      <w:r w:rsidRPr="00634EE1">
        <w:rPr>
          <w:rFonts w:ascii="Times New Roman" w:hAnsi="Times New Roman"/>
          <w:b/>
          <w:sz w:val="24"/>
          <w:szCs w:val="24"/>
          <w:lang w:eastAsia="ru-RU"/>
        </w:rPr>
        <w:t>Калининой</w:t>
      </w:r>
      <w:r w:rsidRPr="00634EE1">
        <w:rPr>
          <w:rFonts w:ascii="Times New Roman" w:hAnsi="Times New Roman"/>
          <w:b/>
          <w:sz w:val="24"/>
          <w:szCs w:val="24"/>
          <w:lang w:eastAsia="ru-RU"/>
        </w:rPr>
        <w:t xml:space="preserve"> С</w:t>
      </w:r>
      <w:r w:rsidRPr="00634EE1" w:rsidR="00634EE1">
        <w:rPr>
          <w:rFonts w:ascii="Times New Roman" w:hAnsi="Times New Roman"/>
          <w:b/>
          <w:sz w:val="24"/>
          <w:szCs w:val="24"/>
          <w:lang w:eastAsia="ru-RU"/>
        </w:rPr>
        <w:t>.</w:t>
      </w:r>
      <w:r w:rsidRPr="00634EE1">
        <w:rPr>
          <w:rFonts w:ascii="Times New Roman" w:hAnsi="Times New Roman"/>
          <w:b/>
          <w:sz w:val="24"/>
          <w:szCs w:val="24"/>
          <w:lang w:eastAsia="ru-RU"/>
        </w:rPr>
        <w:t>А</w:t>
      </w:r>
      <w:r w:rsidRPr="00634EE1" w:rsidR="00634EE1">
        <w:rPr>
          <w:rFonts w:ascii="Times New Roman" w:hAnsi="Times New Roman"/>
          <w:b/>
          <w:sz w:val="24"/>
          <w:szCs w:val="24"/>
          <w:lang w:eastAsia="ru-RU"/>
        </w:rPr>
        <w:t>.</w:t>
      </w:r>
      <w:r w:rsidRPr="00634EE1">
        <w:rPr>
          <w:rFonts w:ascii="Times New Roman" w:hAnsi="Times New Roman"/>
          <w:b/>
          <w:sz w:val="24"/>
          <w:szCs w:val="24"/>
          <w:lang w:eastAsia="ru-RU"/>
        </w:rPr>
        <w:t>,</w:t>
      </w:r>
      <w:r w:rsidRPr="00634EE1">
        <w:rPr>
          <w:rFonts w:ascii="Times New Roman" w:hAnsi="Times New Roman"/>
          <w:sz w:val="24"/>
          <w:szCs w:val="24"/>
          <w:lang w:eastAsia="ru-RU"/>
        </w:rPr>
        <w:t xml:space="preserve"> </w:t>
      </w:r>
      <w:r w:rsidRPr="00634EE1" w:rsidR="00634EE1">
        <w:rPr>
          <w:rFonts w:ascii="Times New Roman" w:hAnsi="Times New Roman"/>
          <w:sz w:val="24"/>
          <w:szCs w:val="24"/>
          <w:lang w:eastAsia="ru-RU"/>
        </w:rPr>
        <w:t xml:space="preserve">«персональная информация», </w:t>
      </w:r>
      <w:r w:rsidRPr="00634EE1">
        <w:rPr>
          <w:rFonts w:ascii="Times New Roman" w:hAnsi="Times New Roman"/>
          <w:sz w:val="24"/>
          <w:szCs w:val="24"/>
          <w:lang w:eastAsia="ru-RU"/>
        </w:rPr>
        <w:t xml:space="preserve">о совершении правонарушения, предусмотренного ч.1 ст. 15.6 </w:t>
      </w:r>
      <w:r w:rsidRPr="00634EE1">
        <w:rPr>
          <w:rFonts w:ascii="Times New Roman" w:hAnsi="Times New Roman"/>
          <w:sz w:val="24"/>
          <w:szCs w:val="24"/>
          <w:lang w:eastAsia="ru-RU"/>
        </w:rPr>
        <w:t>КоАП</w:t>
      </w:r>
      <w:r w:rsidRPr="00634EE1">
        <w:rPr>
          <w:rFonts w:ascii="Times New Roman" w:hAnsi="Times New Roman"/>
          <w:sz w:val="24"/>
          <w:szCs w:val="24"/>
          <w:lang w:eastAsia="ru-RU"/>
        </w:rPr>
        <w:t xml:space="preserve"> РФ, - </w:t>
      </w:r>
    </w:p>
    <w:p w:rsidR="00DD0D0C" w:rsidRPr="00634EE1" w:rsidP="00106330">
      <w:pPr>
        <w:spacing w:after="0" w:line="240" w:lineRule="auto"/>
        <w:ind w:firstLine="480"/>
        <w:jc w:val="center"/>
        <w:rPr>
          <w:rFonts w:ascii="Times New Roman" w:hAnsi="Times New Roman"/>
          <w:sz w:val="24"/>
          <w:szCs w:val="24"/>
          <w:lang w:eastAsia="ru-RU"/>
        </w:rPr>
      </w:pPr>
      <w:r w:rsidRPr="00634EE1">
        <w:rPr>
          <w:rFonts w:ascii="Times New Roman" w:hAnsi="Times New Roman"/>
          <w:sz w:val="24"/>
          <w:szCs w:val="24"/>
          <w:lang w:eastAsia="ru-RU"/>
        </w:rPr>
        <w:t>установил:</w:t>
      </w:r>
    </w:p>
    <w:p w:rsidR="00DD0D0C" w:rsidRPr="00634EE1" w:rsidP="00106330">
      <w:pPr>
        <w:spacing w:after="0" w:line="240" w:lineRule="auto"/>
        <w:ind w:firstLine="708"/>
        <w:jc w:val="both"/>
        <w:rPr>
          <w:rFonts w:ascii="Times New Roman" w:hAnsi="Times New Roman"/>
          <w:sz w:val="24"/>
          <w:szCs w:val="24"/>
          <w:lang w:eastAsia="ru-RU"/>
        </w:rPr>
      </w:pPr>
      <w:r w:rsidRPr="00634EE1">
        <w:rPr>
          <w:rFonts w:ascii="Times New Roman" w:hAnsi="Times New Roman"/>
          <w:sz w:val="24"/>
          <w:szCs w:val="24"/>
          <w:lang w:eastAsia="ru-RU"/>
        </w:rPr>
        <w:t xml:space="preserve">Калинина С.А., являясь председателем Стахановского сельского совета – главой Администрации Стахановского сельского поселения Первомайского района Республики Крым  (ИНН/КПП 9106002614/910601001, юридический адрес: 296346, Республика Крым, Первомайский район, </w:t>
      </w:r>
      <w:r w:rsidRPr="00634EE1">
        <w:rPr>
          <w:rFonts w:ascii="Times New Roman" w:hAnsi="Times New Roman"/>
          <w:sz w:val="24"/>
          <w:szCs w:val="24"/>
          <w:lang w:eastAsia="ru-RU"/>
        </w:rPr>
        <w:t>с</w:t>
      </w:r>
      <w:r w:rsidRPr="00634EE1">
        <w:rPr>
          <w:rFonts w:ascii="Times New Roman" w:hAnsi="Times New Roman"/>
          <w:sz w:val="24"/>
          <w:szCs w:val="24"/>
          <w:lang w:eastAsia="ru-RU"/>
        </w:rPr>
        <w:t xml:space="preserve">. Стахановка,  ул. Ленина, д. 3), лицом ответственным за предоставление налоговой отчетности  предоставила Сведения о среднесписочной численности работников за 2019 год по месту своего учета в Межрайонную ИНФС России № 2 по Республике Крым, на бумажном носителе, с нарушением установленных законодательством сроков – 09.07.2020 года, в то время как срок предоставления  указанных  Сведений   за 2019 год был установлен не позднее 20.01.2020 года, чем совершила  правонарушение, предусмотренное </w:t>
      </w:r>
      <w:r w:rsidRPr="00634EE1">
        <w:rPr>
          <w:rFonts w:ascii="Times New Roman" w:hAnsi="Times New Roman"/>
          <w:sz w:val="24"/>
          <w:szCs w:val="24"/>
          <w:lang w:eastAsia="ru-RU"/>
        </w:rPr>
        <w:t>ч</w:t>
      </w:r>
      <w:r w:rsidRPr="00634EE1">
        <w:rPr>
          <w:rFonts w:ascii="Times New Roman" w:hAnsi="Times New Roman"/>
          <w:sz w:val="24"/>
          <w:szCs w:val="24"/>
          <w:lang w:eastAsia="ru-RU"/>
        </w:rPr>
        <w:t xml:space="preserve">. 1 ст. 15.6  </w:t>
      </w:r>
      <w:r w:rsidRPr="00634EE1">
        <w:rPr>
          <w:rFonts w:ascii="Times New Roman" w:hAnsi="Times New Roman"/>
          <w:sz w:val="24"/>
          <w:szCs w:val="24"/>
          <w:lang w:eastAsia="ru-RU"/>
        </w:rPr>
        <w:t>КоАП</w:t>
      </w:r>
      <w:r w:rsidRPr="00634EE1">
        <w:rPr>
          <w:rFonts w:ascii="Times New Roman" w:hAnsi="Times New Roman"/>
          <w:sz w:val="24"/>
          <w:szCs w:val="24"/>
          <w:lang w:eastAsia="ru-RU"/>
        </w:rPr>
        <w:t xml:space="preserve"> РФ. </w:t>
      </w:r>
    </w:p>
    <w:p w:rsidR="00DD0D0C" w:rsidRPr="00634EE1" w:rsidP="00FF5A32">
      <w:pPr>
        <w:spacing w:after="0" w:line="240" w:lineRule="auto"/>
        <w:ind w:firstLine="708"/>
        <w:jc w:val="both"/>
        <w:rPr>
          <w:rFonts w:ascii="Times New Roman" w:hAnsi="Times New Roman"/>
          <w:sz w:val="24"/>
          <w:szCs w:val="24"/>
        </w:rPr>
      </w:pPr>
      <w:r w:rsidRPr="00634EE1">
        <w:rPr>
          <w:rFonts w:ascii="Times New Roman" w:hAnsi="Times New Roman"/>
          <w:sz w:val="24"/>
          <w:szCs w:val="24"/>
          <w:lang w:eastAsia="ru-RU"/>
        </w:rPr>
        <w:t xml:space="preserve">Калинина С.А. </w:t>
      </w:r>
      <w:r w:rsidRPr="00634EE1">
        <w:rPr>
          <w:rFonts w:ascii="Times New Roman" w:hAnsi="Times New Roman"/>
          <w:sz w:val="24"/>
          <w:szCs w:val="24"/>
        </w:rPr>
        <w:t>на  рассмотрение  дела  об  административном  правонарушении  не  явилась.</w:t>
      </w:r>
    </w:p>
    <w:p w:rsidR="00DD0D0C" w:rsidRPr="00634EE1" w:rsidP="00FF5A32">
      <w:pPr>
        <w:spacing w:after="0" w:line="240" w:lineRule="auto"/>
        <w:ind w:firstLine="708"/>
        <w:jc w:val="both"/>
        <w:rPr>
          <w:rFonts w:ascii="Times New Roman" w:hAnsi="Times New Roman"/>
          <w:sz w:val="24"/>
          <w:szCs w:val="24"/>
        </w:rPr>
      </w:pPr>
      <w:r w:rsidRPr="00634EE1">
        <w:rPr>
          <w:rFonts w:ascii="Times New Roman" w:hAnsi="Times New Roman"/>
          <w:sz w:val="24"/>
          <w:szCs w:val="24"/>
        </w:rPr>
        <w:t xml:space="preserve">В соответствии  с </w:t>
      </w:r>
      <w:r w:rsidRPr="00634EE1">
        <w:rPr>
          <w:rFonts w:ascii="Times New Roman" w:hAnsi="Times New Roman"/>
          <w:sz w:val="24"/>
          <w:szCs w:val="24"/>
        </w:rPr>
        <w:t>ч</w:t>
      </w:r>
      <w:r w:rsidRPr="00634EE1">
        <w:rPr>
          <w:rFonts w:ascii="Times New Roman" w:hAnsi="Times New Roman"/>
          <w:sz w:val="24"/>
          <w:szCs w:val="24"/>
        </w:rPr>
        <w:t xml:space="preserve">.2  ст.25.1 </w:t>
      </w:r>
      <w:r w:rsidRPr="00634EE1">
        <w:rPr>
          <w:rFonts w:ascii="Times New Roman" w:hAnsi="Times New Roman"/>
          <w:sz w:val="24"/>
          <w:szCs w:val="24"/>
        </w:rPr>
        <w:t>КоАП</w:t>
      </w:r>
      <w:r w:rsidRPr="00634EE1">
        <w:rPr>
          <w:rFonts w:ascii="Times New Roman" w:hAnsi="Times New Roman"/>
          <w:sz w:val="24"/>
          <w:szCs w:val="24"/>
        </w:rPr>
        <w:t xml:space="preserve">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r w:rsidRPr="00634EE1">
        <w:rPr>
          <w:rFonts w:ascii="Times New Roman" w:hAnsi="Times New Roman"/>
          <w:sz w:val="24"/>
          <w:szCs w:val="24"/>
        </w:rPr>
        <w:t>ч</w:t>
      </w:r>
      <w:r w:rsidRPr="00634EE1">
        <w:rPr>
          <w:rFonts w:ascii="Times New Roman" w:hAnsi="Times New Roman"/>
          <w:sz w:val="24"/>
          <w:szCs w:val="24"/>
        </w:rPr>
        <w:t xml:space="preserve">.3 ст.28.6 </w:t>
      </w:r>
      <w:r w:rsidRPr="00634EE1">
        <w:rPr>
          <w:rFonts w:ascii="Times New Roman" w:hAnsi="Times New Roman"/>
          <w:sz w:val="24"/>
          <w:szCs w:val="24"/>
        </w:rPr>
        <w:t>КоАП</w:t>
      </w:r>
      <w:r w:rsidRPr="00634EE1">
        <w:rPr>
          <w:rFonts w:ascii="Times New Roman" w:hAnsi="Times New Roman"/>
          <w:sz w:val="24"/>
          <w:szCs w:val="24"/>
        </w:rPr>
        <w:t xml:space="preserve">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DD0D0C" w:rsidRPr="00634EE1" w:rsidP="00FF5A32">
      <w:pPr>
        <w:spacing w:after="0" w:line="240" w:lineRule="auto"/>
        <w:ind w:firstLine="708"/>
        <w:jc w:val="both"/>
        <w:rPr>
          <w:rFonts w:ascii="Times New Roman" w:hAnsi="Times New Roman"/>
          <w:sz w:val="24"/>
          <w:szCs w:val="24"/>
        </w:rPr>
      </w:pPr>
      <w:r w:rsidRPr="00634EE1">
        <w:rPr>
          <w:rFonts w:ascii="Times New Roman" w:hAnsi="Times New Roman"/>
          <w:sz w:val="24"/>
          <w:szCs w:val="24"/>
        </w:rPr>
        <w:t xml:space="preserve">Согласно почтового уведомления повестка о времени и месте рассмотрения дела получена </w:t>
      </w:r>
      <w:r w:rsidRPr="00634EE1">
        <w:rPr>
          <w:rFonts w:ascii="Times New Roman" w:hAnsi="Times New Roman"/>
          <w:sz w:val="24"/>
          <w:szCs w:val="24"/>
          <w:lang w:eastAsia="ru-RU"/>
        </w:rPr>
        <w:t>Калининой</w:t>
      </w:r>
      <w:r w:rsidRPr="00634EE1">
        <w:rPr>
          <w:rFonts w:ascii="Times New Roman" w:hAnsi="Times New Roman"/>
          <w:sz w:val="24"/>
          <w:szCs w:val="24"/>
          <w:lang w:eastAsia="ru-RU"/>
        </w:rPr>
        <w:t xml:space="preserve"> С.А. 0</w:t>
      </w:r>
      <w:r w:rsidRPr="00634EE1">
        <w:rPr>
          <w:rFonts w:ascii="Times New Roman" w:hAnsi="Times New Roman"/>
          <w:sz w:val="24"/>
          <w:szCs w:val="24"/>
        </w:rPr>
        <w:t xml:space="preserve">1.09.2020 года, что позволяет суду сделать вывод о ее надлежащем  </w:t>
      </w:r>
      <w:r w:rsidRPr="00634EE1">
        <w:rPr>
          <w:rFonts w:ascii="Times New Roman" w:hAnsi="Times New Roman"/>
          <w:sz w:val="24"/>
          <w:szCs w:val="24"/>
        </w:rPr>
        <w:t>извещении</w:t>
      </w:r>
      <w:r w:rsidRPr="00634EE1">
        <w:rPr>
          <w:rFonts w:ascii="Times New Roman" w:hAnsi="Times New Roman"/>
          <w:sz w:val="24"/>
          <w:szCs w:val="24"/>
        </w:rPr>
        <w:t xml:space="preserve"> о месте и времени рассмотрения настоящего дела об административном правонарушении. Кроме того,  07.09.2020 года в адрес мирового судьи поступило заявление </w:t>
      </w:r>
      <w:r w:rsidRPr="00634EE1">
        <w:rPr>
          <w:rFonts w:ascii="Times New Roman" w:hAnsi="Times New Roman"/>
          <w:sz w:val="24"/>
          <w:szCs w:val="24"/>
        </w:rPr>
        <w:t>Калининой</w:t>
      </w:r>
      <w:r w:rsidRPr="00634EE1">
        <w:rPr>
          <w:rFonts w:ascii="Times New Roman" w:hAnsi="Times New Roman"/>
          <w:sz w:val="24"/>
          <w:szCs w:val="24"/>
        </w:rPr>
        <w:t xml:space="preserve"> С.А. о рассмотрении дела в ее отсутствии. Кроме того в заявлении она просила  освободить ее от административной ответственности по основаниям  ст.2.9 </w:t>
      </w:r>
      <w:r w:rsidRPr="00634EE1">
        <w:rPr>
          <w:rFonts w:ascii="Times New Roman" w:hAnsi="Times New Roman"/>
          <w:sz w:val="24"/>
          <w:szCs w:val="24"/>
        </w:rPr>
        <w:t>КоАП</w:t>
      </w:r>
      <w:r w:rsidRPr="00634EE1">
        <w:rPr>
          <w:rFonts w:ascii="Times New Roman" w:hAnsi="Times New Roman"/>
          <w:sz w:val="24"/>
          <w:szCs w:val="24"/>
        </w:rPr>
        <w:t xml:space="preserve"> РФ в связи с малозначительностью деяния. </w:t>
      </w:r>
    </w:p>
    <w:p w:rsidR="00DD0D0C" w:rsidRPr="00634EE1" w:rsidP="00FF5A32">
      <w:pPr>
        <w:spacing w:after="0" w:line="240" w:lineRule="auto"/>
        <w:ind w:firstLine="708"/>
        <w:jc w:val="both"/>
        <w:rPr>
          <w:rFonts w:ascii="Times New Roman" w:hAnsi="Times New Roman"/>
          <w:sz w:val="24"/>
          <w:szCs w:val="24"/>
        </w:rPr>
      </w:pPr>
      <w:r w:rsidRPr="00634EE1">
        <w:rPr>
          <w:rFonts w:ascii="Times New Roman" w:hAnsi="Times New Roman"/>
          <w:sz w:val="24"/>
          <w:szCs w:val="24"/>
        </w:rPr>
        <w:t xml:space="preserve">При  указанных  обстоятельствах, учитывая  отсутствие  неполноты и  противоречий  в  материалах дела, устранение  которых  невозможно  без  </w:t>
      </w:r>
      <w:r w:rsidRPr="00634EE1">
        <w:rPr>
          <w:rFonts w:ascii="Times New Roman" w:hAnsi="Times New Roman"/>
          <w:sz w:val="24"/>
          <w:szCs w:val="24"/>
        </w:rPr>
        <w:t>участия</w:t>
      </w:r>
      <w:r w:rsidRPr="00634EE1">
        <w:rPr>
          <w:rFonts w:ascii="Times New Roman" w:hAnsi="Times New Roman"/>
          <w:sz w:val="24"/>
          <w:szCs w:val="24"/>
        </w:rPr>
        <w:t xml:space="preserve">  привлекаемого  к  административной  ответственности  лица, суд считает  возможным  рассмотреть  настоящее   дело в  отсутствие  </w:t>
      </w:r>
      <w:r w:rsidRPr="00634EE1">
        <w:rPr>
          <w:rFonts w:ascii="Times New Roman" w:hAnsi="Times New Roman"/>
          <w:sz w:val="24"/>
          <w:szCs w:val="24"/>
          <w:lang w:eastAsia="ru-RU"/>
        </w:rPr>
        <w:t>Калининой</w:t>
      </w:r>
      <w:r w:rsidRPr="00634EE1">
        <w:rPr>
          <w:rFonts w:ascii="Times New Roman" w:hAnsi="Times New Roman"/>
          <w:sz w:val="24"/>
          <w:szCs w:val="24"/>
          <w:lang w:eastAsia="ru-RU"/>
        </w:rPr>
        <w:t xml:space="preserve"> С.А.</w:t>
      </w:r>
      <w:r w:rsidRPr="00634EE1">
        <w:rPr>
          <w:rFonts w:ascii="Times New Roman" w:hAnsi="Times New Roman"/>
          <w:sz w:val="24"/>
          <w:szCs w:val="24"/>
        </w:rPr>
        <w:t xml:space="preserve">, в соответствии с ч. 2 ст. 25.1 </w:t>
      </w:r>
      <w:r w:rsidRPr="00634EE1">
        <w:rPr>
          <w:rFonts w:ascii="Times New Roman" w:hAnsi="Times New Roman"/>
          <w:sz w:val="24"/>
          <w:szCs w:val="24"/>
        </w:rPr>
        <w:t>КоАП</w:t>
      </w:r>
      <w:r w:rsidRPr="00634EE1">
        <w:rPr>
          <w:rFonts w:ascii="Times New Roman" w:hAnsi="Times New Roman"/>
          <w:sz w:val="24"/>
          <w:szCs w:val="24"/>
        </w:rPr>
        <w:t xml:space="preserve"> РФ.         </w:t>
      </w:r>
    </w:p>
    <w:p w:rsidR="00DD0D0C" w:rsidRPr="00634EE1" w:rsidP="00106330">
      <w:pPr>
        <w:spacing w:after="0" w:line="240" w:lineRule="auto"/>
        <w:ind w:firstLine="708"/>
        <w:jc w:val="both"/>
        <w:rPr>
          <w:rFonts w:ascii="Times New Roman" w:hAnsi="Times New Roman"/>
          <w:sz w:val="24"/>
          <w:szCs w:val="24"/>
        </w:rPr>
      </w:pPr>
      <w:r w:rsidRPr="00634EE1">
        <w:rPr>
          <w:rStyle w:val="a"/>
          <w:rFonts w:ascii="Times New Roman" w:hAnsi="Times New Roman"/>
          <w:sz w:val="24"/>
          <w:szCs w:val="24"/>
        </w:rPr>
        <w:t xml:space="preserve">В соответствии с </w:t>
      </w:r>
      <w:r w:rsidRPr="00634EE1">
        <w:rPr>
          <w:rStyle w:val="a"/>
          <w:rFonts w:ascii="Times New Roman" w:hAnsi="Times New Roman"/>
          <w:sz w:val="24"/>
          <w:szCs w:val="24"/>
        </w:rPr>
        <w:t>ч</w:t>
      </w:r>
      <w:r w:rsidRPr="00634EE1">
        <w:rPr>
          <w:rStyle w:val="a"/>
          <w:rFonts w:ascii="Times New Roman" w:hAnsi="Times New Roman"/>
          <w:sz w:val="24"/>
          <w:szCs w:val="24"/>
        </w:rPr>
        <w:t>.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DD0D0C" w:rsidRPr="00634EE1" w:rsidP="00106330">
      <w:pPr>
        <w:spacing w:after="0" w:line="240" w:lineRule="auto"/>
        <w:ind w:firstLine="708"/>
        <w:jc w:val="both"/>
        <w:rPr>
          <w:rStyle w:val="a"/>
          <w:rFonts w:ascii="Times New Roman" w:hAnsi="Times New Roman"/>
          <w:sz w:val="24"/>
          <w:szCs w:val="24"/>
        </w:rPr>
      </w:pPr>
      <w:r w:rsidRPr="00634EE1">
        <w:rPr>
          <w:rStyle w:val="a"/>
          <w:rFonts w:ascii="Times New Roman" w:hAnsi="Times New Roman"/>
          <w:sz w:val="24"/>
          <w:szCs w:val="24"/>
        </w:rPr>
        <w:t xml:space="preserve">В силу </w:t>
      </w:r>
      <w:r w:rsidRPr="00634EE1">
        <w:rPr>
          <w:rStyle w:val="a"/>
          <w:rFonts w:ascii="Times New Roman" w:hAnsi="Times New Roman"/>
          <w:sz w:val="24"/>
          <w:szCs w:val="24"/>
        </w:rPr>
        <w:t>ч</w:t>
      </w:r>
      <w:r w:rsidRPr="00634EE1">
        <w:rPr>
          <w:rStyle w:val="a"/>
          <w:rFonts w:ascii="Times New Roman" w:hAnsi="Times New Roman"/>
          <w:sz w:val="24"/>
          <w:szCs w:val="24"/>
        </w:rPr>
        <w:t xml:space="preserve">. 1 ст. 2.1 </w:t>
      </w:r>
      <w:r w:rsidRPr="00634EE1">
        <w:rPr>
          <w:rStyle w:val="a"/>
          <w:rFonts w:ascii="Times New Roman" w:hAnsi="Times New Roman"/>
          <w:sz w:val="24"/>
          <w:szCs w:val="24"/>
        </w:rPr>
        <w:t>КоАП</w:t>
      </w:r>
      <w:r w:rsidRPr="00634EE1">
        <w:rPr>
          <w:rStyle w:val="a"/>
          <w:rFonts w:ascii="Times New Roman" w:hAnsi="Times New Roman"/>
          <w:sz w:val="24"/>
          <w:szCs w:val="24"/>
        </w:rPr>
        <w:t xml:space="preserve"> РФ административным правонарушением признаётся противоправное, виновное действие (бездействие) физического или юридического лица, за которое </w:t>
      </w:r>
      <w:r w:rsidRPr="00634EE1">
        <w:rPr>
          <w:rStyle w:val="a"/>
          <w:rFonts w:ascii="Times New Roman" w:hAnsi="Times New Roman"/>
          <w:sz w:val="24"/>
          <w:szCs w:val="24"/>
        </w:rPr>
        <w:t>КоАП</w:t>
      </w:r>
      <w:r w:rsidRPr="00634EE1">
        <w:rPr>
          <w:rStyle w:val="a"/>
          <w:rFonts w:ascii="Times New Roman" w:hAnsi="Times New Roman"/>
          <w:sz w:val="24"/>
          <w:szCs w:val="24"/>
        </w:rPr>
        <w:t xml:space="preserve"> РФ или законами субъектов Российской Федерации об административных правонарушениях установлена административная ответственность.</w:t>
      </w:r>
    </w:p>
    <w:p w:rsidR="00DD0D0C" w:rsidRPr="00634EE1" w:rsidP="00106330">
      <w:pPr>
        <w:spacing w:after="0" w:line="240" w:lineRule="auto"/>
        <w:ind w:firstLine="540"/>
        <w:jc w:val="both"/>
        <w:rPr>
          <w:rFonts w:ascii="Times New Roman" w:hAnsi="Times New Roman"/>
          <w:sz w:val="24"/>
          <w:szCs w:val="24"/>
        </w:rPr>
      </w:pPr>
      <w:r w:rsidRPr="00634EE1">
        <w:rPr>
          <w:rFonts w:ascii="Times New Roman" w:hAnsi="Times New Roman"/>
          <w:sz w:val="24"/>
          <w:szCs w:val="24"/>
        </w:rPr>
        <w:t>В соответствии с шестым абзацем п.3 ст.80 Налогового Кодекса Российской Федерации Сведения о среднесписочной численности работников за предшествующий календарный год представляются организацией в налоговый орган не позднее 20 января текущего года, а в случае создания (реорганизации) организации - не позднее 20-го числа месяца, следующего за месяцем, в котором организация была создана (реорганизована).</w:t>
      </w:r>
      <w:r w:rsidRPr="00634EE1">
        <w:rPr>
          <w:rFonts w:ascii="Times New Roman" w:hAnsi="Times New Roman"/>
          <w:sz w:val="24"/>
          <w:szCs w:val="24"/>
        </w:rPr>
        <w:t xml:space="preserve"> Указанные сведения представляются по форме, утвержденной федеральным органом исполнительной власти, </w:t>
      </w:r>
      <w:r w:rsidRPr="00634EE1">
        <w:rPr>
          <w:rFonts w:ascii="Times New Roman" w:hAnsi="Times New Roman"/>
          <w:sz w:val="24"/>
          <w:szCs w:val="24"/>
        </w:rPr>
        <w:t>уполномоченным по контролю и надзору в области налогов и сборов, в налоговый орган по месту нахождения организации.</w:t>
      </w:r>
    </w:p>
    <w:p w:rsidR="00DD0D0C" w:rsidRPr="00634EE1" w:rsidP="00106330">
      <w:pPr>
        <w:spacing w:after="0" w:line="240" w:lineRule="auto"/>
        <w:ind w:firstLine="540"/>
        <w:jc w:val="both"/>
        <w:rPr>
          <w:rFonts w:ascii="Times New Roman" w:hAnsi="Times New Roman"/>
          <w:sz w:val="24"/>
          <w:szCs w:val="24"/>
        </w:rPr>
      </w:pPr>
      <w:r w:rsidRPr="00634EE1">
        <w:rPr>
          <w:rFonts w:ascii="Times New Roman" w:hAnsi="Times New Roman"/>
          <w:sz w:val="24"/>
          <w:szCs w:val="24"/>
        </w:rPr>
        <w:t xml:space="preserve">Таким образом, предоставление Сведений о среднесписочной численности работников за 2019 год  должно было быть  не позднее 20.01.2020 года. </w:t>
      </w:r>
    </w:p>
    <w:p w:rsidR="00DD0D0C" w:rsidRPr="00634EE1" w:rsidP="00106330">
      <w:pPr>
        <w:spacing w:after="0" w:line="240" w:lineRule="auto"/>
        <w:ind w:firstLine="540"/>
        <w:jc w:val="both"/>
        <w:rPr>
          <w:rFonts w:ascii="Times New Roman" w:hAnsi="Times New Roman"/>
          <w:sz w:val="24"/>
          <w:szCs w:val="24"/>
        </w:rPr>
      </w:pPr>
      <w:r w:rsidRPr="00634EE1">
        <w:rPr>
          <w:rFonts w:ascii="Times New Roman" w:hAnsi="Times New Roman"/>
          <w:sz w:val="24"/>
          <w:szCs w:val="24"/>
        </w:rPr>
        <w:t xml:space="preserve">Судья, исследовав представленные доказательства: </w:t>
      </w:r>
      <w:r w:rsidRPr="00634EE1">
        <w:rPr>
          <w:rFonts w:ascii="Times New Roman" w:hAnsi="Times New Roman"/>
          <w:sz w:val="24"/>
          <w:szCs w:val="24"/>
          <w:lang w:eastAsia="ru-RU"/>
        </w:rPr>
        <w:t xml:space="preserve">протокол об административном правонарушении № </w:t>
      </w:r>
      <w:r w:rsidRPr="00634EE1" w:rsidR="00634EE1">
        <w:rPr>
          <w:rFonts w:ascii="Times New Roman" w:hAnsi="Times New Roman"/>
          <w:sz w:val="24"/>
          <w:szCs w:val="24"/>
          <w:lang w:eastAsia="ru-RU"/>
        </w:rPr>
        <w:t>«номер»</w:t>
      </w:r>
      <w:r w:rsidRPr="00634EE1">
        <w:rPr>
          <w:rFonts w:ascii="Times New Roman" w:hAnsi="Times New Roman"/>
          <w:sz w:val="24"/>
          <w:szCs w:val="24"/>
          <w:lang w:eastAsia="ru-RU"/>
        </w:rPr>
        <w:t xml:space="preserve"> от 17.08.2020 года;   копию обращения № </w:t>
      </w:r>
      <w:r w:rsidRPr="00634EE1" w:rsidR="00634EE1">
        <w:rPr>
          <w:rFonts w:ascii="Times New Roman" w:hAnsi="Times New Roman"/>
          <w:sz w:val="24"/>
          <w:szCs w:val="24"/>
          <w:lang w:eastAsia="ru-RU"/>
        </w:rPr>
        <w:t xml:space="preserve">«номер» </w:t>
      </w:r>
      <w:r w:rsidRPr="00634EE1">
        <w:rPr>
          <w:rFonts w:ascii="Times New Roman" w:hAnsi="Times New Roman"/>
          <w:sz w:val="24"/>
          <w:szCs w:val="24"/>
          <w:lang w:eastAsia="ru-RU"/>
        </w:rPr>
        <w:t xml:space="preserve">от 28.07.2020 года, согласно которого  Калинина С.А. является лицом, ответственным  за предоставление отчетности; копию Решения № </w:t>
      </w:r>
      <w:r w:rsidR="00634EE1">
        <w:rPr>
          <w:rFonts w:ascii="Times New Roman" w:hAnsi="Times New Roman"/>
          <w:sz w:val="24"/>
          <w:szCs w:val="24"/>
          <w:lang w:eastAsia="ru-RU"/>
        </w:rPr>
        <w:t xml:space="preserve">«номер» </w:t>
      </w:r>
      <w:r w:rsidRPr="00634EE1">
        <w:rPr>
          <w:rFonts w:ascii="Times New Roman" w:hAnsi="Times New Roman"/>
          <w:sz w:val="24"/>
          <w:szCs w:val="24"/>
          <w:lang w:eastAsia="ru-RU"/>
        </w:rPr>
        <w:t xml:space="preserve">от 27.09.2019 года об избрании главой муниципального образования Стахановское сельское поселение Первомайского района Республики Крым </w:t>
      </w:r>
      <w:r w:rsidRPr="00634EE1">
        <w:rPr>
          <w:rFonts w:ascii="Times New Roman" w:hAnsi="Times New Roman"/>
          <w:sz w:val="24"/>
          <w:szCs w:val="24"/>
          <w:lang w:eastAsia="ru-RU"/>
        </w:rPr>
        <w:t>Калининой</w:t>
      </w:r>
      <w:r w:rsidRPr="00634EE1">
        <w:rPr>
          <w:rFonts w:ascii="Times New Roman" w:hAnsi="Times New Roman"/>
          <w:sz w:val="24"/>
          <w:szCs w:val="24"/>
          <w:lang w:eastAsia="ru-RU"/>
        </w:rPr>
        <w:t xml:space="preserve"> С.А.; </w:t>
      </w:r>
      <w:r w:rsidRPr="00634EE1">
        <w:rPr>
          <w:rFonts w:ascii="Times New Roman" w:hAnsi="Times New Roman"/>
          <w:sz w:val="24"/>
          <w:szCs w:val="24"/>
          <w:lang w:eastAsia="ru-RU"/>
        </w:rPr>
        <w:t xml:space="preserve">копию извещения о получении электронного документа от 21.07.2020 года; копию Акта № </w:t>
      </w:r>
      <w:r w:rsidR="00634EE1">
        <w:rPr>
          <w:rFonts w:ascii="Times New Roman" w:hAnsi="Times New Roman"/>
          <w:sz w:val="24"/>
          <w:szCs w:val="24"/>
          <w:lang w:eastAsia="ru-RU"/>
        </w:rPr>
        <w:t>«номер»</w:t>
      </w:r>
      <w:r w:rsidRPr="00634EE1">
        <w:rPr>
          <w:rFonts w:ascii="Times New Roman" w:hAnsi="Times New Roman"/>
          <w:sz w:val="24"/>
          <w:szCs w:val="24"/>
          <w:lang w:eastAsia="ru-RU"/>
        </w:rPr>
        <w:t xml:space="preserve"> от 22.07.2020 года об обнаружении фактов, свидетельствующих о предусмотренных Налоговым кодексом Российской Федерации налоговых правонарушения;</w:t>
      </w:r>
      <w:r w:rsidRPr="00634EE1">
        <w:rPr>
          <w:rFonts w:ascii="Times New Roman" w:hAnsi="Times New Roman"/>
          <w:sz w:val="24"/>
          <w:szCs w:val="24"/>
          <w:lang w:eastAsia="ru-RU"/>
        </w:rPr>
        <w:t xml:space="preserve">  копию сведений о среднесписочной численности работников за предшествующий период, приходит к выводу о доказанности обвинения </w:t>
      </w:r>
      <w:r w:rsidRPr="00634EE1">
        <w:rPr>
          <w:rFonts w:ascii="Times New Roman" w:hAnsi="Times New Roman"/>
          <w:sz w:val="24"/>
          <w:szCs w:val="24"/>
          <w:lang w:eastAsia="ru-RU"/>
        </w:rPr>
        <w:t>Калининой</w:t>
      </w:r>
      <w:r w:rsidRPr="00634EE1">
        <w:rPr>
          <w:rFonts w:ascii="Times New Roman" w:hAnsi="Times New Roman"/>
          <w:sz w:val="24"/>
          <w:szCs w:val="24"/>
          <w:lang w:eastAsia="ru-RU"/>
        </w:rPr>
        <w:t xml:space="preserve"> С.А. в совершении правонарушения, предусмотренного </w:t>
      </w:r>
      <w:r w:rsidRPr="00634EE1">
        <w:rPr>
          <w:rFonts w:ascii="Times New Roman" w:hAnsi="Times New Roman"/>
          <w:sz w:val="24"/>
          <w:szCs w:val="24"/>
          <w:lang w:eastAsia="ru-RU"/>
        </w:rPr>
        <w:t>ч</w:t>
      </w:r>
      <w:r w:rsidRPr="00634EE1">
        <w:rPr>
          <w:rFonts w:ascii="Times New Roman" w:hAnsi="Times New Roman"/>
          <w:sz w:val="24"/>
          <w:szCs w:val="24"/>
          <w:lang w:eastAsia="ru-RU"/>
        </w:rPr>
        <w:t xml:space="preserve">. 1 ст. 15.6 </w:t>
      </w:r>
      <w:r w:rsidRPr="00634EE1">
        <w:rPr>
          <w:rFonts w:ascii="Times New Roman" w:hAnsi="Times New Roman"/>
          <w:sz w:val="24"/>
          <w:szCs w:val="24"/>
          <w:lang w:eastAsia="ru-RU"/>
        </w:rPr>
        <w:t>КоАП</w:t>
      </w:r>
      <w:r w:rsidRPr="00634EE1">
        <w:rPr>
          <w:rFonts w:ascii="Times New Roman" w:hAnsi="Times New Roman"/>
          <w:sz w:val="24"/>
          <w:szCs w:val="24"/>
          <w:lang w:eastAsia="ru-RU"/>
        </w:rPr>
        <w:t xml:space="preserve"> РФ, а именно: непредставление в установленный законодательством Сведения о среднесписочной численности работников за 2019 год.</w:t>
      </w:r>
    </w:p>
    <w:p w:rsidR="00DD0D0C" w:rsidRPr="00634EE1" w:rsidP="00106330">
      <w:pPr>
        <w:spacing w:after="0" w:line="240" w:lineRule="auto"/>
        <w:ind w:firstLine="540"/>
        <w:jc w:val="both"/>
        <w:rPr>
          <w:rStyle w:val="apple-converted-space"/>
          <w:rFonts w:ascii="Times New Roman" w:hAnsi="Times New Roman"/>
          <w:sz w:val="24"/>
          <w:szCs w:val="24"/>
          <w:shd w:val="clear" w:color="auto" w:fill="FFFFFF"/>
        </w:rPr>
      </w:pPr>
      <w:r w:rsidRPr="00634EE1">
        <w:rPr>
          <w:rFonts w:ascii="Times New Roman" w:hAnsi="Times New Roman"/>
          <w:sz w:val="24"/>
          <w:szCs w:val="24"/>
          <w:shd w:val="clear" w:color="auto" w:fill="FFFFFF"/>
        </w:rPr>
        <w:t xml:space="preserve">Обстоятельств, смягчающих и отягчающих административную </w:t>
      </w:r>
      <w:r w:rsidRPr="00634EE1">
        <w:rPr>
          <w:rStyle w:val="cnsl"/>
          <w:rFonts w:ascii="Times New Roman" w:hAnsi="Times New Roman"/>
          <w:sz w:val="24"/>
          <w:szCs w:val="24"/>
          <w:shd w:val="clear" w:color="auto" w:fill="FFFFFF"/>
        </w:rPr>
        <w:t xml:space="preserve">ответственность </w:t>
      </w:r>
      <w:r w:rsidRPr="00634EE1">
        <w:rPr>
          <w:rFonts w:ascii="Times New Roman" w:hAnsi="Times New Roman"/>
          <w:sz w:val="24"/>
          <w:szCs w:val="24"/>
          <w:lang w:eastAsia="ru-RU"/>
        </w:rPr>
        <w:t>Калининой</w:t>
      </w:r>
      <w:r w:rsidRPr="00634EE1">
        <w:rPr>
          <w:rFonts w:ascii="Times New Roman" w:hAnsi="Times New Roman"/>
          <w:sz w:val="24"/>
          <w:szCs w:val="24"/>
          <w:lang w:eastAsia="ru-RU"/>
        </w:rPr>
        <w:t xml:space="preserve"> С.А.</w:t>
      </w:r>
      <w:r w:rsidRPr="00634EE1">
        <w:rPr>
          <w:rFonts w:ascii="Times New Roman" w:hAnsi="Times New Roman"/>
          <w:sz w:val="24"/>
          <w:szCs w:val="24"/>
        </w:rPr>
        <w:t>,</w:t>
      </w:r>
      <w:r w:rsidRPr="00634EE1">
        <w:rPr>
          <w:rStyle w:val="cnsl"/>
          <w:rFonts w:ascii="Times New Roman" w:hAnsi="Times New Roman"/>
          <w:sz w:val="24"/>
          <w:szCs w:val="24"/>
          <w:shd w:val="clear" w:color="auto" w:fill="FFFFFF"/>
        </w:rPr>
        <w:t xml:space="preserve">  судом не установлено.</w:t>
      </w:r>
      <w:r w:rsidRPr="00634EE1">
        <w:rPr>
          <w:rStyle w:val="apple-converted-space"/>
          <w:rFonts w:ascii="Times New Roman" w:hAnsi="Times New Roman"/>
          <w:sz w:val="24"/>
          <w:szCs w:val="24"/>
          <w:shd w:val="clear" w:color="auto" w:fill="FFFFFF"/>
        </w:rPr>
        <w:t> </w:t>
      </w:r>
    </w:p>
    <w:p w:rsidR="00DD0D0C" w:rsidRPr="00634EE1" w:rsidP="005313EC">
      <w:pPr>
        <w:spacing w:after="0" w:line="240" w:lineRule="auto"/>
        <w:ind w:firstLine="540"/>
        <w:jc w:val="both"/>
        <w:rPr>
          <w:rFonts w:ascii="Times New Roman" w:hAnsi="Times New Roman"/>
          <w:sz w:val="24"/>
          <w:szCs w:val="24"/>
        </w:rPr>
      </w:pPr>
      <w:r w:rsidRPr="00634EE1">
        <w:rPr>
          <w:rStyle w:val="apple-converted-space"/>
          <w:rFonts w:ascii="Times New Roman" w:hAnsi="Times New Roman"/>
          <w:sz w:val="24"/>
          <w:szCs w:val="24"/>
          <w:shd w:val="clear" w:color="auto" w:fill="FFFFFF"/>
        </w:rPr>
        <w:t xml:space="preserve">Рассматривая вопрос  </w:t>
      </w:r>
      <w:r w:rsidRPr="00634EE1">
        <w:rPr>
          <w:rFonts w:ascii="Times New Roman" w:hAnsi="Times New Roman"/>
          <w:sz w:val="24"/>
          <w:szCs w:val="24"/>
        </w:rPr>
        <w:t xml:space="preserve">признания совершенного  </w:t>
      </w:r>
      <w:r w:rsidRPr="00634EE1">
        <w:rPr>
          <w:rFonts w:ascii="Times New Roman" w:hAnsi="Times New Roman"/>
          <w:sz w:val="24"/>
          <w:szCs w:val="24"/>
        </w:rPr>
        <w:t>Калининой</w:t>
      </w:r>
      <w:r w:rsidRPr="00634EE1">
        <w:rPr>
          <w:rFonts w:ascii="Times New Roman" w:hAnsi="Times New Roman"/>
          <w:sz w:val="24"/>
          <w:szCs w:val="24"/>
        </w:rPr>
        <w:t xml:space="preserve"> С.А. административного правонарушения малозначительным судья приходит</w:t>
      </w:r>
      <w:r w:rsidRPr="00634EE1">
        <w:rPr>
          <w:rFonts w:ascii="Times New Roman" w:hAnsi="Times New Roman"/>
          <w:sz w:val="24"/>
          <w:szCs w:val="24"/>
        </w:rPr>
        <w:t xml:space="preserve"> к следующему.</w:t>
      </w:r>
    </w:p>
    <w:p w:rsidR="00DD0D0C" w:rsidRPr="00634EE1" w:rsidP="005313EC">
      <w:pPr>
        <w:pStyle w:val="ConsPlusNormal"/>
        <w:ind w:firstLine="540"/>
        <w:jc w:val="both"/>
      </w:pPr>
      <w:r w:rsidRPr="00634EE1">
        <w:t>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w:t>
      </w:r>
    </w:p>
    <w:p w:rsidR="00DD0D0C" w:rsidRPr="00634EE1" w:rsidP="005313EC">
      <w:pPr>
        <w:pStyle w:val="ConsPlusNormal"/>
        <w:ind w:firstLine="540"/>
        <w:jc w:val="both"/>
      </w:pPr>
      <w:r w:rsidRPr="00634EE1">
        <w:t>В соответствии с пунктом 21 постановления Пленума Верховного Суда Российской Федерации от 24 марта 2005 года N 5 "О некоторых вопросах, возникших у судов при применении Кодекса Российской Федерации об административных правонарушениях" малозначительным административным правонарушением является действие или бездействие, хотя формально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w:t>
      </w:r>
      <w:r w:rsidRPr="00634EE1">
        <w:t xml:space="preserve"> последствий не </w:t>
      </w:r>
      <w:r w:rsidRPr="00634EE1">
        <w:t>представляющее</w:t>
      </w:r>
      <w:r w:rsidRPr="00634EE1">
        <w:t xml:space="preserve"> существенного нарушения охраняемых общественных отношений.</w:t>
      </w:r>
    </w:p>
    <w:p w:rsidR="00DD0D0C" w:rsidRPr="00634EE1" w:rsidP="005313EC">
      <w:pPr>
        <w:spacing w:after="0"/>
        <w:jc w:val="both"/>
        <w:rPr>
          <w:rFonts w:ascii="Times New Roman" w:hAnsi="Times New Roman"/>
          <w:color w:val="000000"/>
          <w:sz w:val="24"/>
          <w:szCs w:val="24"/>
          <w:shd w:val="clear" w:color="auto" w:fill="FFFFFF"/>
        </w:rPr>
      </w:pPr>
      <w:r w:rsidRPr="00634EE1">
        <w:rPr>
          <w:rFonts w:ascii="Times New Roman" w:hAnsi="Times New Roman"/>
          <w:sz w:val="24"/>
          <w:szCs w:val="24"/>
        </w:rPr>
        <w:t xml:space="preserve">         При этом судья исходит из того, что существенность нарушения охраняемых общественных отношений определяется не только наступившими последствиями, но и может выражаться в пренебрежительном отношении субъекта к исполнению своих публично-правовых обязанностей. </w:t>
      </w:r>
      <w:r w:rsidRPr="00634EE1">
        <w:rPr>
          <w:rFonts w:ascii="Times New Roman" w:hAnsi="Times New Roman"/>
          <w:sz w:val="24"/>
          <w:szCs w:val="24"/>
        </w:rPr>
        <w:t xml:space="preserve">В данном случае судья принимает во </w:t>
      </w:r>
      <w:r w:rsidRPr="00634EE1">
        <w:rPr>
          <w:rFonts w:ascii="Times New Roman" w:hAnsi="Times New Roman"/>
          <w:sz w:val="24"/>
          <w:szCs w:val="24"/>
          <w:lang w:eastAsia="ru-RU"/>
        </w:rPr>
        <w:t xml:space="preserve"> внимание, что состав </w:t>
      </w:r>
      <w:hyperlink r:id="rId4" w:history="1">
        <w:r w:rsidRPr="00634EE1">
          <w:rPr>
            <w:rFonts w:ascii="Times New Roman" w:hAnsi="Times New Roman"/>
            <w:sz w:val="24"/>
            <w:szCs w:val="24"/>
            <w:lang w:eastAsia="ru-RU"/>
          </w:rPr>
          <w:t>статьи 15.6</w:t>
        </w:r>
      </w:hyperlink>
      <w:r w:rsidRPr="00634EE1">
        <w:rPr>
          <w:rFonts w:ascii="Times New Roman" w:hAnsi="Times New Roman"/>
          <w:sz w:val="24"/>
          <w:szCs w:val="24"/>
          <w:lang w:eastAsia="ru-RU"/>
        </w:rPr>
        <w:t xml:space="preserve"> </w:t>
      </w:r>
      <w:r w:rsidRPr="00634EE1">
        <w:rPr>
          <w:rFonts w:ascii="Times New Roman" w:hAnsi="Times New Roman"/>
          <w:sz w:val="24"/>
          <w:szCs w:val="24"/>
          <w:lang w:eastAsia="ru-RU"/>
        </w:rPr>
        <w:t>КоАП</w:t>
      </w:r>
      <w:r w:rsidRPr="00634EE1">
        <w:rPr>
          <w:rFonts w:ascii="Times New Roman" w:hAnsi="Times New Roman"/>
          <w:sz w:val="24"/>
          <w:szCs w:val="24"/>
          <w:lang w:eastAsia="ru-RU"/>
        </w:rPr>
        <w:t xml:space="preserve"> не предусматривает наступления каких-либо последствий, а только сам факт нарушения сроков предоставления или не предоставление отчетности, что </w:t>
      </w:r>
      <w:r w:rsidRPr="00634EE1">
        <w:rPr>
          <w:rFonts w:ascii="Times New Roman" w:hAnsi="Times New Roman"/>
          <w:sz w:val="24"/>
          <w:szCs w:val="24"/>
        </w:rPr>
        <w:t xml:space="preserve">срок представления отчета нарушен более чем на 5 месяцев, в то время как   данный вид отчетности -  </w:t>
      </w:r>
      <w:r w:rsidRPr="00634EE1">
        <w:rPr>
          <w:rFonts w:ascii="Times New Roman" w:hAnsi="Times New Roman"/>
          <w:color w:val="000000"/>
          <w:sz w:val="24"/>
          <w:szCs w:val="24"/>
          <w:shd w:val="clear" w:color="auto" w:fill="FFFFFF"/>
        </w:rPr>
        <w:t>один из важных показателей,  от которого в прямой зависимости находятся,  в том числе  и  в</w:t>
      </w:r>
      <w:r w:rsidRPr="00634EE1">
        <w:rPr>
          <w:rFonts w:ascii="Times New Roman" w:hAnsi="Times New Roman"/>
          <w:color w:val="000000"/>
          <w:sz w:val="24"/>
          <w:szCs w:val="24"/>
          <w:shd w:val="clear" w:color="auto" w:fill="FFFFFF"/>
        </w:rPr>
        <w:t xml:space="preserve"> каком </w:t>
      </w:r>
      <w:r w:rsidRPr="00634EE1">
        <w:rPr>
          <w:rFonts w:ascii="Times New Roman" w:hAnsi="Times New Roman"/>
          <w:color w:val="000000"/>
          <w:sz w:val="24"/>
          <w:szCs w:val="24"/>
          <w:shd w:val="clear" w:color="auto" w:fill="FFFFFF"/>
        </w:rPr>
        <w:t>виде</w:t>
      </w:r>
      <w:r w:rsidRPr="00634EE1">
        <w:rPr>
          <w:rFonts w:ascii="Times New Roman" w:hAnsi="Times New Roman"/>
          <w:color w:val="000000"/>
          <w:sz w:val="24"/>
          <w:szCs w:val="24"/>
          <w:shd w:val="clear" w:color="auto" w:fill="FFFFFF"/>
        </w:rPr>
        <w:t xml:space="preserve"> налогоплательщик и страхователь должен отчитаться перед инспекцией и фондами, э</w:t>
      </w:r>
      <w:r w:rsidRPr="00634EE1">
        <w:rPr>
          <w:rFonts w:ascii="Times New Roman" w:hAnsi="Times New Roman"/>
          <w:color w:val="424242"/>
          <w:sz w:val="24"/>
          <w:szCs w:val="24"/>
          <w:shd w:val="clear" w:color="auto" w:fill="FFFFFF"/>
        </w:rPr>
        <w:t>тот показатель необходим для расчета налогообложения, а также для учета статистических данных.</w:t>
      </w:r>
      <w:r w:rsidRPr="00634EE1">
        <w:rPr>
          <w:rFonts w:ascii="Times New Roman" w:hAnsi="Times New Roman"/>
          <w:color w:val="000000"/>
          <w:sz w:val="24"/>
          <w:szCs w:val="24"/>
          <w:shd w:val="clear" w:color="auto" w:fill="FFFFFF"/>
        </w:rPr>
        <w:t xml:space="preserve"> </w:t>
      </w:r>
    </w:p>
    <w:p w:rsidR="00DD0D0C" w:rsidRPr="00634EE1" w:rsidP="005313EC">
      <w:pPr>
        <w:pStyle w:val="ConsPlusNormal"/>
        <w:ind w:firstLine="540"/>
        <w:jc w:val="both"/>
      </w:pPr>
      <w:r w:rsidRPr="00634EE1">
        <w:t xml:space="preserve">Оснований для применения статьи 2.9 </w:t>
      </w:r>
      <w:r w:rsidRPr="00634EE1">
        <w:t>КоАП</w:t>
      </w:r>
      <w:r w:rsidRPr="00634EE1">
        <w:t xml:space="preserve"> РФ и отнесения совершенного </w:t>
      </w:r>
      <w:r w:rsidRPr="00634EE1">
        <w:t>Калининой</w:t>
      </w:r>
      <w:r w:rsidRPr="00634EE1">
        <w:t xml:space="preserve"> С.А.  правонарушения к малозначительному в рассматриваемом случае не имеется, поскольку вмененное   правонарушение связано с несоблюдением   требований законодательства в сфере налогового учета, и что  по своим последствиям препятствует реализации в полном объеме налоговым органам  своей функции   налогового контроля.  </w:t>
      </w:r>
    </w:p>
    <w:p w:rsidR="00DD0D0C" w:rsidRPr="00634EE1" w:rsidP="005313EC">
      <w:pPr>
        <w:pStyle w:val="ConsPlusNormal"/>
        <w:ind w:firstLine="540"/>
        <w:jc w:val="both"/>
      </w:pPr>
      <w:r w:rsidRPr="00634EE1">
        <w:t>Доказательств наличия исключительных обстоятельств, не позволивших лицу  исполнить требования законодательства, суду не представлены.</w:t>
      </w:r>
    </w:p>
    <w:p w:rsidR="00DD0D0C" w:rsidRPr="00634EE1" w:rsidP="00106330">
      <w:pPr>
        <w:spacing w:after="0" w:line="240" w:lineRule="auto"/>
        <w:ind w:firstLine="540"/>
        <w:jc w:val="both"/>
        <w:rPr>
          <w:rFonts w:ascii="Times New Roman" w:hAnsi="Times New Roman"/>
          <w:sz w:val="24"/>
          <w:szCs w:val="24"/>
        </w:rPr>
      </w:pPr>
      <w:r w:rsidRPr="00634EE1">
        <w:rPr>
          <w:rFonts w:ascii="Times New Roman" w:hAnsi="Times New Roman"/>
          <w:sz w:val="24"/>
          <w:szCs w:val="24"/>
          <w:lang w:eastAsia="ru-RU"/>
        </w:rPr>
        <w:t xml:space="preserve">При назначении административного наказания </w:t>
      </w:r>
      <w:r w:rsidRPr="00634EE1">
        <w:rPr>
          <w:rFonts w:ascii="Times New Roman" w:hAnsi="Times New Roman"/>
          <w:sz w:val="24"/>
          <w:szCs w:val="24"/>
          <w:lang w:eastAsia="ru-RU"/>
        </w:rPr>
        <w:t>Калининой</w:t>
      </w:r>
      <w:r w:rsidRPr="00634EE1">
        <w:rPr>
          <w:rFonts w:ascii="Times New Roman" w:hAnsi="Times New Roman"/>
          <w:sz w:val="24"/>
          <w:szCs w:val="24"/>
          <w:lang w:eastAsia="ru-RU"/>
        </w:rPr>
        <w:t xml:space="preserve"> С.А. суд учитывает характер совершенного ею административного правонарушения, личность виновного, совершение ею административного правонарушения в области налогов и сборов впервые.     </w:t>
      </w:r>
    </w:p>
    <w:p w:rsidR="00DD0D0C" w:rsidRPr="00634EE1" w:rsidP="00106330">
      <w:pPr>
        <w:spacing w:after="0" w:line="240" w:lineRule="auto"/>
        <w:ind w:firstLine="540"/>
        <w:jc w:val="both"/>
        <w:rPr>
          <w:rFonts w:ascii="Times New Roman" w:hAnsi="Times New Roman"/>
          <w:sz w:val="24"/>
          <w:szCs w:val="24"/>
        </w:rPr>
      </w:pPr>
      <w:r w:rsidRPr="00634EE1">
        <w:rPr>
          <w:rFonts w:ascii="Times New Roman" w:hAnsi="Times New Roman"/>
          <w:sz w:val="24"/>
          <w:szCs w:val="24"/>
          <w:lang w:eastAsia="ru-RU"/>
        </w:rPr>
        <w:t xml:space="preserve">Обстоятельств, при которых возможно освобождение </w:t>
      </w:r>
      <w:r w:rsidRPr="00634EE1">
        <w:rPr>
          <w:rFonts w:ascii="Times New Roman" w:hAnsi="Times New Roman"/>
          <w:sz w:val="24"/>
          <w:szCs w:val="24"/>
          <w:lang w:eastAsia="ru-RU"/>
        </w:rPr>
        <w:t>Калининой</w:t>
      </w:r>
      <w:r w:rsidRPr="00634EE1">
        <w:rPr>
          <w:rFonts w:ascii="Times New Roman" w:hAnsi="Times New Roman"/>
          <w:sz w:val="24"/>
          <w:szCs w:val="24"/>
          <w:lang w:eastAsia="ru-RU"/>
        </w:rPr>
        <w:t xml:space="preserve"> С.А. от административной ответственности, по делу не имеется.</w:t>
      </w:r>
    </w:p>
    <w:p w:rsidR="00DD0D0C" w:rsidRPr="00634EE1" w:rsidP="00106330">
      <w:pPr>
        <w:spacing w:after="0" w:line="240" w:lineRule="auto"/>
        <w:ind w:firstLine="540"/>
        <w:jc w:val="both"/>
        <w:rPr>
          <w:rFonts w:ascii="Times New Roman" w:hAnsi="Times New Roman"/>
          <w:sz w:val="24"/>
          <w:szCs w:val="24"/>
        </w:rPr>
      </w:pPr>
      <w:r w:rsidRPr="00634EE1">
        <w:rPr>
          <w:rFonts w:ascii="Times New Roman" w:hAnsi="Times New Roman"/>
          <w:sz w:val="24"/>
          <w:szCs w:val="24"/>
        </w:rPr>
        <w:t>Сроки давности привлечения к административной ответственности по настоящему делу не истекли.</w:t>
      </w:r>
    </w:p>
    <w:p w:rsidR="00DD0D0C" w:rsidRPr="00634EE1" w:rsidP="00106330">
      <w:pPr>
        <w:spacing w:after="0" w:line="240" w:lineRule="auto"/>
        <w:ind w:firstLine="540"/>
        <w:jc w:val="both"/>
        <w:rPr>
          <w:rFonts w:ascii="Times New Roman" w:hAnsi="Times New Roman"/>
          <w:sz w:val="24"/>
          <w:szCs w:val="24"/>
        </w:rPr>
      </w:pPr>
      <w:r w:rsidRPr="00634EE1">
        <w:rPr>
          <w:rFonts w:ascii="Times New Roman" w:hAnsi="Times New Roman"/>
          <w:sz w:val="24"/>
          <w:szCs w:val="24"/>
        </w:rPr>
        <w:t xml:space="preserve">С учетом установленного, мировой судья считает необходимым  </w:t>
      </w:r>
      <w:r w:rsidRPr="00634EE1">
        <w:rPr>
          <w:rFonts w:ascii="Times New Roman" w:hAnsi="Times New Roman"/>
          <w:sz w:val="24"/>
          <w:szCs w:val="24"/>
          <w:shd w:val="clear" w:color="auto" w:fill="FFFFFF"/>
        </w:rPr>
        <w:t xml:space="preserve">назначить  </w:t>
      </w:r>
      <w:r w:rsidRPr="00634EE1">
        <w:rPr>
          <w:rFonts w:ascii="Times New Roman" w:hAnsi="Times New Roman"/>
          <w:sz w:val="24"/>
          <w:szCs w:val="24"/>
          <w:lang w:eastAsia="ru-RU"/>
        </w:rPr>
        <w:t>Калининой</w:t>
      </w:r>
      <w:r w:rsidRPr="00634EE1">
        <w:rPr>
          <w:rFonts w:ascii="Times New Roman" w:hAnsi="Times New Roman"/>
          <w:sz w:val="24"/>
          <w:szCs w:val="24"/>
          <w:lang w:eastAsia="ru-RU"/>
        </w:rPr>
        <w:t xml:space="preserve"> С.А. </w:t>
      </w:r>
      <w:r w:rsidRPr="00634EE1">
        <w:rPr>
          <w:rFonts w:ascii="Times New Roman" w:hAnsi="Times New Roman"/>
          <w:sz w:val="24"/>
          <w:szCs w:val="24"/>
          <w:shd w:val="clear" w:color="auto" w:fill="FFFFFF"/>
        </w:rPr>
        <w:t>наказание в пределах санкции  </w:t>
      </w:r>
      <w:r w:rsidRPr="00634EE1">
        <w:rPr>
          <w:rFonts w:ascii="Times New Roman" w:hAnsi="Times New Roman"/>
          <w:sz w:val="24"/>
          <w:szCs w:val="24"/>
          <w:shd w:val="clear" w:color="auto" w:fill="FFFFFF"/>
        </w:rPr>
        <w:t>ч</w:t>
      </w:r>
      <w:r w:rsidRPr="00634EE1">
        <w:rPr>
          <w:rFonts w:ascii="Times New Roman" w:hAnsi="Times New Roman"/>
          <w:sz w:val="24"/>
          <w:szCs w:val="24"/>
          <w:shd w:val="clear" w:color="auto" w:fill="FFFFFF"/>
        </w:rPr>
        <w:t xml:space="preserve">.1 </w:t>
      </w:r>
      <w:hyperlink r:id="rId5" w:history="1">
        <w:r w:rsidRPr="00634EE1">
          <w:rPr>
            <w:rFonts w:ascii="Times New Roman" w:hAnsi="Times New Roman"/>
            <w:sz w:val="24"/>
            <w:szCs w:val="24"/>
            <w:shd w:val="clear" w:color="auto" w:fill="FFFFFF"/>
          </w:rPr>
          <w:t xml:space="preserve">ст. 15.6 </w:t>
        </w:r>
        <w:r w:rsidRPr="00634EE1">
          <w:rPr>
            <w:rFonts w:ascii="Times New Roman" w:hAnsi="Times New Roman"/>
            <w:sz w:val="24"/>
            <w:szCs w:val="24"/>
            <w:shd w:val="clear" w:color="auto" w:fill="FFFFFF"/>
          </w:rPr>
          <w:t>КоАП</w:t>
        </w:r>
        <w:r w:rsidRPr="00634EE1">
          <w:rPr>
            <w:rFonts w:ascii="Times New Roman" w:hAnsi="Times New Roman"/>
            <w:sz w:val="24"/>
            <w:szCs w:val="24"/>
            <w:shd w:val="clear" w:color="auto" w:fill="FFFFFF"/>
          </w:rPr>
          <w:t xml:space="preserve"> РФ</w:t>
        </w:r>
      </w:hyperlink>
      <w:r w:rsidRPr="00634EE1">
        <w:rPr>
          <w:rFonts w:ascii="Times New Roman" w:hAnsi="Times New Roman"/>
          <w:sz w:val="24"/>
          <w:szCs w:val="24"/>
          <w:shd w:val="clear" w:color="auto" w:fill="FFFFFF"/>
        </w:rPr>
        <w:t> в виде штрафа, в размере, установленном для должностных лиц в минимальном размере.</w:t>
      </w:r>
      <w:r w:rsidRPr="00634EE1">
        <w:rPr>
          <w:rFonts w:ascii="Times New Roman" w:hAnsi="Times New Roman"/>
          <w:sz w:val="24"/>
          <w:szCs w:val="24"/>
        </w:rPr>
        <w:t xml:space="preserve">  </w:t>
      </w:r>
    </w:p>
    <w:p w:rsidR="00DD0D0C" w:rsidRPr="00634EE1" w:rsidP="00106330">
      <w:pPr>
        <w:spacing w:after="0" w:line="240" w:lineRule="auto"/>
        <w:ind w:firstLine="540"/>
        <w:jc w:val="both"/>
        <w:rPr>
          <w:rFonts w:ascii="Times New Roman" w:hAnsi="Times New Roman"/>
          <w:sz w:val="24"/>
          <w:szCs w:val="24"/>
        </w:rPr>
      </w:pPr>
      <w:r w:rsidRPr="00634EE1">
        <w:rPr>
          <w:rFonts w:ascii="Times New Roman" w:hAnsi="Times New Roman"/>
          <w:sz w:val="24"/>
          <w:szCs w:val="24"/>
        </w:rPr>
        <w:t>На основании изложенного, руководствуясь </w:t>
      </w:r>
      <w:r w:rsidRPr="00634EE1">
        <w:rPr>
          <w:rFonts w:ascii="Times New Roman" w:hAnsi="Times New Roman"/>
          <w:sz w:val="24"/>
          <w:szCs w:val="24"/>
        </w:rPr>
        <w:t>ч</w:t>
      </w:r>
      <w:r w:rsidRPr="00634EE1">
        <w:rPr>
          <w:rFonts w:ascii="Times New Roman" w:hAnsi="Times New Roman"/>
          <w:sz w:val="24"/>
          <w:szCs w:val="24"/>
        </w:rPr>
        <w:t xml:space="preserve">. 1 </w:t>
      </w:r>
      <w:hyperlink r:id="rId6" w:history="1">
        <w:r w:rsidRPr="00634EE1">
          <w:rPr>
            <w:rFonts w:ascii="Times New Roman" w:hAnsi="Times New Roman"/>
            <w:sz w:val="24"/>
            <w:szCs w:val="24"/>
          </w:rPr>
          <w:t xml:space="preserve">ст. 15.6,  ст. </w:t>
        </w:r>
        <w:r w:rsidRPr="00634EE1">
          <w:rPr>
            <w:rFonts w:ascii="Times New Roman" w:hAnsi="Times New Roman"/>
            <w:sz w:val="24"/>
            <w:szCs w:val="24"/>
            <w:lang w:eastAsia="ru-RU"/>
          </w:rPr>
          <w:t xml:space="preserve">29.9 - 29.11 </w:t>
        </w:r>
        <w:r w:rsidRPr="00634EE1">
          <w:rPr>
            <w:rFonts w:ascii="Times New Roman" w:hAnsi="Times New Roman"/>
            <w:sz w:val="24"/>
            <w:szCs w:val="24"/>
          </w:rPr>
          <w:t xml:space="preserve">  Кодекса РФ об административных правонарушениях</w:t>
        </w:r>
      </w:hyperlink>
      <w:r w:rsidRPr="00634EE1">
        <w:rPr>
          <w:rFonts w:ascii="Times New Roman" w:hAnsi="Times New Roman"/>
          <w:sz w:val="24"/>
          <w:szCs w:val="24"/>
        </w:rPr>
        <w:t>, мировой судья</w:t>
      </w:r>
    </w:p>
    <w:p w:rsidR="00DD0D0C" w:rsidRPr="00634EE1" w:rsidP="00106330">
      <w:pPr>
        <w:tabs>
          <w:tab w:val="center" w:pos="4677"/>
          <w:tab w:val="left" w:pos="6135"/>
        </w:tabs>
        <w:spacing w:after="0" w:line="240" w:lineRule="auto"/>
        <w:jc w:val="center"/>
        <w:rPr>
          <w:rFonts w:ascii="Times New Roman" w:hAnsi="Times New Roman"/>
          <w:sz w:val="24"/>
          <w:szCs w:val="24"/>
          <w:lang w:eastAsia="ru-RU"/>
        </w:rPr>
      </w:pPr>
      <w:r w:rsidRPr="00634EE1">
        <w:rPr>
          <w:rFonts w:ascii="Times New Roman" w:hAnsi="Times New Roman"/>
          <w:sz w:val="24"/>
          <w:szCs w:val="24"/>
          <w:lang w:eastAsia="ru-RU"/>
        </w:rPr>
        <w:t>постановил:</w:t>
      </w:r>
    </w:p>
    <w:p w:rsidR="00DD0D0C" w:rsidRPr="00634EE1" w:rsidP="00106330">
      <w:pPr>
        <w:spacing w:after="0" w:line="240" w:lineRule="auto"/>
        <w:ind w:firstLine="708"/>
        <w:jc w:val="both"/>
        <w:rPr>
          <w:rFonts w:ascii="Times New Roman" w:hAnsi="Times New Roman"/>
          <w:sz w:val="24"/>
          <w:szCs w:val="24"/>
          <w:lang w:eastAsia="ru-RU"/>
        </w:rPr>
      </w:pPr>
      <w:r w:rsidRPr="00634EE1">
        <w:rPr>
          <w:rFonts w:ascii="Times New Roman" w:hAnsi="Times New Roman"/>
          <w:sz w:val="24"/>
          <w:szCs w:val="24"/>
          <w:lang w:eastAsia="ru-RU"/>
        </w:rPr>
        <w:t xml:space="preserve">Признать </w:t>
      </w:r>
      <w:r w:rsidRPr="00634EE1">
        <w:rPr>
          <w:rFonts w:ascii="Times New Roman" w:hAnsi="Times New Roman"/>
          <w:b/>
          <w:sz w:val="24"/>
          <w:szCs w:val="24"/>
          <w:lang w:eastAsia="ru-RU"/>
        </w:rPr>
        <w:t>Калинину С</w:t>
      </w:r>
      <w:r w:rsidRPr="00634EE1" w:rsidR="00634EE1">
        <w:rPr>
          <w:rFonts w:ascii="Times New Roman" w:hAnsi="Times New Roman"/>
          <w:b/>
          <w:sz w:val="24"/>
          <w:szCs w:val="24"/>
          <w:lang w:eastAsia="ru-RU"/>
        </w:rPr>
        <w:t>.</w:t>
      </w:r>
      <w:r w:rsidRPr="00634EE1">
        <w:rPr>
          <w:rFonts w:ascii="Times New Roman" w:hAnsi="Times New Roman"/>
          <w:b/>
          <w:sz w:val="24"/>
          <w:szCs w:val="24"/>
          <w:lang w:eastAsia="ru-RU"/>
        </w:rPr>
        <w:t>А</w:t>
      </w:r>
      <w:r w:rsidRPr="00634EE1" w:rsidR="00634EE1">
        <w:rPr>
          <w:rFonts w:ascii="Times New Roman" w:hAnsi="Times New Roman"/>
          <w:b/>
          <w:sz w:val="24"/>
          <w:szCs w:val="24"/>
          <w:lang w:eastAsia="ru-RU"/>
        </w:rPr>
        <w:t>.</w:t>
      </w:r>
      <w:r w:rsidRPr="00634EE1">
        <w:rPr>
          <w:rFonts w:ascii="Times New Roman" w:hAnsi="Times New Roman"/>
          <w:sz w:val="24"/>
          <w:szCs w:val="24"/>
          <w:lang w:eastAsia="ru-RU"/>
        </w:rPr>
        <w:t xml:space="preserve"> виновной в совершении административного правонарушения, предусмотренного </w:t>
      </w:r>
      <w:r w:rsidRPr="00634EE1">
        <w:rPr>
          <w:rFonts w:ascii="Times New Roman" w:hAnsi="Times New Roman"/>
          <w:sz w:val="24"/>
          <w:szCs w:val="24"/>
          <w:lang w:eastAsia="ru-RU"/>
        </w:rPr>
        <w:t>ч</w:t>
      </w:r>
      <w:r w:rsidRPr="00634EE1">
        <w:rPr>
          <w:rFonts w:ascii="Times New Roman" w:hAnsi="Times New Roman"/>
          <w:sz w:val="24"/>
          <w:szCs w:val="24"/>
          <w:lang w:eastAsia="ru-RU"/>
        </w:rPr>
        <w:t xml:space="preserve">. 1 ст. 15.6 </w:t>
      </w:r>
      <w:r w:rsidRPr="00634EE1">
        <w:rPr>
          <w:rFonts w:ascii="Times New Roman" w:hAnsi="Times New Roman"/>
          <w:sz w:val="24"/>
          <w:szCs w:val="24"/>
          <w:lang w:eastAsia="ru-RU"/>
        </w:rPr>
        <w:t>КоАП</w:t>
      </w:r>
      <w:r w:rsidRPr="00634EE1">
        <w:rPr>
          <w:rFonts w:ascii="Times New Roman" w:hAnsi="Times New Roman"/>
          <w:sz w:val="24"/>
          <w:szCs w:val="24"/>
          <w:lang w:eastAsia="ru-RU"/>
        </w:rPr>
        <w:t xml:space="preserve"> РФ, и назначить ей наказание в виде административного штрафа в размере 300 (триста) рублей.</w:t>
      </w:r>
    </w:p>
    <w:p w:rsidR="00DD0D0C" w:rsidRPr="00634EE1" w:rsidP="00AE6023">
      <w:pPr>
        <w:spacing w:after="0" w:line="240" w:lineRule="auto"/>
        <w:ind w:firstLine="708"/>
        <w:jc w:val="both"/>
        <w:rPr>
          <w:rFonts w:ascii="Times New Roman" w:hAnsi="Times New Roman"/>
          <w:sz w:val="24"/>
          <w:szCs w:val="24"/>
          <w:lang w:eastAsia="ru-RU"/>
        </w:rPr>
      </w:pPr>
      <w:r w:rsidRPr="00634EE1">
        <w:rPr>
          <w:rFonts w:ascii="Times New Roman" w:hAnsi="Times New Roman"/>
          <w:sz w:val="24"/>
          <w:szCs w:val="24"/>
          <w:lang w:eastAsia="ru-RU"/>
        </w:rPr>
        <w:t xml:space="preserve">Реквизиты для уплаты штрафа: </w:t>
      </w:r>
      <w:r w:rsidRPr="00634EE1" w:rsidR="00634EE1">
        <w:rPr>
          <w:rFonts w:ascii="Times New Roman" w:hAnsi="Times New Roman"/>
          <w:sz w:val="24"/>
          <w:szCs w:val="24"/>
          <w:lang w:eastAsia="ru-RU"/>
        </w:rPr>
        <w:t>«данные изъяты»</w:t>
      </w:r>
      <w:r w:rsidR="00634EE1">
        <w:rPr>
          <w:rFonts w:ascii="Times New Roman" w:hAnsi="Times New Roman"/>
          <w:sz w:val="24"/>
          <w:szCs w:val="24"/>
          <w:lang w:eastAsia="ru-RU"/>
        </w:rPr>
        <w:t>.</w:t>
      </w:r>
    </w:p>
    <w:p w:rsidR="00DD0D0C" w:rsidRPr="00634EE1" w:rsidP="00AE6023">
      <w:pPr>
        <w:spacing w:after="0" w:line="240" w:lineRule="auto"/>
        <w:ind w:firstLine="708"/>
        <w:jc w:val="both"/>
        <w:rPr>
          <w:rFonts w:ascii="Times New Roman" w:hAnsi="Times New Roman"/>
          <w:sz w:val="24"/>
          <w:szCs w:val="24"/>
        </w:rPr>
      </w:pPr>
      <w:r w:rsidRPr="00634EE1">
        <w:rPr>
          <w:rFonts w:ascii="Times New Roman" w:hAnsi="Times New Roman"/>
          <w:sz w:val="24"/>
          <w:szCs w:val="24"/>
        </w:rPr>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судебный участок № 67 Первомайского судебного района  Республики Крым. </w:t>
      </w:r>
    </w:p>
    <w:p w:rsidR="00DD0D0C" w:rsidRPr="00634EE1" w:rsidP="00634EE1">
      <w:pPr>
        <w:spacing w:after="0" w:line="240" w:lineRule="auto"/>
        <w:ind w:firstLine="708"/>
        <w:rPr>
          <w:rFonts w:ascii="Times New Roman" w:hAnsi="Times New Roman"/>
          <w:sz w:val="24"/>
          <w:szCs w:val="24"/>
        </w:rPr>
      </w:pPr>
      <w:r w:rsidRPr="00634EE1">
        <w:rPr>
          <w:rFonts w:ascii="Times New Roman" w:hAnsi="Times New Roman"/>
          <w:sz w:val="24"/>
          <w:szCs w:val="24"/>
        </w:rPr>
        <w:t xml:space="preserve">Мировой судья </w:t>
      </w:r>
    </w:p>
    <w:p w:rsidR="00DD0D0C" w:rsidRPr="00634EE1" w:rsidP="00106330">
      <w:pPr>
        <w:spacing w:after="0" w:line="240" w:lineRule="auto"/>
        <w:ind w:firstLine="600"/>
        <w:jc w:val="both"/>
        <w:rPr>
          <w:rFonts w:ascii="Times New Roman" w:hAnsi="Times New Roman"/>
          <w:sz w:val="24"/>
          <w:szCs w:val="24"/>
          <w:lang w:eastAsia="ru-RU"/>
        </w:rPr>
      </w:pPr>
    </w:p>
    <w:p w:rsidR="00DD0D0C" w:rsidRPr="00634EE1" w:rsidP="00106330">
      <w:pPr>
        <w:spacing w:after="0" w:line="240" w:lineRule="auto"/>
        <w:ind w:firstLine="600"/>
        <w:jc w:val="both"/>
        <w:rPr>
          <w:rFonts w:ascii="Times New Roman" w:hAnsi="Times New Roman"/>
          <w:sz w:val="24"/>
          <w:szCs w:val="24"/>
          <w:lang w:eastAsia="ru-RU"/>
        </w:rPr>
      </w:pPr>
    </w:p>
    <w:p w:rsidR="00DD0D0C" w:rsidRPr="00634EE1" w:rsidP="00742006">
      <w:pPr>
        <w:pStyle w:val="ConsPlusNormal"/>
        <w:spacing w:before="240"/>
        <w:ind w:firstLine="540"/>
        <w:jc w:val="both"/>
      </w:pPr>
      <w:r w:rsidRPr="00634EE1">
        <w:t xml:space="preserve"> </w:t>
      </w:r>
    </w:p>
    <w:p w:rsidR="00DD0D0C" w:rsidRPr="00634EE1" w:rsidP="003F2150">
      <w:pPr>
        <w:autoSpaceDE w:val="0"/>
        <w:autoSpaceDN w:val="0"/>
        <w:adjustRightInd w:val="0"/>
        <w:spacing w:after="0" w:line="240" w:lineRule="auto"/>
        <w:ind w:firstLine="540"/>
        <w:jc w:val="both"/>
        <w:rPr>
          <w:rFonts w:ascii="Times New Roman" w:hAnsi="Times New Roman"/>
          <w:sz w:val="24"/>
          <w:szCs w:val="24"/>
          <w:lang w:eastAsia="ru-RU"/>
        </w:rPr>
      </w:pPr>
      <w:r w:rsidRPr="00634EE1">
        <w:rPr>
          <w:rFonts w:ascii="Times New Roman" w:hAnsi="Times New Roman"/>
          <w:sz w:val="24"/>
          <w:szCs w:val="24"/>
        </w:rPr>
        <w:t xml:space="preserve">  </w:t>
      </w:r>
    </w:p>
    <w:p w:rsidR="00DD0D0C" w:rsidRPr="00634EE1">
      <w:pPr>
        <w:rPr>
          <w:rFonts w:ascii="Times New Roman" w:hAnsi="Times New Roman"/>
          <w:sz w:val="24"/>
          <w:szCs w:val="24"/>
        </w:rPr>
      </w:pPr>
    </w:p>
    <w:p w:rsidR="00DD0D0C" w:rsidRPr="00634EE1">
      <w:pPr>
        <w:rPr>
          <w:rFonts w:ascii="Times New Roman" w:hAnsi="Times New Roman"/>
          <w:sz w:val="24"/>
          <w:szCs w:val="24"/>
        </w:rPr>
      </w:pPr>
    </w:p>
    <w:sectPr w:rsidSect="003B149B">
      <w:pgSz w:w="11906" w:h="16838"/>
      <w:pgMar w:top="624"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6330"/>
    <w:rsid w:val="000545DA"/>
    <w:rsid w:val="00086A05"/>
    <w:rsid w:val="000A64A7"/>
    <w:rsid w:val="00106330"/>
    <w:rsid w:val="0012483D"/>
    <w:rsid w:val="001E06C3"/>
    <w:rsid w:val="0021462A"/>
    <w:rsid w:val="00376A8C"/>
    <w:rsid w:val="003B149B"/>
    <w:rsid w:val="003C1D32"/>
    <w:rsid w:val="003F2150"/>
    <w:rsid w:val="004003EA"/>
    <w:rsid w:val="0044577E"/>
    <w:rsid w:val="00460DD1"/>
    <w:rsid w:val="0048323C"/>
    <w:rsid w:val="004A2863"/>
    <w:rsid w:val="004E5455"/>
    <w:rsid w:val="004F7FEC"/>
    <w:rsid w:val="005313EC"/>
    <w:rsid w:val="005D6144"/>
    <w:rsid w:val="00634EE1"/>
    <w:rsid w:val="006A7732"/>
    <w:rsid w:val="00742006"/>
    <w:rsid w:val="00752391"/>
    <w:rsid w:val="007D3FA3"/>
    <w:rsid w:val="007F1303"/>
    <w:rsid w:val="00804F97"/>
    <w:rsid w:val="00851932"/>
    <w:rsid w:val="008A34B5"/>
    <w:rsid w:val="008C3616"/>
    <w:rsid w:val="0091730A"/>
    <w:rsid w:val="009241B1"/>
    <w:rsid w:val="0094278F"/>
    <w:rsid w:val="009D01C8"/>
    <w:rsid w:val="00A11C74"/>
    <w:rsid w:val="00AE6023"/>
    <w:rsid w:val="00AF276F"/>
    <w:rsid w:val="00B425BB"/>
    <w:rsid w:val="00B503A6"/>
    <w:rsid w:val="00BC6D54"/>
    <w:rsid w:val="00C0300C"/>
    <w:rsid w:val="00C806FC"/>
    <w:rsid w:val="00D01A72"/>
    <w:rsid w:val="00DB36F2"/>
    <w:rsid w:val="00DB572F"/>
    <w:rsid w:val="00DD0D0C"/>
    <w:rsid w:val="00E20C40"/>
    <w:rsid w:val="00E506D8"/>
    <w:rsid w:val="00E54D8C"/>
    <w:rsid w:val="00E83465"/>
    <w:rsid w:val="00EB1913"/>
    <w:rsid w:val="00EE25AB"/>
    <w:rsid w:val="00F1343F"/>
    <w:rsid w:val="00FA6D9D"/>
    <w:rsid w:val="00FC0681"/>
    <w:rsid w:val="00FE46AF"/>
    <w:rsid w:val="00FF5A32"/>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33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uiPriority w:val="99"/>
    <w:rsid w:val="00106330"/>
  </w:style>
  <w:style w:type="character" w:customStyle="1" w:styleId="cnsl">
    <w:name w:val="cnsl"/>
    <w:uiPriority w:val="99"/>
    <w:rsid w:val="00106330"/>
  </w:style>
  <w:style w:type="paragraph" w:styleId="BalloonText">
    <w:name w:val="Balloon Text"/>
    <w:basedOn w:val="Normal"/>
    <w:link w:val="a"/>
    <w:uiPriority w:val="99"/>
    <w:rsid w:val="00106330"/>
    <w:pPr>
      <w:spacing w:after="0" w:line="240" w:lineRule="auto"/>
    </w:pPr>
    <w:rPr>
      <w:rFonts w:ascii="Tahoma" w:hAnsi="Tahoma"/>
      <w:sz w:val="16"/>
      <w:szCs w:val="20"/>
      <w:lang w:eastAsia="ru-RU"/>
    </w:rPr>
  </w:style>
  <w:style w:type="character" w:customStyle="1" w:styleId="a">
    <w:name w:val="Текст выноски Знак"/>
    <w:basedOn w:val="DefaultParagraphFont"/>
    <w:link w:val="BalloonText"/>
    <w:uiPriority w:val="99"/>
    <w:locked/>
    <w:rsid w:val="00106330"/>
    <w:rPr>
      <w:rFonts w:ascii="Tahoma" w:hAnsi="Tahoma" w:cs="Times New Roman"/>
      <w:sz w:val="20"/>
      <w:szCs w:val="20"/>
      <w:lang w:eastAsia="ru-RU"/>
    </w:rPr>
  </w:style>
  <w:style w:type="paragraph" w:customStyle="1" w:styleId="ConsPlusNormal">
    <w:name w:val="ConsPlusNormal"/>
    <w:uiPriority w:val="99"/>
    <w:rsid w:val="00742006"/>
    <w:pPr>
      <w:widowControl w:val="0"/>
      <w:autoSpaceDE w:val="0"/>
      <w:autoSpaceDN w:val="0"/>
      <w:adjustRightInd w:val="0"/>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92F1809E79173F381C4BA78AB681D0728A701A417F596D7EBBC097CC2DB87F20DA4A55E0E7FFF9123E2FA90ABF105672AD4F26A9BDC4y5QAI" TargetMode="External" /><Relationship Id="rId5" Type="http://schemas.openxmlformats.org/officeDocument/2006/relationships/hyperlink" Target="https://rospravosudie.com/law/%D0%A1%D1%82%D0%B0%D1%82%D1%8C%D1%8F_20.25_%D0%9A%D0%BE%D0%90%D0%9F_%D0%A0%D0%A4" TargetMode="External" /><Relationship Id="rId6" Type="http://schemas.openxmlformats.org/officeDocument/2006/relationships/hyperlink" Target="https://rospravosudie.com/law/%D0%A1%D1%82%D0%B0%D1%82%D1%8C%D1%8F_29.10_%D0%9A%D0%BE%D0%90%D0%9F_%D0%A0%D0%A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