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1871" w:rsidRPr="00FE7053" w:rsidP="00FC187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053">
        <w:rPr>
          <w:rFonts w:ascii="Times New Roman" w:eastAsia="Calibri" w:hAnsi="Times New Roman" w:cs="Times New Roman"/>
          <w:sz w:val="28"/>
          <w:szCs w:val="28"/>
          <w:lang w:eastAsia="ru-RU"/>
        </w:rPr>
        <w:t>Дело № 5-6</w:t>
      </w:r>
      <w:r w:rsidRPr="00FE7053" w:rsidR="005E25C3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FE7053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FE7053" w:rsidR="00FE7053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7440B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FE7053">
        <w:rPr>
          <w:rFonts w:ascii="Times New Roman" w:eastAsia="Calibri" w:hAnsi="Times New Roman" w:cs="Times New Roman"/>
          <w:sz w:val="28"/>
          <w:szCs w:val="28"/>
          <w:lang w:eastAsia="ru-RU"/>
        </w:rPr>
        <w:t>/202</w:t>
      </w:r>
      <w:r w:rsidRPr="00FE7053" w:rsidR="00DE5609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</w:p>
    <w:p w:rsidR="00FC1871" w:rsidRPr="00F836B5" w:rsidP="00FC187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E7053">
        <w:rPr>
          <w:rFonts w:ascii="Times New Roman" w:eastAsia="Calibri" w:hAnsi="Times New Roman" w:cs="Times New Roman"/>
          <w:sz w:val="28"/>
          <w:szCs w:val="28"/>
          <w:lang w:eastAsia="ru-RU"/>
        </w:rPr>
        <w:t>УИД  91MS006</w:t>
      </w:r>
      <w:r w:rsidR="007440B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FE7053">
        <w:rPr>
          <w:rFonts w:ascii="Times New Roman" w:eastAsia="Calibri" w:hAnsi="Times New Roman" w:cs="Times New Roman"/>
          <w:sz w:val="28"/>
          <w:szCs w:val="28"/>
          <w:lang w:eastAsia="ru-RU"/>
        </w:rPr>
        <w:t>-01-202</w:t>
      </w:r>
      <w:r w:rsidRPr="00FE7053" w:rsidR="00DE5609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FE7053">
        <w:rPr>
          <w:rFonts w:ascii="Times New Roman" w:eastAsia="Calibri" w:hAnsi="Times New Roman" w:cs="Times New Roman"/>
          <w:sz w:val="28"/>
          <w:szCs w:val="28"/>
          <w:lang w:eastAsia="ru-RU"/>
        </w:rPr>
        <w:t>-00</w:t>
      </w:r>
      <w:r w:rsidRPr="00FE7053" w:rsidR="00DE560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FE7053" w:rsidR="00FE7053">
        <w:rPr>
          <w:rFonts w:ascii="Times New Roman" w:eastAsia="Calibri" w:hAnsi="Times New Roman" w:cs="Times New Roman"/>
          <w:sz w:val="28"/>
          <w:szCs w:val="28"/>
          <w:lang w:eastAsia="ru-RU"/>
        </w:rPr>
        <w:t>60</w:t>
      </w:r>
      <w:r w:rsidR="007440B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FE7053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440B8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</w:p>
    <w:p w:rsidR="00FC1871" w:rsidRPr="00F836B5" w:rsidP="00FC187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1871" w:rsidRPr="00F836B5" w:rsidP="004E20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836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:rsidR="00FC1871" w:rsidRPr="00F836B5" w:rsidP="004E20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836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делу об административном правонарушении</w:t>
      </w:r>
    </w:p>
    <w:p w:rsidR="00FC1871" w:rsidRPr="00F836B5" w:rsidP="00FC18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1871" w:rsidRPr="00F836B5" w:rsidP="00FC18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7440B8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F836B5" w:rsidR="00FC73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439D7">
        <w:rPr>
          <w:rFonts w:ascii="Times New Roman" w:eastAsia="Calibri" w:hAnsi="Times New Roman" w:cs="Times New Roman"/>
          <w:sz w:val="28"/>
          <w:szCs w:val="28"/>
          <w:lang w:eastAsia="ru-RU"/>
        </w:rPr>
        <w:t>ма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F836B5" w:rsidR="00FC73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 w:rsidR="00DE5609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                                  </w:t>
      </w:r>
      <w:r w:rsidRPr="00F836B5" w:rsidR="005E25C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F5B3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пгт. Первомайское </w:t>
      </w:r>
    </w:p>
    <w:p w:rsidR="007F5F91" w:rsidRPr="006A2288" w:rsidP="007F5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Pr="00F836B5" w:rsidR="00FC732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>Миро</w:t>
      </w:r>
      <w:r w:rsidRPr="00F836B5" w:rsidR="005E25C3">
        <w:rPr>
          <w:rFonts w:ascii="Times New Roman" w:eastAsia="Calibri" w:hAnsi="Times New Roman" w:cs="Times New Roman"/>
          <w:sz w:val="28"/>
          <w:szCs w:val="28"/>
          <w:lang w:eastAsia="ru-RU"/>
        </w:rPr>
        <w:t>вой судья судебного участка № 67</w:t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Первомайского судебного района (Первомайского района) Республики Крым </w:t>
      </w:r>
      <w:r w:rsidRPr="00F836B5" w:rsidR="005E25C3">
        <w:rPr>
          <w:rFonts w:ascii="Times New Roman" w:eastAsia="Calibri" w:hAnsi="Times New Roman" w:cs="Times New Roman"/>
          <w:sz w:val="28"/>
          <w:szCs w:val="28"/>
          <w:lang w:eastAsia="ru-RU"/>
        </w:rPr>
        <w:t>Лысенко</w:t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836B5" w:rsidR="005E25C3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836B5" w:rsidR="005E25C3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>., в помещении судебного участка № 6</w:t>
      </w:r>
      <w:r w:rsidRPr="00F836B5" w:rsidR="00B80B1A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расположенного по адресу: Республика Крым, Первомайский район, пгт. </w:t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>Первомайское</w:t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ул. Кооперативная, 6, </w:t>
      </w:r>
      <w:r w:rsidRPr="00F836B5" w:rsidR="005E25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рассмотрев материалы дела об административном правонарушении, поступившего </w:t>
      </w:r>
      <w:r w:rsidR="00CB46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 </w:t>
      </w:r>
      <w:r w:rsidRPr="00C406E9" w:rsidR="007440B8">
        <w:rPr>
          <w:rFonts w:ascii="Times New Roman" w:eastAsia="Calibri" w:hAnsi="Times New Roman" w:cs="Times New Roman"/>
          <w:sz w:val="28"/>
          <w:szCs w:val="28"/>
          <w:lang w:eastAsia="ru-RU"/>
        </w:rPr>
        <w:t>прокуратуры Первомайского района Республики Крым</w:t>
      </w:r>
      <w:r w:rsidRPr="00F836B5" w:rsidR="005E25C3">
        <w:rPr>
          <w:rFonts w:ascii="Times New Roman" w:eastAsia="Calibri" w:hAnsi="Times New Roman" w:cs="Times New Roman"/>
          <w:sz w:val="28"/>
          <w:szCs w:val="28"/>
          <w:lang w:eastAsia="ru-RU"/>
        </w:rPr>
        <w:t>, в отношении</w:t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40B8">
        <w:rPr>
          <w:rFonts w:ascii="Times New Roman" w:hAnsi="Times New Roman" w:cs="Times New Roman"/>
          <w:b/>
          <w:sz w:val="28"/>
          <w:szCs w:val="28"/>
        </w:rPr>
        <w:t>Чистоусова</w:t>
      </w:r>
      <w:r w:rsidR="007440B8">
        <w:rPr>
          <w:rFonts w:ascii="Times New Roman" w:hAnsi="Times New Roman" w:cs="Times New Roman"/>
          <w:b/>
          <w:sz w:val="28"/>
          <w:szCs w:val="28"/>
        </w:rPr>
        <w:t xml:space="preserve"> Михаила Михайловича</w:t>
      </w:r>
      <w:r w:rsidRPr="006A2288" w:rsidR="006A228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55658" w:rsidR="00F55658">
        <w:rPr>
          <w:rFonts w:ascii="Times New Roman" w:hAnsi="Times New Roman" w:cs="Times New Roman"/>
          <w:i/>
          <w:sz w:val="28"/>
          <w:szCs w:val="28"/>
        </w:rPr>
        <w:t>/персональные данные/</w:t>
      </w:r>
      <w:r w:rsidRPr="006A2288" w:rsidR="00C77307">
        <w:rPr>
          <w:rFonts w:ascii="Times New Roman" w:hAnsi="Times New Roman" w:cs="Times New Roman"/>
          <w:sz w:val="28"/>
          <w:szCs w:val="28"/>
        </w:rPr>
        <w:t>,</w:t>
      </w:r>
    </w:p>
    <w:p w:rsidR="005E25C3" w:rsidRPr="00F836B5" w:rsidP="005E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6B5">
        <w:rPr>
          <w:rFonts w:ascii="Times New Roman" w:hAnsi="Times New Roman" w:cs="Times New Roman"/>
          <w:sz w:val="28"/>
          <w:szCs w:val="28"/>
        </w:rPr>
        <w:t xml:space="preserve">в совершении правонарушения, предусмотренного ч. 1 ст. </w:t>
      </w:r>
      <w:r w:rsidR="000E634B">
        <w:rPr>
          <w:rFonts w:ascii="Times New Roman" w:hAnsi="Times New Roman" w:cs="Times New Roman"/>
          <w:sz w:val="28"/>
          <w:szCs w:val="28"/>
        </w:rPr>
        <w:t>5</w:t>
      </w:r>
      <w:r w:rsidRPr="00F836B5">
        <w:rPr>
          <w:rFonts w:ascii="Times New Roman" w:hAnsi="Times New Roman" w:cs="Times New Roman"/>
          <w:sz w:val="28"/>
          <w:szCs w:val="28"/>
        </w:rPr>
        <w:t>.</w:t>
      </w:r>
      <w:r w:rsidR="000E634B">
        <w:rPr>
          <w:rFonts w:ascii="Times New Roman" w:hAnsi="Times New Roman" w:cs="Times New Roman"/>
          <w:sz w:val="28"/>
          <w:szCs w:val="28"/>
        </w:rPr>
        <w:t>61</w:t>
      </w:r>
      <w:r w:rsidRPr="00F836B5">
        <w:rPr>
          <w:rFonts w:ascii="Times New Roman" w:hAnsi="Times New Roman" w:cs="Times New Roman"/>
          <w:sz w:val="28"/>
          <w:szCs w:val="28"/>
        </w:rPr>
        <w:t xml:space="preserve"> КоАП РФ, – </w:t>
      </w:r>
    </w:p>
    <w:p w:rsidR="005E25C3" w:rsidRPr="00F836B5" w:rsidP="005E2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5C3" w:rsidRPr="00F836B5" w:rsidP="00C406E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установил:</w:t>
      </w:r>
    </w:p>
    <w:p w:rsidR="005E25C3" w:rsidRPr="00F836B5" w:rsidP="005E25C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D537A" w:rsidRPr="00DD537A" w:rsidP="00DD537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37A"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 xml:space="preserve"> года в 1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>8 час. 3</w:t>
      </w:r>
      <w:r w:rsidRPr="00DD537A" w:rsidR="001636B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 мин.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>Чистоусов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D537A" w:rsidR="00C25850">
        <w:rPr>
          <w:rFonts w:ascii="Times New Roman" w:hAnsi="Times New Roman" w:cs="Times New Roman"/>
          <w:sz w:val="28"/>
          <w:szCs w:val="28"/>
          <w:lang w:eastAsia="ru-RU"/>
        </w:rPr>
        <w:t>М.,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D537A" w:rsidR="00C406E9">
        <w:rPr>
          <w:rFonts w:ascii="Times New Roman" w:hAnsi="Times New Roman" w:cs="Times New Roman"/>
          <w:sz w:val="28"/>
          <w:szCs w:val="28"/>
          <w:lang w:eastAsia="ru-RU"/>
        </w:rPr>
        <w:t>находясь в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 учебн</w:t>
      </w:r>
      <w:r w:rsidRPr="00DD537A" w:rsidR="00C406E9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DD537A" w:rsidR="00C25850">
        <w:rPr>
          <w:rFonts w:ascii="Times New Roman" w:hAnsi="Times New Roman" w:cs="Times New Roman"/>
          <w:sz w:val="28"/>
          <w:szCs w:val="28"/>
          <w:lang w:eastAsia="ru-RU"/>
        </w:rPr>
        <w:t xml:space="preserve"> класс</w:t>
      </w:r>
      <w:r w:rsidRPr="00DD537A" w:rsidR="00C406E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 автошколы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</w:t>
      </w:r>
      <w:r w:rsidRPr="00F55658">
        <w:rPr>
          <w:rFonts w:ascii="Times New Roman" w:hAnsi="Times New Roman" w:cs="Times New Roman"/>
          <w:i/>
          <w:sz w:val="28"/>
          <w:szCs w:val="28"/>
          <w:lang w:eastAsia="ru-RU"/>
        </w:rPr>
        <w:t>«В»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>, расположенн</w:t>
      </w:r>
      <w:r w:rsidRPr="00DD537A" w:rsidR="00C406E9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/адресу:/</w:t>
      </w:r>
      <w:r w:rsidRPr="00DD537A" w:rsidR="00C406E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 высказал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оскорбительное выражение 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DD537A" w:rsidR="00C258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>адрес</w:t>
      </w:r>
      <w:r w:rsidRPr="00DD537A" w:rsidR="00C406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/ФИО/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D537A" w:rsidR="005D3B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D537A">
        <w:rPr>
          <w:rFonts w:ascii="Times New Roman" w:hAnsi="Times New Roman" w:cs="Times New Roman"/>
          <w:sz w:val="28"/>
          <w:szCs w:val="28"/>
        </w:rPr>
        <w:t xml:space="preserve">выраженное в неприличной и противоречащее общепринятым нормам морали и нравственности, тем самым унизив его честь и достоинство. </w:t>
      </w:r>
    </w:p>
    <w:p w:rsidR="007F5F91" w:rsidRPr="00DD537A" w:rsidP="00DD537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В судебном заседании </w:t>
      </w:r>
      <w:r w:rsidRPr="00DD537A" w:rsidR="004E0E3F">
        <w:rPr>
          <w:rFonts w:ascii="Times New Roman" w:hAnsi="Times New Roman" w:cs="Times New Roman"/>
          <w:sz w:val="28"/>
          <w:szCs w:val="28"/>
          <w:lang w:eastAsia="ru-RU"/>
        </w:rPr>
        <w:t>Чистоусов</w:t>
      </w:r>
      <w:r w:rsidRPr="00DD537A" w:rsidR="004E0E3F">
        <w:rPr>
          <w:rFonts w:ascii="Times New Roman" w:hAnsi="Times New Roman" w:cs="Times New Roman"/>
          <w:sz w:val="28"/>
          <w:szCs w:val="28"/>
          <w:lang w:eastAsia="ru-RU"/>
        </w:rPr>
        <w:t xml:space="preserve"> М.М. 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</w:t>
      </w:r>
      <w:r w:rsidRPr="00DD537A" w:rsidR="00A70B03">
        <w:rPr>
          <w:rFonts w:ascii="Times New Roman" w:hAnsi="Times New Roman" w:cs="Times New Roman"/>
          <w:sz w:val="28"/>
          <w:szCs w:val="28"/>
          <w:lang w:eastAsia="ru-RU"/>
        </w:rPr>
        <w:t>нституции РФ, отводов не заявил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>, вину в совершении администр</w:t>
      </w:r>
      <w:r w:rsidRPr="00DD537A" w:rsidR="00A70B03">
        <w:rPr>
          <w:rFonts w:ascii="Times New Roman" w:hAnsi="Times New Roman" w:cs="Times New Roman"/>
          <w:sz w:val="28"/>
          <w:szCs w:val="28"/>
          <w:lang w:eastAsia="ru-RU"/>
        </w:rPr>
        <w:t>ативного правонарушения признал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, факты, изложенные в </w:t>
      </w:r>
      <w:r w:rsidRPr="00DD537A" w:rsidR="001636BA">
        <w:rPr>
          <w:rFonts w:ascii="Times New Roman" w:hAnsi="Times New Roman" w:cs="Times New Roman"/>
          <w:sz w:val="28"/>
          <w:szCs w:val="28"/>
          <w:lang w:eastAsia="ru-RU"/>
        </w:rPr>
        <w:t>постановлении о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D537A" w:rsidR="001636BA">
        <w:rPr>
          <w:rFonts w:ascii="Times New Roman" w:hAnsi="Times New Roman" w:cs="Times New Roman"/>
          <w:sz w:val="28"/>
          <w:szCs w:val="28"/>
          <w:lang w:eastAsia="ru-RU"/>
        </w:rPr>
        <w:t xml:space="preserve">возбуждении дела об 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>администрати</w:t>
      </w:r>
      <w:r w:rsidRPr="00DD537A" w:rsidR="00A70B03">
        <w:rPr>
          <w:rFonts w:ascii="Times New Roman" w:hAnsi="Times New Roman" w:cs="Times New Roman"/>
          <w:sz w:val="28"/>
          <w:szCs w:val="28"/>
          <w:lang w:eastAsia="ru-RU"/>
        </w:rPr>
        <w:t>вном правонарушении, не отрицал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36BA" w:rsidRPr="00DD537A" w:rsidP="00DD537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Потерпевший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/ФИО/</w:t>
      </w:r>
      <w:r w:rsidR="00F5565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>в судебном заседании, после разъяснения прав, предусмотренных ст. 25.2 КоАП РФ, а также положений ст. 51 Конституции РФ, отводов не заявил. Подтвердил факты, изложенные в постановлении и объяснениях.</w:t>
      </w:r>
    </w:p>
    <w:p w:rsidR="005B5A60" w:rsidP="007F5F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3D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Помощник прокурора Первомайского района Республики Крым Якимов Р.С. в судебном заседании настаивал на виновности </w:t>
      </w:r>
      <w:r w:rsidRPr="00713DF7">
        <w:rPr>
          <w:rFonts w:ascii="Times New Roman" w:eastAsia="Calibri" w:hAnsi="Times New Roman" w:cs="Times New Roman"/>
          <w:sz w:val="28"/>
          <w:szCs w:val="28"/>
          <w:lang w:eastAsia="ru-RU"/>
        </w:rPr>
        <w:t>Чистоусова</w:t>
      </w:r>
      <w:r w:rsidRPr="00713D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М.М., во вменяемом ему административном правонарушении, по основаниям, изложенным в постановлении о возбуждении дела об административном правонарушении, просил назначить наказание в виде штрафа в размере, установленном санкцией ч. 1 ст. 5.61 КоАП РФ.</w:t>
      </w:r>
    </w:p>
    <w:p w:rsidR="001636BA" w:rsidP="007F5F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3D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Выслушав </w:t>
      </w:r>
      <w:r w:rsidRPr="00713DF7">
        <w:rPr>
          <w:rFonts w:ascii="Times New Roman" w:eastAsia="Calibri" w:hAnsi="Times New Roman" w:cs="Times New Roman"/>
          <w:sz w:val="28"/>
          <w:szCs w:val="28"/>
          <w:lang w:eastAsia="ru-RU"/>
        </w:rPr>
        <w:t>Чистоусова</w:t>
      </w:r>
      <w:r w:rsidRPr="00713D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М.М.,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/ФИО/</w:t>
      </w:r>
      <w:r w:rsidRPr="00713D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713DF7" w:rsidR="000A3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помощника прокурора Первомайского района Республики Крым – Якимова Р.С., </w:t>
      </w:r>
      <w:r w:rsidRPr="00713DF7">
        <w:rPr>
          <w:rFonts w:ascii="Times New Roman" w:eastAsia="Calibri" w:hAnsi="Times New Roman" w:cs="Times New Roman"/>
          <w:sz w:val="28"/>
          <w:szCs w:val="28"/>
          <w:lang w:eastAsia="ru-RU"/>
        </w:rPr>
        <w:t>исследовав материалы дела, мировой судья приходит к следующим выводам.</w:t>
      </w:r>
    </w:p>
    <w:p w:rsidR="001636BA" w:rsidP="001636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Часть 1 статьи 5.61 КоАП РФ предусматривает ответственность за оскорбление, то есть унижение чести и достоинства другого лица, выраженное 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>в неприличной или иной противоречащей общепринятым нормам морали и нравственности форме.</w:t>
      </w:r>
    </w:p>
    <w:p w:rsidR="00236136" w:rsidRPr="001636BA" w:rsidP="001636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ст. 21 Конституции Российской Федерации, достоинство личности охраняется государством. Ничто не может быть основанием для его умаления. Никто не должен подвергаться унижающему человеческое достоинство обращению.</w:t>
      </w:r>
    </w:p>
    <w:p w:rsidR="009E5768" w:rsidRPr="009E5768" w:rsidP="009E57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5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Унижение чести и достоинства </w:t>
      </w:r>
      <w:r w:rsidR="00DD537A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9E5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это</w:t>
      </w:r>
      <w:r w:rsidR="00DD53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E5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отрицательная оценка личности в обобщенном виде, направленная на ее дискредитацию, подрыв авторитета человека, как в глазах окружающих, так и </w:t>
      </w:r>
      <w:r w:rsidRPr="009E5768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9E5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своих собственных.</w:t>
      </w:r>
    </w:p>
    <w:p w:rsidR="009E5768" w:rsidRPr="009E5768" w:rsidP="009E57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5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Отрицательная оценка личности должна быть выражена исключительно в неприличной, то есть в открыто циничной, противоречащей общечеловеческим требованиям морали и принятой манере общения между людьми, форме и является необходимым условием для данного состава административного правонарушения. </w:t>
      </w:r>
    </w:p>
    <w:p w:rsidR="009E5768" w:rsidRPr="009E5768" w:rsidP="009E57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5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Объективная сторона оскорбления заключается в действиях, которые унижают честь и достоинство определенного лица в неприличной форме (циничной, противоречащей установленным правилам поведения, требованиям общечеловеческой морали). Признаки оскорбления налицо только в тех случаях, когда действия лица направлены против определенного человека и нет сомнений в том, что речь идет именно о нем. </w:t>
      </w:r>
    </w:p>
    <w:p w:rsidR="009E5768" w:rsidRPr="009E5768" w:rsidP="009E57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5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Субъективная сторона оскорбления характеризуется умышленной виной: виновный осознает, что наносит оскорбление другому лицу и желает совершить соответствующее деяние. </w:t>
      </w:r>
    </w:p>
    <w:p w:rsidR="00DD537A" w:rsidRPr="00DD537A" w:rsidP="00DD537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Судом установлено, что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30.04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ода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заместителем прокурора Первомайского района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Иващенко Д.С.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возбуждено дело об административном правонарушении </w:t>
      </w:r>
      <w:r w:rsidR="00713D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материалам проверки, по обращению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/ФИО/</w:t>
      </w:r>
      <w:r w:rsidR="00F5565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отношении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Чистоусова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М.М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>., котор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ый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16.04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18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 35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713DF7">
        <w:rPr>
          <w:rFonts w:ascii="Times New Roman" w:eastAsia="Calibri" w:hAnsi="Times New Roman" w:cs="Times New Roman"/>
          <w:sz w:val="28"/>
          <w:szCs w:val="28"/>
          <w:lang w:eastAsia="ru-RU"/>
        </w:rPr>
        <w:t>находясь</w:t>
      </w:r>
      <w:r w:rsidR="00C258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учебн</w:t>
      </w:r>
      <w:r w:rsidR="00713DF7">
        <w:rPr>
          <w:rFonts w:ascii="Times New Roman" w:eastAsia="Calibri" w:hAnsi="Times New Roman" w:cs="Times New Roman"/>
          <w:sz w:val="28"/>
          <w:szCs w:val="28"/>
          <w:lang w:eastAsia="ru-RU"/>
        </w:rPr>
        <w:t>ом</w:t>
      </w:r>
      <w:r w:rsidR="00C258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</w:t>
      </w:r>
      <w:r w:rsidR="00713DF7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258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автошколы </w:t>
      </w:r>
      <w:r w:rsidRPr="00F55658" w:rsidR="00F5565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/</w:t>
      </w:r>
      <w:r w:rsidRPr="00F55658" w:rsidR="00C2585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«В»</w:t>
      </w:r>
      <w:r w:rsidRPr="00F55658" w:rsidR="00F5565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/</w:t>
      </w:r>
      <w:r w:rsidRPr="005D3B42" w:rsidR="00C25850">
        <w:rPr>
          <w:rFonts w:ascii="Times New Roman" w:eastAsia="Calibri" w:hAnsi="Times New Roman" w:cs="Times New Roman"/>
          <w:sz w:val="28"/>
          <w:szCs w:val="28"/>
          <w:lang w:eastAsia="ru-RU"/>
        </w:rPr>
        <w:t>, расположенн</w:t>
      </w:r>
      <w:r w:rsidR="00713DF7">
        <w:rPr>
          <w:rFonts w:ascii="Times New Roman" w:eastAsia="Calibri" w:hAnsi="Times New Roman" w:cs="Times New Roman"/>
          <w:sz w:val="28"/>
          <w:szCs w:val="28"/>
          <w:lang w:eastAsia="ru-RU"/>
        </w:rPr>
        <w:t>ом</w:t>
      </w:r>
      <w:r w:rsidRPr="005D3B42" w:rsidR="00C258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</w:t>
      </w:r>
      <w:r w:rsidRPr="00F55658" w:rsidR="00F5565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/</w:t>
      </w:r>
      <w:r w:rsidRPr="00F55658" w:rsidR="00C2585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адресу</w:t>
      </w:r>
      <w:r w:rsidRPr="00F55658" w:rsidR="00F5565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/</w:t>
      </w:r>
      <w:r w:rsidR="00713DF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C258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высказал оскорбительное выражение в  адрес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/ФИО/</w:t>
      </w:r>
      <w:r w:rsidRPr="00DD537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D537A">
        <w:rPr>
          <w:rFonts w:ascii="Times New Roman" w:hAnsi="Times New Roman" w:cs="Times New Roman"/>
          <w:sz w:val="28"/>
          <w:szCs w:val="28"/>
        </w:rPr>
        <w:t>выраженное в неприличной и противоречащ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DD537A">
        <w:rPr>
          <w:rFonts w:ascii="Times New Roman" w:hAnsi="Times New Roman" w:cs="Times New Roman"/>
          <w:sz w:val="28"/>
          <w:szCs w:val="28"/>
        </w:rPr>
        <w:t xml:space="preserve"> общепринятым нормам морали и</w:t>
      </w:r>
      <w:r w:rsidRPr="00DD537A">
        <w:rPr>
          <w:rFonts w:ascii="Times New Roman" w:hAnsi="Times New Roman" w:cs="Times New Roman"/>
          <w:sz w:val="28"/>
          <w:szCs w:val="28"/>
        </w:rPr>
        <w:t xml:space="preserve"> нравственности, тем самым унизив его честь и достоинство. </w:t>
      </w:r>
    </w:p>
    <w:p w:rsidR="005E25C3" w:rsidRPr="00F836B5" w:rsidP="005E25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8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Чистоусова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М.М</w:t>
      </w:r>
      <w:r w:rsidRPr="001636B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C25850">
        <w:rPr>
          <w:rFonts w:ascii="Times New Roman" w:eastAsia="Calibri" w:hAnsi="Times New Roman" w:cs="Times New Roman"/>
          <w:sz w:val="28"/>
          <w:szCs w:val="28"/>
          <w:lang w:eastAsia="ru-RU"/>
        </w:rPr>
        <w:t>, помимо 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</w:t>
      </w:r>
      <w:r w:rsidRPr="00C258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признательных показаний, а также показаний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/ФИО/</w:t>
      </w:r>
      <w:r w:rsidRPr="00C25850">
        <w:rPr>
          <w:rFonts w:ascii="Times New Roman" w:eastAsia="Calibri" w:hAnsi="Times New Roman" w:cs="Times New Roman"/>
          <w:sz w:val="28"/>
          <w:szCs w:val="28"/>
          <w:lang w:eastAsia="ru-RU"/>
        </w:rPr>
        <w:t>, подтверждается исследованными в судебном заседании доказательствами:</w:t>
      </w:r>
      <w:r w:rsidRPr="00F836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копией обращения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/ФИО/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17.04.2026 года 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 1); рапортом помощника прокурора Первомайского района Республики Крым Якимова Р.С. от 20.04.2026 года 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2-3); письменными объяснениями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/ФИО/</w:t>
      </w:r>
      <w:r w:rsidR="00F5565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23.04.2026 года 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 4-7);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письменными объяснениями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/ФИО</w:t>
      </w:r>
      <w:r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1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</w:t>
      </w:r>
      <w:r w:rsidR="00F5565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23.04.2026 года 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8); письменными объяснениями 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/ФИО</w:t>
      </w:r>
      <w:r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2</w:t>
      </w:r>
      <w:r w:rsidRPr="00F55658" w:rsidR="00F55658">
        <w:rPr>
          <w:rFonts w:ascii="Times New Roman" w:hAnsi="Times New Roman" w:cs="Times New Roman"/>
          <w:i/>
          <w:sz w:val="28"/>
          <w:szCs w:val="28"/>
          <w:lang w:eastAsia="ru-RU"/>
        </w:rPr>
        <w:t>/</w:t>
      </w:r>
      <w:r w:rsidR="00F5565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23.04.2026 года 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 9);</w:t>
      </w:r>
      <w:r w:rsidR="00874F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письменными объяснениями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Чистоусова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М.М. от 23.04.2026 года 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л.д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13); постановлением </w:t>
      </w:r>
      <w:r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заместителя </w:t>
      </w:r>
      <w:r w:rsidRPr="000D7B91"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прокурора Первомайского района Республики Крым </w:t>
      </w:r>
      <w:r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>Иващенко</w:t>
      </w:r>
      <w:r w:rsidRPr="000D7B91"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>Д.С</w:t>
      </w:r>
      <w:r w:rsidRPr="000D7B91"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 возбуждении дела об административном правонарушении от </w:t>
      </w:r>
      <w:r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>30.04.</w:t>
      </w:r>
      <w:r w:rsidRPr="000D7B91"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>2026 года (</w:t>
      </w:r>
      <w:r w:rsidRPr="000D7B91"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>л.д</w:t>
      </w:r>
      <w:r w:rsidRPr="000D7B91"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>14-18</w:t>
      </w:r>
      <w:r w:rsidRPr="000D7B91" w:rsidR="000D7B91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F836B5" w:rsidR="008A799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D7B91" w:rsidRPr="000D7B91" w:rsidP="000D7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Собранные по делу доказательства получены с соблюдением требований Кодекса Российской Федерации об административных правонарушениях, последовательны, непротиворечивы, согласуются между собой и обоснованно 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признаны судьей достоверными относительно события правонарушения, с достоверностью подтверждают наличие в действиях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Чистоусова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М.М. 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состава вменяемого правонарушения.  </w:t>
      </w:r>
    </w:p>
    <w:p w:rsidR="000D7B91" w:rsidRPr="000D7B91" w:rsidP="000D7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Изучив представленные доказательства в совокупности, мировой судья приходит к выводу, что в действиях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Чистоусова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М.М. 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имеется состав административного правонарушения, предусмотренного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ч. 1 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5.61 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КоАП РФ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форме. </w:t>
      </w:r>
    </w:p>
    <w:p w:rsidR="000D7B91" w:rsidRPr="000D7B91" w:rsidP="000D7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>Санкция данной статьи предусматривает наложение административного штрафа на граждан в размере от трех тысяч до пяти тысяч рублей.</w:t>
      </w:r>
    </w:p>
    <w:p w:rsidR="000D7B91" w:rsidRPr="000D7B91" w:rsidP="000D7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ч. 2 ст.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0D7B91" w:rsidRPr="000D7B91" w:rsidP="000D7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Обстоятельствами, смягчающими административную ответственность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Чистоусову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М.М.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предусмотренными ст. 4.2 КоАП РФ, признаю </w:t>
      </w:r>
      <w:r w:rsidRPr="00F55658" w:rsidR="00F55658">
        <w:rPr>
          <w:rFonts w:ascii="Times New Roman" w:hAnsi="Times New Roman" w:cs="Times New Roman"/>
          <w:i/>
          <w:sz w:val="28"/>
          <w:szCs w:val="28"/>
        </w:rPr>
        <w:t>/персональные данные/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признание вины. </w:t>
      </w:r>
    </w:p>
    <w:p w:rsidR="000D7B91" w:rsidRPr="000D7B91" w:rsidP="000D7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Обстоятельств, отягчающих административную ответственность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Чистоусову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М.М.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>, в соответствии со ст. 4.3 КоАП РФ не установлено.</w:t>
      </w:r>
    </w:p>
    <w:p w:rsidR="000D7B91" w:rsidRPr="000D7B91" w:rsidP="000D7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0D7B91" w:rsidRPr="000D7B91" w:rsidP="000D7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привлечения к административной ответственности за совершение административного правонарушения, предусмотренного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ч. 1 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5.61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КоАП РФ, установленный ст. 4.5 КоАП РФ,  на момент рассмотрения настоящего дела не истек. </w:t>
      </w:r>
    </w:p>
    <w:p w:rsidR="000D7B91" w:rsidRPr="000D7B91" w:rsidP="000D7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учетом изложенных обстоятельств, характера совершенного административного правонарушения, личности виновного, наличие смягчающих и отсутствие обстоятельств, отягчающих административную ответственность, для достижения цели административного наказания,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Чистоусову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М.М. 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необходимо назначить административное наказание, предусмотренное санкцией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ч. 1 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5.61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КоАП РФ, в виде административного штрафа. </w:t>
      </w:r>
    </w:p>
    <w:p w:rsidR="000D7B91" w:rsidRPr="000D7B91" w:rsidP="000D7B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изложенного и руководствуясь 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>ст.ст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3.5,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5.61 ч. 1</w:t>
      </w: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>, 29.9, 29.10, 29.11 КоАП РФ, мировой судья –</w:t>
      </w:r>
    </w:p>
    <w:p w:rsidR="000D7B91" w:rsidRPr="000D7B91" w:rsidP="000D7B9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053" w:rsidRPr="0063576D" w:rsidP="00DD537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D7B91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постановил:</w:t>
      </w:r>
    </w:p>
    <w:p w:rsidR="00FE7053" w:rsidRPr="0063576D" w:rsidP="00FE70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053" w:rsidRPr="0063576D" w:rsidP="00FE70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Признать </w:t>
      </w:r>
      <w:r w:rsidR="00A87738">
        <w:rPr>
          <w:rFonts w:ascii="Times New Roman" w:hAnsi="Times New Roman" w:cs="Times New Roman"/>
          <w:b/>
          <w:sz w:val="28"/>
          <w:szCs w:val="28"/>
        </w:rPr>
        <w:t>Чистоусова</w:t>
      </w:r>
      <w:r w:rsidR="00A87738">
        <w:rPr>
          <w:rFonts w:ascii="Times New Roman" w:hAnsi="Times New Roman" w:cs="Times New Roman"/>
          <w:b/>
          <w:sz w:val="28"/>
          <w:szCs w:val="28"/>
        </w:rPr>
        <w:t xml:space="preserve"> Михаила Михайловича</w:t>
      </w:r>
      <w:r w:rsidRPr="0063576D" w:rsidR="00A877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виновным в совершении административного правонарушения, предусмотренного ч. 1 ст. </w:t>
      </w:r>
      <w:r w:rsidR="00A87738">
        <w:rPr>
          <w:rFonts w:ascii="Times New Roman" w:eastAsia="Calibri" w:hAnsi="Times New Roman" w:cs="Times New Roman"/>
          <w:sz w:val="28"/>
          <w:szCs w:val="28"/>
          <w:lang w:eastAsia="ru-RU"/>
        </w:rPr>
        <w:t>5.61</w:t>
      </w: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КоАП РФ, и назначить ему наказание в виде административного штрафа в размере </w:t>
      </w:r>
      <w:r w:rsidR="00A87738">
        <w:rPr>
          <w:rFonts w:ascii="Times New Roman" w:eastAsia="Calibri" w:hAnsi="Times New Roman" w:cs="Times New Roman"/>
          <w:sz w:val="28"/>
          <w:szCs w:val="28"/>
          <w:lang w:eastAsia="ru-RU"/>
        </w:rPr>
        <w:t>5000</w:t>
      </w: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A87738">
        <w:rPr>
          <w:rFonts w:ascii="Times New Roman" w:eastAsia="Calibri" w:hAnsi="Times New Roman" w:cs="Times New Roman"/>
          <w:sz w:val="28"/>
          <w:szCs w:val="28"/>
          <w:lang w:eastAsia="ru-RU"/>
        </w:rPr>
        <w:t>пять</w:t>
      </w: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тысяч) рублей.</w:t>
      </w:r>
    </w:p>
    <w:p w:rsidR="00FE7053" w:rsidRPr="0063576D" w:rsidP="00FE70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№ 7 ЮГУ Банка России //УФК по Республике Крым г. Симферополь;  ИНН </w:t>
      </w: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>9102013284; КПП 910201001; БИК 013510002; Единый казначейский счет  40102810645370000035; Казначейский счет 03100643000000017500; Ли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цевой счет 04752203230 в УФК по</w:t>
      </w: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Республике Крым; Код Сводного реестра 35220323; КБК: 828 1 16 01</w:t>
      </w:r>
      <w:r w:rsidR="00A53812">
        <w:rPr>
          <w:rFonts w:ascii="Times New Roman" w:eastAsia="Calibri" w:hAnsi="Times New Roman" w:cs="Times New Roman"/>
          <w:sz w:val="28"/>
          <w:szCs w:val="28"/>
          <w:lang w:eastAsia="ru-RU"/>
        </w:rPr>
        <w:t>053</w:t>
      </w: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01 </w:t>
      </w:r>
      <w:r w:rsidR="00A53812">
        <w:rPr>
          <w:rFonts w:ascii="Times New Roman" w:eastAsia="Calibri" w:hAnsi="Times New Roman" w:cs="Times New Roman"/>
          <w:sz w:val="28"/>
          <w:szCs w:val="28"/>
          <w:lang w:eastAsia="ru-RU"/>
        </w:rPr>
        <w:t>9000</w:t>
      </w: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140, ОКТМО: 35635000, УИН  </w:t>
      </w:r>
      <w:r w:rsidRPr="00A87738" w:rsidR="00A87738">
        <w:rPr>
          <w:rFonts w:ascii="Times New Roman" w:eastAsia="Calibri" w:hAnsi="Times New Roman" w:cs="Times New Roman"/>
          <w:sz w:val="28"/>
          <w:szCs w:val="28"/>
          <w:lang w:eastAsia="ru-RU"/>
        </w:rPr>
        <w:t>0410760300675001262605182</w:t>
      </w: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</w:p>
    <w:p w:rsidR="00FE7053" w:rsidRPr="0063576D" w:rsidP="00FE70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>Разъяснить, что в соответствии со ст. 32.2 КоАП  РФ административный штраф должен быть уплачен в полном объеме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Кодекса.</w:t>
      </w:r>
    </w:p>
    <w:p w:rsidR="00FE7053" w:rsidRPr="0063576D" w:rsidP="00FE70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 о наложении штрафа.       </w:t>
      </w:r>
    </w:p>
    <w:p w:rsidR="00FE7053" w:rsidRPr="0063576D" w:rsidP="00FE70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FE7053" w:rsidRPr="0063576D" w:rsidP="00FE70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постановления.</w:t>
      </w:r>
    </w:p>
    <w:p w:rsidR="00FE7053" w:rsidRPr="0063576D" w:rsidP="00FE70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7053" w:rsidRPr="00F836B5" w:rsidP="00FE70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576D">
        <w:rPr>
          <w:rFonts w:ascii="Times New Roman" w:eastAsia="Calibri" w:hAnsi="Times New Roman" w:cs="Times New Roman"/>
          <w:sz w:val="28"/>
          <w:szCs w:val="28"/>
          <w:lang w:eastAsia="ru-RU"/>
        </w:rPr>
        <w:t>Мировой судья:</w:t>
      </w:r>
    </w:p>
    <w:p w:rsidR="004D4A9C" w:rsidRPr="00F836B5" w:rsidP="004D4A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5C96" w:rsidRPr="00F836B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Sect="00DA321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871"/>
    <w:rsid w:val="000439D7"/>
    <w:rsid w:val="00061F31"/>
    <w:rsid w:val="000741FE"/>
    <w:rsid w:val="000840CF"/>
    <w:rsid w:val="000A3E1C"/>
    <w:rsid w:val="000A4AA8"/>
    <w:rsid w:val="000C3446"/>
    <w:rsid w:val="000D7B91"/>
    <w:rsid w:val="000E634B"/>
    <w:rsid w:val="0014160E"/>
    <w:rsid w:val="001636BA"/>
    <w:rsid w:val="00164C7D"/>
    <w:rsid w:val="00165842"/>
    <w:rsid w:val="00236136"/>
    <w:rsid w:val="00255CBA"/>
    <w:rsid w:val="002B4631"/>
    <w:rsid w:val="002E2BE5"/>
    <w:rsid w:val="002E3B1B"/>
    <w:rsid w:val="002E6DC0"/>
    <w:rsid w:val="002F144E"/>
    <w:rsid w:val="00324753"/>
    <w:rsid w:val="00330C0F"/>
    <w:rsid w:val="00372E9D"/>
    <w:rsid w:val="00373BED"/>
    <w:rsid w:val="00381B06"/>
    <w:rsid w:val="003C5C96"/>
    <w:rsid w:val="003C5D01"/>
    <w:rsid w:val="003D2004"/>
    <w:rsid w:val="003F54D7"/>
    <w:rsid w:val="0045799F"/>
    <w:rsid w:val="004D4A9C"/>
    <w:rsid w:val="004E0E3F"/>
    <w:rsid w:val="004E2029"/>
    <w:rsid w:val="00571951"/>
    <w:rsid w:val="00575312"/>
    <w:rsid w:val="005B342E"/>
    <w:rsid w:val="005B5A60"/>
    <w:rsid w:val="005C156F"/>
    <w:rsid w:val="005D3B42"/>
    <w:rsid w:val="005E25C3"/>
    <w:rsid w:val="005F0D17"/>
    <w:rsid w:val="006037E7"/>
    <w:rsid w:val="0063576D"/>
    <w:rsid w:val="00662572"/>
    <w:rsid w:val="0066760F"/>
    <w:rsid w:val="00680755"/>
    <w:rsid w:val="006821C4"/>
    <w:rsid w:val="0068719E"/>
    <w:rsid w:val="006A2288"/>
    <w:rsid w:val="006B02F5"/>
    <w:rsid w:val="00713DF7"/>
    <w:rsid w:val="007440B8"/>
    <w:rsid w:val="007A3908"/>
    <w:rsid w:val="007F5F91"/>
    <w:rsid w:val="00831153"/>
    <w:rsid w:val="00860669"/>
    <w:rsid w:val="00871AD2"/>
    <w:rsid w:val="00874F56"/>
    <w:rsid w:val="00894A84"/>
    <w:rsid w:val="00894AE9"/>
    <w:rsid w:val="008A70BC"/>
    <w:rsid w:val="008A7999"/>
    <w:rsid w:val="008D7323"/>
    <w:rsid w:val="008F6F45"/>
    <w:rsid w:val="009131BC"/>
    <w:rsid w:val="009339F9"/>
    <w:rsid w:val="00963845"/>
    <w:rsid w:val="009E2E1A"/>
    <w:rsid w:val="009E5768"/>
    <w:rsid w:val="00A24495"/>
    <w:rsid w:val="00A42819"/>
    <w:rsid w:val="00A53812"/>
    <w:rsid w:val="00A70B03"/>
    <w:rsid w:val="00A87738"/>
    <w:rsid w:val="00AF5B31"/>
    <w:rsid w:val="00B2682C"/>
    <w:rsid w:val="00B33E99"/>
    <w:rsid w:val="00B664F0"/>
    <w:rsid w:val="00B80B1A"/>
    <w:rsid w:val="00BE47D2"/>
    <w:rsid w:val="00C02CF3"/>
    <w:rsid w:val="00C25850"/>
    <w:rsid w:val="00C3535B"/>
    <w:rsid w:val="00C406E9"/>
    <w:rsid w:val="00C63725"/>
    <w:rsid w:val="00C77307"/>
    <w:rsid w:val="00CB4631"/>
    <w:rsid w:val="00CB4A4A"/>
    <w:rsid w:val="00CD0DBC"/>
    <w:rsid w:val="00CE5640"/>
    <w:rsid w:val="00D3681B"/>
    <w:rsid w:val="00D843EB"/>
    <w:rsid w:val="00DA321F"/>
    <w:rsid w:val="00DD537A"/>
    <w:rsid w:val="00DE199E"/>
    <w:rsid w:val="00DE5609"/>
    <w:rsid w:val="00E8453E"/>
    <w:rsid w:val="00ED2EE8"/>
    <w:rsid w:val="00F414FE"/>
    <w:rsid w:val="00F55658"/>
    <w:rsid w:val="00F5715D"/>
    <w:rsid w:val="00F836B5"/>
    <w:rsid w:val="00FB7D87"/>
    <w:rsid w:val="00FC1871"/>
    <w:rsid w:val="00FC7323"/>
    <w:rsid w:val="00FE0B0F"/>
    <w:rsid w:val="00FE70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14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4160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D36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5E25C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D53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