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5ED" w:rsidRPr="00162A53" w:rsidP="008005ED">
      <w:pPr>
        <w:jc w:val="right"/>
      </w:pPr>
      <w:r w:rsidRPr="00162A53">
        <w:t>Копия</w:t>
      </w:r>
    </w:p>
    <w:p w:rsidR="008005ED" w:rsidRPr="00162A53" w:rsidP="008005ED">
      <w:pPr>
        <w:ind w:firstLine="708"/>
        <w:jc w:val="right"/>
      </w:pPr>
      <w:r w:rsidRPr="00162A53">
        <w:t>Дело № 5-67-127/2022</w:t>
      </w:r>
    </w:p>
    <w:p w:rsidR="008005ED" w:rsidRPr="00162A53" w:rsidP="008005ED">
      <w:pPr>
        <w:ind w:firstLine="708"/>
        <w:jc w:val="right"/>
      </w:pPr>
      <w:r w:rsidRPr="00162A53">
        <w:t>Уникальный идентификатор дела 91MS0067-01-2022-000652-53</w:t>
      </w:r>
    </w:p>
    <w:p w:rsidR="008005ED" w:rsidRPr="00162A53" w:rsidP="008005ED">
      <w:pPr>
        <w:jc w:val="center"/>
        <w:rPr>
          <w:b/>
        </w:rPr>
      </w:pPr>
    </w:p>
    <w:p w:rsidR="008005ED" w:rsidRPr="00162A53" w:rsidP="008005ED">
      <w:pPr>
        <w:jc w:val="center"/>
        <w:rPr>
          <w:b/>
        </w:rPr>
      </w:pPr>
      <w:r w:rsidRPr="00162A53">
        <w:rPr>
          <w:b/>
        </w:rPr>
        <w:t>ПОСТАНОВЛЕНИЕ</w:t>
      </w:r>
    </w:p>
    <w:p w:rsidR="008005ED" w:rsidRPr="00162A53" w:rsidP="008005ED">
      <w:pPr>
        <w:jc w:val="center"/>
        <w:rPr>
          <w:b/>
        </w:rPr>
      </w:pPr>
      <w:r w:rsidRPr="00162A53">
        <w:rPr>
          <w:b/>
        </w:rPr>
        <w:t>по делу об административном правонарушении</w:t>
      </w:r>
    </w:p>
    <w:p w:rsidR="008005ED" w:rsidRPr="00162A53" w:rsidP="008005ED">
      <w:pPr>
        <w:ind w:firstLine="708"/>
        <w:jc w:val="both"/>
      </w:pPr>
    </w:p>
    <w:p w:rsidR="008005ED" w:rsidRPr="00162A53" w:rsidP="008005ED">
      <w:pPr>
        <w:ind w:firstLine="708"/>
        <w:jc w:val="both"/>
      </w:pPr>
      <w:r w:rsidRPr="00162A53">
        <w:t>27 июля 2022 года</w:t>
      </w:r>
      <w:r w:rsidRPr="00162A53">
        <w:tab/>
      </w:r>
      <w:r w:rsidRPr="00162A53">
        <w:tab/>
      </w:r>
      <w:r w:rsidRPr="00162A53">
        <w:tab/>
      </w:r>
      <w:r w:rsidRPr="00162A53">
        <w:tab/>
      </w:r>
      <w:r w:rsidRPr="00162A53">
        <w:tab/>
      </w:r>
      <w:r w:rsidRPr="00162A53">
        <w:tab/>
      </w:r>
      <w:r w:rsidRPr="00162A53">
        <w:t>пгт</w:t>
      </w:r>
      <w:r w:rsidRPr="00162A53">
        <w:t>. Первомайское</w:t>
      </w:r>
    </w:p>
    <w:p w:rsidR="008005ED" w:rsidRPr="00162A53" w:rsidP="008005ED">
      <w:pPr>
        <w:ind w:firstLine="708"/>
        <w:jc w:val="both"/>
      </w:pPr>
    </w:p>
    <w:p w:rsidR="008005ED" w:rsidRPr="00162A53" w:rsidP="008005ED">
      <w:pPr>
        <w:ind w:firstLine="708"/>
        <w:jc w:val="both"/>
      </w:pPr>
      <w:r w:rsidRPr="00162A53"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162A53">
        <w:rPr>
          <w:lang w:val="en-US"/>
        </w:rPr>
        <w:t> </w:t>
      </w:r>
      <w:r w:rsidRPr="00162A53">
        <w:t xml:space="preserve">Е.С., в помещении судебного участка № 67,  расположенного по адресу: Республика Крым, Первомайский район, </w:t>
      </w:r>
      <w:r w:rsidRPr="00162A53">
        <w:t>пгт</w:t>
      </w:r>
      <w:r w:rsidRPr="00162A53">
        <w:t>. Первомайское, ул. </w:t>
      </w:r>
      <w:r w:rsidRPr="00162A53">
        <w:t>Кооперативная</w:t>
      </w:r>
      <w:r w:rsidRPr="00162A53">
        <w:t xml:space="preserve">, д. 6, рассмотрев дело об административном правонарушении в отношении </w:t>
      </w:r>
      <w:r w:rsidRPr="00162A53">
        <w:rPr>
          <w:b/>
        </w:rPr>
        <w:t>Благодырь</w:t>
      </w:r>
      <w:r w:rsidRPr="00162A53">
        <w:rPr>
          <w:b/>
        </w:rPr>
        <w:t xml:space="preserve"> Алексея Викторовича</w:t>
      </w:r>
      <w:r w:rsidRPr="00162A53">
        <w:t xml:space="preserve">, </w:t>
      </w:r>
      <w:r>
        <w:t>/</w:t>
      </w:r>
      <w:r w:rsidRPr="008005ED">
        <w:rPr>
          <w:i/>
        </w:rPr>
        <w:t>персональные данные/</w:t>
      </w:r>
      <w:r w:rsidRPr="00162A53">
        <w:t>,</w:t>
      </w:r>
    </w:p>
    <w:p w:rsidR="008005ED" w:rsidRPr="00162A53" w:rsidP="008005ED">
      <w:pPr>
        <w:ind w:firstLine="708"/>
        <w:jc w:val="both"/>
      </w:pPr>
      <w:r w:rsidRPr="00162A53">
        <w:t xml:space="preserve">о совершении административного правонарушения, предусмотренного ч. 1 ст. 12.26 КоАП РФ, </w:t>
      </w:r>
    </w:p>
    <w:p w:rsidR="008005ED" w:rsidRPr="00162A53" w:rsidP="008005ED">
      <w:pPr>
        <w:jc w:val="center"/>
        <w:rPr>
          <w:b/>
        </w:rPr>
      </w:pPr>
      <w:r w:rsidRPr="00162A53">
        <w:rPr>
          <w:b/>
        </w:rPr>
        <w:t>установил:</w:t>
      </w:r>
    </w:p>
    <w:p w:rsidR="008005ED" w:rsidRPr="00162A53" w:rsidP="008005ED">
      <w:pPr>
        <w:jc w:val="both"/>
      </w:pPr>
      <w:r w:rsidRPr="00162A53">
        <w:t xml:space="preserve">18 мая 2022 года лейтенантом полиции  инспектором ДПС ОГИБДД ОМВД России </w:t>
      </w:r>
      <w:r w:rsidR="00C23F17">
        <w:t>/</w:t>
      </w:r>
      <w:r w:rsidRPr="00C23F17" w:rsidR="00C23F17">
        <w:rPr>
          <w:i/>
        </w:rPr>
        <w:t>ФИО</w:t>
      </w:r>
      <w:r w:rsidR="00C23F17">
        <w:rPr>
          <w:i/>
        </w:rPr>
        <w:t>1</w:t>
      </w:r>
      <w:r w:rsidRPr="00C23F17" w:rsidR="00C23F17">
        <w:rPr>
          <w:i/>
        </w:rPr>
        <w:t>/</w:t>
      </w:r>
      <w:r w:rsidRPr="00C23F17">
        <w:rPr>
          <w:i/>
        </w:rPr>
        <w:t xml:space="preserve"> </w:t>
      </w:r>
      <w:r w:rsidRPr="00162A53">
        <w:t xml:space="preserve">составлен протокол 82 АП № 106499 об административном правонарушении, предусмотренном ч. 1 ст. 12.26 КоАП РФ в отношении </w:t>
      </w:r>
      <w:r w:rsidRPr="00162A53">
        <w:t>Благодырь</w:t>
      </w:r>
      <w:r w:rsidRPr="00162A53">
        <w:t xml:space="preserve"> А.В. по факту нарушения им п. 2.3.2 ПДД РФ, при следующих обстоятельствах: 18 мая 2022 года в 01 ч. 05 мин. на 3 км а/д Открытое до а/д Симферополь-Красноперекопск-граница с Украиной, </w:t>
      </w:r>
      <w:r w:rsidRPr="00162A53">
        <w:t>Благодырь</w:t>
      </w:r>
      <w:r w:rsidRPr="00162A53">
        <w:t xml:space="preserve"> А.В. управлял транспортным средством – автомобилем </w:t>
      </w:r>
      <w:r w:rsidRPr="00162A53">
        <w:t>Mitsubishi</w:t>
      </w:r>
      <w:r w:rsidRPr="00162A53">
        <w:t xml:space="preserve"> </w:t>
      </w:r>
      <w:r w:rsidRPr="00162A53">
        <w:t>Galant</w:t>
      </w:r>
      <w:r w:rsidRPr="00162A53">
        <w:t xml:space="preserve">, </w:t>
      </w:r>
      <w:r>
        <w:t>/</w:t>
      </w:r>
      <w:r w:rsidRPr="008005ED">
        <w:rPr>
          <w:i/>
        </w:rPr>
        <w:t>государственный регистрационный знак</w:t>
      </w:r>
      <w:r>
        <w:t>/</w:t>
      </w:r>
      <w:r w:rsidRPr="00162A53">
        <w:t>, с признаками опьянения (запах алкоголя изо рта, резкое изменение окраски кожных покровов лица), 18 мая 2022 года в 01 ч. 05 мин.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05ED" w:rsidRPr="00162A53" w:rsidP="008005ED">
      <w:pPr>
        <w:ind w:firstLine="708"/>
        <w:jc w:val="both"/>
      </w:pPr>
      <w:r w:rsidRPr="00162A53">
        <w:t xml:space="preserve">В судебном заседании </w:t>
      </w:r>
      <w:r w:rsidRPr="00162A53">
        <w:t>Благодырь</w:t>
      </w:r>
      <w:r w:rsidRPr="00162A53">
        <w:t xml:space="preserve"> А.В., после разъяснения прав лица, в отношении которого ведётся производство по делу об административном правонарушении, предусмотренных ст. 25.1 КоАП РФ, а также положений ст. 51 Конституции РФ, отводов не заявил, вину в совершении правонарушения, предусмотренного ч. 1 ст. 12.26 КоАП РФ не признал. </w:t>
      </w:r>
      <w:r w:rsidRPr="00162A53">
        <w:t xml:space="preserve">Пояснил, что за рулем автотранспортного средства не находился, ввиду возникшей экстренной ситуации – приступ эпилепсии у дочери </w:t>
      </w:r>
      <w:r>
        <w:t>/</w:t>
      </w:r>
      <w:r w:rsidRPr="008005ED">
        <w:rPr>
          <w:i/>
        </w:rPr>
        <w:t>ФИО/</w:t>
      </w:r>
      <w:r w:rsidRPr="00162A53">
        <w:t xml:space="preserve">, </w:t>
      </w:r>
      <w:r w:rsidRPr="008005ED">
        <w:rPr>
          <w:i/>
        </w:rPr>
        <w:t>/г.р</w:t>
      </w:r>
      <w:r w:rsidRPr="00162A53">
        <w:t>.</w:t>
      </w:r>
      <w:r>
        <w:t>/</w:t>
      </w:r>
      <w:r w:rsidRPr="00162A53">
        <w:t xml:space="preserve">, а также ввиду того, что сам он находился в состоянии алкогольного опьянения, передал управление автомобилем своему несовершеннолетнему сыну </w:t>
      </w:r>
      <w:r>
        <w:t>/</w:t>
      </w:r>
      <w:r w:rsidRPr="008005ED">
        <w:rPr>
          <w:i/>
        </w:rPr>
        <w:t>ФИО/</w:t>
      </w:r>
      <w:r w:rsidRPr="00162A53">
        <w:t xml:space="preserve">, </w:t>
      </w:r>
      <w:r w:rsidRPr="008005ED">
        <w:rPr>
          <w:i/>
        </w:rPr>
        <w:t>/г.р</w:t>
      </w:r>
      <w:r w:rsidRPr="00162A53">
        <w:t>.</w:t>
      </w:r>
      <w:r>
        <w:t xml:space="preserve">/, </w:t>
      </w:r>
      <w:r w:rsidRPr="00162A53">
        <w:t>который прав управления транспортным средством не имеет, чем совершил правонарушение предусмотренное ч.3 ст. 12.7 КоАП РФ.</w:t>
      </w:r>
    </w:p>
    <w:p w:rsidR="008005ED" w:rsidRPr="00162A53" w:rsidP="008005ED">
      <w:pPr>
        <w:ind w:firstLine="708"/>
        <w:jc w:val="both"/>
      </w:pPr>
      <w:r w:rsidRPr="00162A53">
        <w:t xml:space="preserve">В судебном заседании защитник </w:t>
      </w:r>
      <w:r w:rsidRPr="00162A53">
        <w:t>Благодырь</w:t>
      </w:r>
      <w:r w:rsidRPr="00162A53">
        <w:t xml:space="preserve"> А.В. – адвокат </w:t>
      </w:r>
      <w:r w:rsidR="008659B3">
        <w:t>/ФИО/</w:t>
      </w:r>
      <w:r w:rsidRPr="00162A53">
        <w:t xml:space="preserve">, допущенный мировым судьей к участию в деле, после разъяснения ему положений статьи 25.5 КоАП РФ, ходатайствовал о прекращении дела об административном правонарушении на основании п. 2 ч. 1 ст. 24.5 КоАП РФ – за отсутствием в действиях </w:t>
      </w:r>
      <w:r w:rsidRPr="00162A53">
        <w:t>Благодырь</w:t>
      </w:r>
      <w:r w:rsidRPr="00162A53">
        <w:t> А.В. состава административного правонарушения, предусмотренного ч. 1 ст. 12.26 КоАП РФ.</w:t>
      </w:r>
      <w:r w:rsidRPr="00162A53">
        <w:t xml:space="preserve"> Указал, что в действиях </w:t>
      </w:r>
      <w:r w:rsidRPr="00162A53">
        <w:t>Благодырь</w:t>
      </w:r>
      <w:r w:rsidRPr="00162A53">
        <w:t xml:space="preserve"> А.В. имеется состав административного правонарушения, предусмотренного ч.3 ст. 12.7 КоАП РФ.</w:t>
      </w:r>
    </w:p>
    <w:p w:rsidR="008005ED" w:rsidRPr="00162A53" w:rsidP="008005ED">
      <w:pPr>
        <w:widowControl w:val="0"/>
        <w:autoSpaceDE w:val="0"/>
        <w:autoSpaceDN w:val="0"/>
        <w:adjustRightInd w:val="0"/>
        <w:ind w:firstLine="708"/>
        <w:jc w:val="both"/>
      </w:pPr>
      <w:r w:rsidRPr="00162A53">
        <w:t xml:space="preserve">Заслушав пояснения </w:t>
      </w:r>
      <w:r w:rsidRPr="00162A53">
        <w:t>Благодырь</w:t>
      </w:r>
      <w:r w:rsidRPr="00162A53">
        <w:t xml:space="preserve"> А.В., его защитника</w:t>
      </w:r>
      <w:r w:rsidRPr="008005ED">
        <w:rPr>
          <w:i/>
        </w:rPr>
        <w:t xml:space="preserve"> /ФИО/ </w:t>
      </w:r>
      <w:r w:rsidRPr="00162A53">
        <w:t>показания свидетелей, исследовав материалы дела, судья приходит к следующему.</w:t>
      </w:r>
    </w:p>
    <w:p w:rsidR="008005ED" w:rsidRPr="00162A53" w:rsidP="008005ED">
      <w:pPr>
        <w:ind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005ED" w:rsidRPr="00162A53" w:rsidP="008005ED">
      <w:pPr>
        <w:ind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</w:t>
      </w:r>
      <w:r w:rsidRPr="00162A53">
        <w:rPr>
          <w:rStyle w:val="a"/>
          <w:rFonts w:ascii="Times New Roman" w:hAnsi="Times New Roman" w:cs="Times New Roman"/>
          <w:sz w:val="24"/>
          <w:szCs w:val="24"/>
        </w:rPr>
        <w:t>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005ED" w:rsidRPr="00162A53" w:rsidP="008005ED">
      <w:pPr>
        <w:ind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anchor="/document/12125267/entry/241" w:history="1">
        <w:r w:rsidRPr="00162A53">
          <w:rPr>
            <w:rStyle w:val="a"/>
            <w:rFonts w:ascii="Times New Roman" w:hAnsi="Times New Roman" w:cs="Times New Roman"/>
            <w:sz w:val="24"/>
            <w:szCs w:val="24"/>
          </w:rPr>
          <w:t>статья 24.1</w:t>
        </w:r>
      </w:hyperlink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правонарушениях).</w:t>
      </w:r>
    </w:p>
    <w:p w:rsidR="008005ED" w:rsidRPr="00162A53" w:rsidP="008005ED">
      <w:pPr>
        <w:ind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anchor="/document/12125267/entry/261" w:history="1">
        <w:r w:rsidRPr="00162A53">
          <w:rPr>
            <w:rStyle w:val="a"/>
            <w:rFonts w:ascii="Times New Roman" w:hAnsi="Times New Roman" w:cs="Times New Roman"/>
            <w:sz w:val="24"/>
            <w:szCs w:val="24"/>
          </w:rPr>
          <w:t>статьей 26.1</w:t>
        </w:r>
      </w:hyperlink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</w:t>
      </w:r>
      <w:hyperlink r:id="rId4" w:anchor="/document/12125267/entry/0" w:history="1">
        <w:r w:rsidRPr="00162A53">
          <w:rPr>
            <w:rStyle w:val="a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8005ED" w:rsidRPr="00162A53" w:rsidP="008005ED">
      <w:pPr>
        <w:ind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anchor="/document/12125267/entry/262" w:history="1">
        <w:r w:rsidRPr="00162A53">
          <w:rPr>
            <w:rStyle w:val="a"/>
            <w:rFonts w:ascii="Times New Roman" w:hAnsi="Times New Roman" w:cs="Times New Roman"/>
            <w:sz w:val="24"/>
            <w:szCs w:val="24"/>
          </w:rPr>
          <w:t>ст. 26.2</w:t>
        </w:r>
      </w:hyperlink>
      <w:r w:rsidRPr="00162A53">
        <w:rPr>
          <w:rStyle w:val="a"/>
          <w:rFonts w:ascii="Times New Roman" w:hAnsi="Times New Roman" w:cs="Times New Roman"/>
          <w:sz w:val="24"/>
          <w:szCs w:val="24"/>
        </w:rPr>
        <w:t xml:space="preserve">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05ED" w:rsidRPr="00162A53" w:rsidP="008005ED">
      <w:pPr>
        <w:ind w:firstLine="708"/>
        <w:jc w:val="both"/>
      </w:pPr>
      <w:r w:rsidRPr="00162A53">
        <w:rPr>
          <w:rStyle w:val="a"/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</w:t>
      </w:r>
      <w:r w:rsidRPr="00162A53">
        <w:t xml:space="preserve"> иными протоколами, предусмотренными КоАП 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05ED" w:rsidRPr="00162A53" w:rsidP="008005ED">
      <w:pPr>
        <w:pStyle w:val="s1"/>
        <w:spacing w:before="0" w:beforeAutospacing="0" w:after="0" w:afterAutospacing="0"/>
        <w:ind w:firstLine="708"/>
        <w:jc w:val="both"/>
      </w:pPr>
      <w:r w:rsidRPr="00162A53">
        <w:t>Исходя из смысла закона, для признания лица виновным в совершении административного правонарушения, материалы дела должны содержать достаточную совокупность согласующихся между собой доказатель</w:t>
      </w:r>
      <w:r w:rsidRPr="00162A53">
        <w:t>ств дл</w:t>
      </w:r>
      <w:r w:rsidRPr="00162A53">
        <w:t>я вывода о виновности лица, привлекаемого к ответственности.</w:t>
      </w:r>
    </w:p>
    <w:p w:rsidR="008005ED" w:rsidRPr="00162A53" w:rsidP="008005ED">
      <w:pPr>
        <w:ind w:firstLine="708"/>
        <w:jc w:val="both"/>
      </w:pPr>
      <w:r w:rsidRPr="00162A53">
        <w:t xml:space="preserve">Как следует из представленных материалов дела, согласно протоколу 82 АП № 106499 от 18.05.2022 года, 18 мая 2022 года в 01 ч. 05 мин. на 3 </w:t>
      </w:r>
      <w:r w:rsidRPr="00162A53">
        <w:t>км</w:t>
      </w:r>
      <w:r w:rsidRPr="00162A53">
        <w:t xml:space="preserve"> а/д Открытое до а/д Симферополь-Красноперекопск-граница с Украиной, </w:t>
      </w:r>
      <w:r w:rsidRPr="00162A53">
        <w:t>Благодырь</w:t>
      </w:r>
      <w:r w:rsidRPr="00162A53">
        <w:t xml:space="preserve"> А.В. управлял транспортным средством – автомобилем </w:t>
      </w:r>
      <w:r w:rsidRPr="00162A53">
        <w:t>Mitsubishi</w:t>
      </w:r>
      <w:r w:rsidRPr="00162A53">
        <w:t xml:space="preserve"> </w:t>
      </w:r>
      <w:r w:rsidRPr="00162A53">
        <w:t>Galant</w:t>
      </w:r>
      <w:r w:rsidRPr="00162A53">
        <w:t xml:space="preserve">, </w:t>
      </w:r>
      <w:r w:rsidR="00240F7B">
        <w:t>/</w:t>
      </w:r>
      <w:r w:rsidRPr="00240F7B">
        <w:rPr>
          <w:i/>
        </w:rPr>
        <w:t>государственный регистрационный знак</w:t>
      </w:r>
      <w:r w:rsidR="00240F7B">
        <w:t>/</w:t>
      </w:r>
      <w:r w:rsidRPr="00162A53">
        <w:t>, с признаками опьянения (запах алкоголя изо рта, резкое изменение окраски кожных покровов лица), 18 мая 2022 года в 01 ч. 05 мин.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 2.3.2 ПДД РФ.</w:t>
      </w:r>
    </w:p>
    <w:p w:rsidR="008005ED" w:rsidRPr="00162A53" w:rsidP="008005ED">
      <w:pPr>
        <w:ind w:firstLine="708"/>
        <w:jc w:val="both"/>
        <w:rPr>
          <w:color w:val="000000"/>
        </w:rPr>
      </w:pPr>
      <w:r w:rsidRPr="00162A53">
        <w:t xml:space="preserve">Допрошенный в судебном заседании лейтенант полиции </w:t>
      </w:r>
      <w:r w:rsidR="00240F7B">
        <w:t>/ФИО</w:t>
      </w:r>
      <w:r w:rsidR="00240F7B">
        <w:t>1</w:t>
      </w:r>
      <w:r w:rsidR="00240F7B">
        <w:t>/</w:t>
      </w:r>
      <w:r w:rsidRPr="00162A53">
        <w:t> – инспектор дорожно-патрульной службы МВД России,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82 АП  № 106499 от 18.05.2022 об административном правонарушении. Указал, что</w:t>
      </w:r>
      <w:r w:rsidRPr="00162A53">
        <w:rPr>
          <w:b/>
          <w:lang w:eastAsia="zh-CN"/>
        </w:rPr>
        <w:t xml:space="preserve"> </w:t>
      </w:r>
      <w:r w:rsidRPr="00162A53">
        <w:rPr>
          <w:lang w:eastAsia="zh-CN"/>
        </w:rPr>
        <w:t>нес службу</w:t>
      </w:r>
      <w:r w:rsidRPr="00162A53">
        <w:rPr>
          <w:b/>
          <w:lang w:eastAsia="zh-CN"/>
        </w:rPr>
        <w:t xml:space="preserve"> </w:t>
      </w:r>
      <w:r w:rsidRPr="00162A53">
        <w:t xml:space="preserve">18.05.2022 года. </w:t>
      </w:r>
      <w:r w:rsidRPr="00162A53">
        <w:rPr>
          <w:color w:val="000000"/>
        </w:rPr>
        <w:t xml:space="preserve">На патрульном автомобиле двигались из села </w:t>
      </w:r>
      <w:r w:rsidRPr="00162A53">
        <w:rPr>
          <w:color w:val="000000"/>
        </w:rPr>
        <w:t>Открытое</w:t>
      </w:r>
      <w:r w:rsidRPr="00162A53">
        <w:rPr>
          <w:color w:val="000000"/>
        </w:rPr>
        <w:t xml:space="preserve"> в сторону автодороги «Симферополь – Красноперекопск», увидели свет фар, навстречу патрульному автомобилю  медленно ехал автомобиль </w:t>
      </w:r>
      <w:r w:rsidRPr="00162A53">
        <w:t>Mitsubishi</w:t>
      </w:r>
      <w:r w:rsidRPr="00162A53">
        <w:t>, который они о</w:t>
      </w:r>
      <w:r w:rsidRPr="00162A53">
        <w:rPr>
          <w:color w:val="000000"/>
        </w:rPr>
        <w:t xml:space="preserve">становили. Гражданин </w:t>
      </w:r>
      <w:r w:rsidRPr="00162A53">
        <w:rPr>
          <w:color w:val="000000"/>
        </w:rPr>
        <w:t>Благодырь</w:t>
      </w:r>
      <w:r w:rsidRPr="00162A53">
        <w:rPr>
          <w:color w:val="000000"/>
        </w:rPr>
        <w:t xml:space="preserve"> ехал за рулем, но перелез на сторону пассажира и вышел из пассажирской двери. На пассажирском сиденье никого не было, на заднем сиденье сидели дети. </w:t>
      </w:r>
      <w:r w:rsidRPr="00162A53">
        <w:t xml:space="preserve">Сколько было детей на заднем сиденье он не помнит. О </w:t>
      </w:r>
      <w:r w:rsidRPr="00162A53">
        <w:rPr>
          <w:color w:val="000000"/>
        </w:rPr>
        <w:t xml:space="preserve">приступе эпилепсии у дочери </w:t>
      </w:r>
      <w:r w:rsidRPr="00162A53">
        <w:rPr>
          <w:color w:val="000000"/>
        </w:rPr>
        <w:t>Благодырь</w:t>
      </w:r>
      <w:r w:rsidRPr="00162A53">
        <w:rPr>
          <w:color w:val="000000"/>
        </w:rPr>
        <w:t xml:space="preserve"> А.В. не упоминал. </w:t>
      </w:r>
    </w:p>
    <w:p w:rsidR="008005ED" w:rsidRPr="00162A53" w:rsidP="008005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62A53">
        <w:t xml:space="preserve">Допрошенный в судебном заседании старший лейтенант полиции </w:t>
      </w:r>
      <w:r w:rsidR="00240F7B">
        <w:t>/ФИО</w:t>
      </w:r>
      <w:r w:rsidR="00240F7B">
        <w:t>2</w:t>
      </w:r>
      <w:r w:rsidR="00240F7B">
        <w:t xml:space="preserve">/ </w:t>
      </w:r>
      <w:r w:rsidRPr="00162A53">
        <w:t xml:space="preserve">– инспектор дорожно-патрульной службы МВД России,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82 АП  № 106499 от 18.05.2022 об административном </w:t>
      </w:r>
      <w:r w:rsidRPr="00162A53">
        <w:t>правонарушении</w:t>
      </w:r>
      <w:r w:rsidRPr="00162A53">
        <w:t>. Указал, что</w:t>
      </w:r>
      <w:r w:rsidRPr="00162A53">
        <w:rPr>
          <w:b/>
        </w:rPr>
        <w:t xml:space="preserve"> </w:t>
      </w:r>
      <w:r w:rsidRPr="00162A53">
        <w:t xml:space="preserve">в мае в ночное время суток, он, при несении службы совместно </w:t>
      </w:r>
      <w:r w:rsidRPr="00240F7B">
        <w:t>с</w:t>
      </w:r>
      <w:r w:rsidRPr="00240F7B">
        <w:rPr>
          <w:i/>
        </w:rPr>
        <w:t xml:space="preserve"> </w:t>
      </w:r>
      <w:r w:rsidRPr="00240F7B" w:rsidR="00240F7B">
        <w:rPr>
          <w:i/>
        </w:rPr>
        <w:t>/ФИО</w:t>
      </w:r>
      <w:r w:rsidRPr="00240F7B" w:rsidR="00240F7B">
        <w:rPr>
          <w:i/>
        </w:rPr>
        <w:t>1</w:t>
      </w:r>
      <w:r w:rsidRPr="00240F7B" w:rsidR="00240F7B">
        <w:rPr>
          <w:i/>
        </w:rPr>
        <w:t>/</w:t>
      </w:r>
      <w:r w:rsidRPr="00240F7B">
        <w:rPr>
          <w:i/>
        </w:rPr>
        <w:t>,</w:t>
      </w:r>
      <w:r w:rsidRPr="00162A53">
        <w:t xml:space="preserve"> на служебном автомобиле Лада Гранта выезжали из села Открытое по направлению автомобильной дороги Красноперекопск-Симферополь, по пути увидели транспортное средство, движущееся им навстречу</w:t>
      </w:r>
      <w:r w:rsidR="00240F7B">
        <w:t xml:space="preserve">. </w:t>
      </w:r>
      <w:r w:rsidRPr="00240F7B" w:rsidR="00240F7B">
        <w:rPr>
          <w:i/>
        </w:rPr>
        <w:t>/ФИО</w:t>
      </w:r>
      <w:r w:rsidRPr="00240F7B" w:rsidR="00240F7B">
        <w:rPr>
          <w:i/>
        </w:rPr>
        <w:t>1</w:t>
      </w:r>
      <w:r w:rsidRPr="00240F7B" w:rsidR="00240F7B">
        <w:rPr>
          <w:i/>
        </w:rPr>
        <w:t>/</w:t>
      </w:r>
      <w:r w:rsidR="00240F7B">
        <w:rPr>
          <w:i/>
        </w:rPr>
        <w:t xml:space="preserve"> </w:t>
      </w:r>
      <w:r w:rsidRPr="00162A53">
        <w:t xml:space="preserve">остановил патрульный автомобиль, а он вышел из машины и остановил автомобиль </w:t>
      </w:r>
      <w:r w:rsidRPr="00162A53">
        <w:t>Благодырь</w:t>
      </w:r>
      <w:r w:rsidRPr="00162A53">
        <w:t xml:space="preserve"> А.В., в момент остановки гражданин </w:t>
      </w:r>
      <w:r w:rsidRPr="00162A53">
        <w:t>Благодырь</w:t>
      </w:r>
      <w:r w:rsidRPr="00162A53">
        <w:t xml:space="preserve"> А.В. перелез с водительского сиденья на пассажирское, открыл пассажирскую дверь и вышел из машины. Оформлением административного материала занимался </w:t>
      </w:r>
      <w:r w:rsidRPr="00240F7B" w:rsidR="00240F7B">
        <w:rPr>
          <w:i/>
        </w:rPr>
        <w:t>/ФИО</w:t>
      </w:r>
      <w:r w:rsidRPr="00240F7B" w:rsidR="00240F7B">
        <w:rPr>
          <w:i/>
        </w:rPr>
        <w:t>1</w:t>
      </w:r>
      <w:r w:rsidRPr="00240F7B" w:rsidR="00240F7B">
        <w:rPr>
          <w:i/>
        </w:rPr>
        <w:t>/</w:t>
      </w:r>
      <w:r w:rsidR="00240F7B">
        <w:rPr>
          <w:i/>
        </w:rPr>
        <w:t xml:space="preserve">. </w:t>
      </w:r>
      <w:r w:rsidRPr="00162A53">
        <w:t xml:space="preserve">Старший мальчик – </w:t>
      </w:r>
      <w:r w:rsidR="00240F7B">
        <w:t>/ФИО3/</w:t>
      </w:r>
      <w:r w:rsidRPr="00162A53">
        <w:t xml:space="preserve"> рассказал, что едут от дедушки, папа выпил. У </w:t>
      </w:r>
      <w:r w:rsidR="00240F7B">
        <w:t>/ФИО3/</w:t>
      </w:r>
      <w:r w:rsidRPr="00162A53" w:rsidR="00240F7B">
        <w:t xml:space="preserve"> </w:t>
      </w:r>
      <w:r w:rsidRPr="00162A53">
        <w:t xml:space="preserve"> прав нет, о том, что он </w:t>
      </w:r>
      <w:r w:rsidRPr="00162A53">
        <w:t>управлял транспортным средством он ему не сообщал</w:t>
      </w:r>
      <w:r w:rsidRPr="00162A53">
        <w:t xml:space="preserve">. Указал, что в салоне автомобиля находилось двое детей, одному лет четырнадцать </w:t>
      </w:r>
      <w:r w:rsidR="00240F7B">
        <w:t>/ФИО3/</w:t>
      </w:r>
      <w:r w:rsidRPr="00162A53">
        <w:t xml:space="preserve">, второму лет семь. Служебный автомобиль находился на расстоянии 1,5 метра от автомобиля </w:t>
      </w:r>
      <w:r w:rsidRPr="00162A53">
        <w:t>Благодырь</w:t>
      </w:r>
      <w:r w:rsidRPr="00162A53">
        <w:t xml:space="preserve"> А.В. К двери водителя подходил, видел детей (два мальчика). </w:t>
      </w:r>
      <w:r w:rsidRPr="00162A53">
        <w:t>Благодырь</w:t>
      </w:r>
      <w:r w:rsidRPr="00162A53">
        <w:t xml:space="preserve"> А.В. пояснил,  что они были у отца, потом поехали домой, больше ничего не пояснял.</w:t>
      </w:r>
    </w:p>
    <w:p w:rsidR="008005ED" w:rsidRPr="00162A53" w:rsidP="008005ED">
      <w:pPr>
        <w:ind w:firstLine="708"/>
        <w:jc w:val="both"/>
      </w:pPr>
      <w:r w:rsidRPr="00162A53">
        <w:t xml:space="preserve">Вместе с тем, допрошенный в судебном заседании в качестве свидетеля </w:t>
      </w:r>
      <w:r w:rsidR="00240F7B">
        <w:t>/ФИО</w:t>
      </w:r>
      <w:r w:rsidR="00240F7B">
        <w:t>4</w:t>
      </w:r>
      <w:r w:rsidR="00240F7B">
        <w:t>/</w:t>
      </w:r>
      <w:r w:rsidRPr="00162A53">
        <w:t xml:space="preserve">, </w:t>
      </w:r>
      <w:r w:rsidR="00240F7B">
        <w:t>/</w:t>
      </w:r>
      <w:r w:rsidRPr="00162A53">
        <w:t>г.р.</w:t>
      </w:r>
      <w:r w:rsidR="00240F7B">
        <w:t>/</w:t>
      </w:r>
      <w:r w:rsidRPr="00162A53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 показал, что </w:t>
      </w:r>
      <w:r w:rsidRPr="00162A53">
        <w:t>Благодырь</w:t>
      </w:r>
      <w:r w:rsidRPr="00162A53">
        <w:t xml:space="preserve"> А.В. приходится ему сыном. В этом году 17 мая  сын, два внука и внучка приехали к нему в гости, поужинали, выпили с сыном водки. Часов двенадцать ночи позвонила невестка сыну и сказала, что дочке </w:t>
      </w:r>
      <w:r w:rsidR="00240F7B">
        <w:t>/ФИО/</w:t>
      </w:r>
      <w:r w:rsidRPr="00162A53">
        <w:t xml:space="preserve"> нужно лекарство от эпилепсии, а лекарство было у него дома. Поэтому сыну пришлось посадить старшего внука </w:t>
      </w:r>
      <w:r w:rsidR="00240F7B">
        <w:t xml:space="preserve">/ФИО3/ </w:t>
      </w:r>
      <w:r w:rsidRPr="00162A53">
        <w:t xml:space="preserve">за руль. </w:t>
      </w:r>
      <w:r w:rsidRPr="00162A53">
        <w:t>Благодырь</w:t>
      </w:r>
      <w:r w:rsidRPr="00162A53">
        <w:t xml:space="preserve"> А.В. сел на пассажирское сиденье, младший внук и внучка сели на заднее сиденье и поехали из села </w:t>
      </w:r>
      <w:r w:rsidRPr="00162A53">
        <w:t>Каштановки</w:t>
      </w:r>
      <w:r w:rsidRPr="00162A53">
        <w:t xml:space="preserve"> в село Открытое. </w:t>
      </w:r>
    </w:p>
    <w:p w:rsidR="008005ED" w:rsidRPr="00162A53" w:rsidP="008005ED">
      <w:pPr>
        <w:ind w:firstLine="708"/>
        <w:jc w:val="both"/>
      </w:pPr>
      <w:r w:rsidRPr="00162A53">
        <w:t xml:space="preserve">Допрошенный в судебном заседании в качестве свидетеля </w:t>
      </w:r>
      <w:r w:rsidRPr="00240F7B" w:rsidR="00240F7B">
        <w:rPr>
          <w:i/>
        </w:rPr>
        <w:t>/ФИО3</w:t>
      </w:r>
      <w:r w:rsidR="00240F7B">
        <w:t>/</w:t>
      </w:r>
      <w:r w:rsidRPr="00162A53">
        <w:t xml:space="preserve">, </w:t>
      </w:r>
      <w:r w:rsidR="00240F7B">
        <w:t>/</w:t>
      </w:r>
      <w:r w:rsidRPr="00162A53">
        <w:t> г.р.</w:t>
      </w:r>
      <w:r w:rsidR="00240F7B">
        <w:t>/</w:t>
      </w:r>
      <w:r w:rsidRPr="00162A53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показал, что </w:t>
      </w:r>
      <w:r w:rsidRPr="00162A53">
        <w:t>Благодырь</w:t>
      </w:r>
      <w:r w:rsidRPr="00162A53">
        <w:t xml:space="preserve"> А.В. приходится ему отцом. 17 мая 2022 года на улице </w:t>
      </w:r>
      <w:r w:rsidR="00240F7B">
        <w:t>/</w:t>
      </w:r>
      <w:r w:rsidRPr="00240F7B" w:rsidR="00240F7B">
        <w:rPr>
          <w:i/>
        </w:rPr>
        <w:t>адрес/,</w:t>
      </w:r>
      <w:r w:rsidRPr="00162A53">
        <w:t xml:space="preserve"> он с братом </w:t>
      </w:r>
      <w:r w:rsidR="00240F7B">
        <w:t>/ФИО/,</w:t>
      </w:r>
      <w:r w:rsidRPr="00162A53">
        <w:t xml:space="preserve"> сестрой </w:t>
      </w:r>
      <w:r w:rsidR="00240F7B">
        <w:t>/ФИО/</w:t>
      </w:r>
      <w:r w:rsidRPr="00162A53" w:rsidR="00240F7B">
        <w:t xml:space="preserve"> </w:t>
      </w:r>
      <w:r w:rsidRPr="00162A53">
        <w:t>и папой, находились в гостях</w:t>
      </w:r>
      <w:r w:rsidRPr="00162A53">
        <w:t xml:space="preserve"> у бабушки и дедушки, приехали помочь разобрать крышу. Примерно в двенадцать часов позвонила мать и сказала, что у сестры </w:t>
      </w:r>
      <w:r w:rsidR="00240F7B">
        <w:t>/ФИО/</w:t>
      </w:r>
      <w:r w:rsidRPr="00162A53">
        <w:t xml:space="preserve">, кажется, опять приступ, попросила привезти лекарство, потому что дома оно закончилось. У него были навыки вождения, он ездил по полевым дорогам. Отец не мог сесть за руль, поскольку выпил и он сел за руль машины Мицубиси Галант, завел ее, включил фары, двигался по полевой дороге. На заднем сиденье сидел брат </w:t>
      </w:r>
      <w:r w:rsidR="00240F7B">
        <w:t>/ФИО/</w:t>
      </w:r>
      <w:r w:rsidRPr="00162A53" w:rsidR="00240F7B">
        <w:t xml:space="preserve"> </w:t>
      </w:r>
      <w:r w:rsidRPr="00162A53">
        <w:t xml:space="preserve"> и сестра </w:t>
      </w:r>
      <w:r w:rsidR="00240F7B">
        <w:t>/ФИО/</w:t>
      </w:r>
      <w:r w:rsidRPr="00162A53">
        <w:t xml:space="preserve">. Сотрудников ГИБДД </w:t>
      </w:r>
      <w:r w:rsidRPr="00162A53">
        <w:t>увидели только когда они их остановили</w:t>
      </w:r>
      <w:r w:rsidRPr="00162A53">
        <w:t xml:space="preserve">. К нему подошел сотрудник ГИБДД и попросил выйти и предъявить водительское удостоверение. Он сказал сотруднику ГИБДД, что ему </w:t>
      </w:r>
      <w:r w:rsidR="00240F7B">
        <w:t>/</w:t>
      </w:r>
      <w:r w:rsidRPr="00162A53">
        <w:t>лет</w:t>
      </w:r>
      <w:r w:rsidR="00240F7B">
        <w:t>/</w:t>
      </w:r>
      <w:r w:rsidRPr="00162A53">
        <w:t>, у него удостоверения нет. Затем сотрудники ГИ</w:t>
      </w:r>
      <w:r w:rsidRPr="00162A53">
        <w:t>БДД ст</w:t>
      </w:r>
      <w:r w:rsidRPr="00162A53">
        <w:t>али оформлять отца.</w:t>
      </w:r>
    </w:p>
    <w:p w:rsidR="008005ED" w:rsidRPr="00162A53" w:rsidP="008005ED">
      <w:pPr>
        <w:ind w:firstLine="708"/>
        <w:jc w:val="both"/>
      </w:pPr>
      <w:r w:rsidRPr="00162A53">
        <w:t xml:space="preserve">Допрошенная в судебном заседании в качестве свидетеля </w:t>
      </w:r>
      <w:r w:rsidR="00240F7B">
        <w:t>/</w:t>
      </w:r>
      <w:r w:rsidRPr="00240F7B" w:rsidR="00240F7B">
        <w:rPr>
          <w:i/>
        </w:rPr>
        <w:t>ФИО</w:t>
      </w:r>
      <w:r w:rsidR="008659B3">
        <w:rPr>
          <w:i/>
        </w:rPr>
        <w:t>4</w:t>
      </w:r>
      <w:r w:rsidRPr="00240F7B" w:rsidR="00240F7B">
        <w:rPr>
          <w:i/>
        </w:rPr>
        <w:t>/</w:t>
      </w:r>
      <w:r w:rsidRPr="00240F7B">
        <w:rPr>
          <w:i/>
        </w:rPr>
        <w:t xml:space="preserve">, </w:t>
      </w:r>
      <w:r w:rsidRPr="00240F7B" w:rsidR="00240F7B">
        <w:rPr>
          <w:i/>
        </w:rPr>
        <w:t>/</w:t>
      </w:r>
      <w:r w:rsidRPr="00240F7B">
        <w:rPr>
          <w:i/>
        </w:rPr>
        <w:t> г.р.</w:t>
      </w:r>
      <w:r w:rsidRPr="00240F7B" w:rsidR="00240F7B">
        <w:rPr>
          <w:i/>
        </w:rPr>
        <w:t>/</w:t>
      </w:r>
      <w:r w:rsidRPr="00240F7B">
        <w:rPr>
          <w:i/>
        </w:rPr>
        <w:t>,</w:t>
      </w:r>
      <w:r w:rsidRPr="00162A53">
        <w:t xml:space="preserve"> после разъяснения ей прав и обязанностей свидетеля по делу об административном правонарушении, предусмотренных ст. 25.6  КоАП РФ, а также положений ст. 51 Конституции РФ, показала, что </w:t>
      </w:r>
      <w:r w:rsidRPr="00162A53">
        <w:t>Благодырь</w:t>
      </w:r>
      <w:r w:rsidRPr="00162A53">
        <w:t xml:space="preserve"> А.В. приходится ей отцом. Ей известно, что отца привлекают к ответственности, потому что брат </w:t>
      </w:r>
      <w:r w:rsidR="00240F7B">
        <w:t>/ФИО3/</w:t>
      </w:r>
      <w:r w:rsidRPr="00162A53" w:rsidR="00240F7B">
        <w:t xml:space="preserve"> </w:t>
      </w:r>
      <w:r w:rsidRPr="00162A53">
        <w:t xml:space="preserve"> был за рулем машины. Это было вечером 18 мая 2022 года на дороге, они ехали от бабушки с дедушкой из села </w:t>
      </w:r>
      <w:r w:rsidRPr="00162A53">
        <w:t>Каштановка</w:t>
      </w:r>
      <w:r w:rsidRPr="00162A53">
        <w:t xml:space="preserve"> в село Открытое. Брат сел за руль, потому что папа был немного пьян. У брата есть навыки вождения. Она с братом </w:t>
      </w:r>
      <w:r w:rsidR="00240F7B">
        <w:t>/ФИО/</w:t>
      </w:r>
      <w:r w:rsidRPr="00162A53" w:rsidR="00240F7B">
        <w:t xml:space="preserve"> </w:t>
      </w:r>
      <w:r w:rsidRPr="00162A53">
        <w:t xml:space="preserve"> была на заднем сиденье. Они ехали по </w:t>
      </w:r>
      <w:r w:rsidRPr="00162A53">
        <w:t xml:space="preserve">полевой дороге, их остановил сотрудник полиции, свет фар был включен, они увидели машину сотрудников полиции, брат остановился. Слева подошел сотрудник к </w:t>
      </w:r>
      <w:r w:rsidR="00240F7B">
        <w:t>/ФИО3/</w:t>
      </w:r>
      <w:r w:rsidRPr="00162A53">
        <w:t xml:space="preserve">, а папа вышел с правой стороны. Пояснила, что  поздно возвращались вдвоем, потому что сестре </w:t>
      </w:r>
      <w:r w:rsidR="008659B3">
        <w:t>/ФИО/</w:t>
      </w:r>
      <w:r w:rsidRPr="00162A53" w:rsidR="008659B3">
        <w:t xml:space="preserve"> </w:t>
      </w:r>
      <w:r w:rsidRPr="00162A53">
        <w:t xml:space="preserve">стало плохо и ей требовалось лекарство, а дома оно закончилось. Когда их остановили сотрудники </w:t>
      </w:r>
      <w:r w:rsidRPr="00162A53">
        <w:t>полиции</w:t>
      </w:r>
      <w:r w:rsidRPr="00162A53">
        <w:t xml:space="preserve"> она  взяла лекарства и ушла домой с братом </w:t>
      </w:r>
      <w:r w:rsidR="008659B3">
        <w:t>/ФИО/</w:t>
      </w:r>
      <w:r w:rsidRPr="00162A53">
        <w:t>.</w:t>
      </w:r>
    </w:p>
    <w:p w:rsidR="008005ED" w:rsidRPr="00162A53" w:rsidP="008005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62A53">
        <w:t xml:space="preserve">Допрошенная в судебном заседании в качестве свидетеля </w:t>
      </w:r>
      <w:r w:rsidR="008659B3">
        <w:t>/ФИО5/</w:t>
      </w:r>
      <w:r w:rsidRPr="00162A53">
        <w:t xml:space="preserve">, после разъяснения ей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 показала, что </w:t>
      </w:r>
      <w:r w:rsidRPr="00162A53">
        <w:t>Благодырь</w:t>
      </w:r>
      <w:r w:rsidRPr="00162A53">
        <w:t xml:space="preserve"> А.В. приходится ей мужем.</w:t>
      </w:r>
      <w:r w:rsidRPr="00162A53">
        <w:t xml:space="preserve"> Пояснила, что 17-18 мая муж уехал с детьми  к родителям с ночёвкой, помочь. Она осталась дома с дочками </w:t>
      </w:r>
      <w:r w:rsidR="008659B3">
        <w:t>/ФИО/</w:t>
      </w:r>
      <w:r w:rsidRPr="00162A53" w:rsidR="008659B3">
        <w:t xml:space="preserve"> </w:t>
      </w:r>
      <w:r w:rsidRPr="00162A53">
        <w:t xml:space="preserve"> и </w:t>
      </w:r>
      <w:r w:rsidR="008659B3">
        <w:t>/ФИО/</w:t>
      </w:r>
      <w:r w:rsidRPr="00162A53">
        <w:t xml:space="preserve">. Где-то в 22:00 часа у </w:t>
      </w:r>
      <w:r w:rsidR="008659B3">
        <w:t>/ФИО/</w:t>
      </w:r>
      <w:r w:rsidRPr="00162A53" w:rsidR="008659B3">
        <w:t xml:space="preserve"> </w:t>
      </w:r>
      <w:r w:rsidRPr="00162A53">
        <w:t xml:space="preserve">начался приступ эпилепсии и она позвонила мужу, </w:t>
      </w:r>
      <w:r w:rsidRPr="00162A53">
        <w:t>попросила</w:t>
      </w:r>
      <w:r w:rsidRPr="00162A53">
        <w:t xml:space="preserve"> привези лекарство. Мужа долго не было, у </w:t>
      </w:r>
      <w:r w:rsidR="008659B3">
        <w:t>/ФИО/</w:t>
      </w:r>
      <w:r w:rsidRPr="00162A53" w:rsidR="008659B3">
        <w:t xml:space="preserve"> </w:t>
      </w:r>
      <w:r w:rsidRPr="00162A53">
        <w:t xml:space="preserve">поднялась температура. </w:t>
      </w:r>
      <w:r w:rsidRPr="00162A53">
        <w:t>Позвонила снова около двенадцати часов</w:t>
      </w:r>
      <w:r w:rsidRPr="00162A53">
        <w:t xml:space="preserve"> ночи, сын </w:t>
      </w:r>
      <w:r w:rsidR="008659B3">
        <w:t>/ФИО3/</w:t>
      </w:r>
      <w:r w:rsidRPr="00162A53" w:rsidR="008659B3">
        <w:t xml:space="preserve"> </w:t>
      </w:r>
      <w:r w:rsidRPr="00162A53">
        <w:t xml:space="preserve">сказал, что их остановили сотрудники ГИБДД. В скорую помощь, по поводу приступа эпилепсии она не обращалась, но звонила фельдшеру </w:t>
      </w:r>
      <w:r w:rsidR="008659B3">
        <w:t>/ФИО</w:t>
      </w:r>
      <w:r w:rsidR="008659B3">
        <w:t>6</w:t>
      </w:r>
      <w:r w:rsidR="008659B3">
        <w:t>/</w:t>
      </w:r>
      <w:r w:rsidRPr="00162A53">
        <w:t>, она сказала дать лекарство.</w:t>
      </w:r>
    </w:p>
    <w:p w:rsidR="008005ED" w:rsidRPr="00162A53" w:rsidP="008005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62A53">
        <w:t xml:space="preserve">Вместе с тем, показания данные свидетелем </w:t>
      </w:r>
      <w:r w:rsidR="008659B3">
        <w:t>/ФИО5/</w:t>
      </w:r>
      <w:r w:rsidRPr="00162A53" w:rsidR="008659B3">
        <w:t xml:space="preserve"> </w:t>
      </w:r>
      <w:r w:rsidRPr="00162A53">
        <w:t>в той части, в которой она свидетельствовала о том, чт</w:t>
      </w:r>
      <w:r w:rsidRPr="00162A53">
        <w:t>о у ее</w:t>
      </w:r>
      <w:r w:rsidRPr="00162A53">
        <w:t xml:space="preserve"> дочери </w:t>
      </w:r>
      <w:r w:rsidR="008659B3">
        <w:t>/ФИО/</w:t>
      </w:r>
      <w:r w:rsidRPr="00162A53" w:rsidR="008659B3">
        <w:t xml:space="preserve"> </w:t>
      </w:r>
      <w:r w:rsidRPr="00162A53">
        <w:t xml:space="preserve"> произошёл приступ эпилепсии, и она сообщила об этом  фельдшеру, суд подвергает критической оценке, расценивая их как желание помочь мужу избежать ответственности за совершенное административное правонарушение. </w:t>
      </w:r>
    </w:p>
    <w:p w:rsidR="008005ED" w:rsidRPr="00162A53" w:rsidP="008005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62A53">
        <w:t xml:space="preserve">Так, допрошенная в судебном заседании в качестве свидетеля </w:t>
      </w:r>
      <w:r w:rsidR="008659B3">
        <w:t>/ФИО</w:t>
      </w:r>
      <w:r w:rsidR="008659B3">
        <w:t>6</w:t>
      </w:r>
      <w:r w:rsidR="008659B3">
        <w:t>/</w:t>
      </w:r>
      <w:r w:rsidRPr="00162A53">
        <w:t xml:space="preserve">, после разъяснения ей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 показала, что в 2022 году </w:t>
      </w:r>
      <w:r w:rsidRPr="00162A53">
        <w:rPr>
          <w:color w:val="000000"/>
        </w:rPr>
        <w:t xml:space="preserve">семья </w:t>
      </w:r>
      <w:r w:rsidRPr="00162A53">
        <w:rPr>
          <w:color w:val="000000"/>
        </w:rPr>
        <w:t>Благодырь</w:t>
      </w:r>
      <w:r w:rsidRPr="00162A53">
        <w:rPr>
          <w:color w:val="000000"/>
        </w:rPr>
        <w:t xml:space="preserve">, по поводу приступов эпилепсии у </w:t>
      </w:r>
      <w:r w:rsidR="008659B3">
        <w:t>/ФИО/</w:t>
      </w:r>
      <w:r w:rsidRPr="00162A53">
        <w:rPr>
          <w:color w:val="000000"/>
        </w:rPr>
        <w:t xml:space="preserve">,  к ней не обращалась. </w:t>
      </w:r>
      <w:r w:rsidRPr="00162A53">
        <w:t>Ребенок был в болезненном состоянии с 11 мая 2022 года с диагнозом ОРЗ, но никаких звонков по телефону не было.</w:t>
      </w:r>
      <w:r w:rsidRPr="00162A53">
        <w:rPr>
          <w:color w:val="000000"/>
        </w:rPr>
        <w:t xml:space="preserve"> </w:t>
      </w:r>
    </w:p>
    <w:p w:rsidR="008005ED" w:rsidRPr="00162A53" w:rsidP="008005ED">
      <w:pPr>
        <w:autoSpaceDE w:val="0"/>
        <w:autoSpaceDN w:val="0"/>
        <w:adjustRightInd w:val="0"/>
        <w:ind w:firstLine="708"/>
        <w:jc w:val="both"/>
      </w:pPr>
      <w:r w:rsidRPr="00162A53">
        <w:t>Согласно ч. 4 ст.1.5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8005ED" w:rsidRPr="00162A53" w:rsidP="008005ED">
      <w:pPr>
        <w:pStyle w:val="s1"/>
        <w:spacing w:before="0" w:beforeAutospacing="0" w:after="0" w:afterAutospacing="0"/>
        <w:ind w:firstLine="708"/>
        <w:jc w:val="both"/>
      </w:pPr>
      <w:r w:rsidRPr="00162A53">
        <w:t xml:space="preserve">При изложенных выше обстоятельствах, которые согласуются с представленными в материалы дела видеозаписями, произведёнными при составлении административного материала, в действиях </w:t>
      </w:r>
      <w:r w:rsidRPr="00162A53">
        <w:t>Благодырь</w:t>
      </w:r>
      <w:r w:rsidRPr="00162A53">
        <w:t xml:space="preserve"> А.В. не усматривается состав административного правонарушения, предусмотренного ч.1 ст.12.26 КоАП РФ.  </w:t>
      </w:r>
    </w:p>
    <w:p w:rsidR="008005ED" w:rsidRPr="00162A53" w:rsidP="008005ED">
      <w:pPr>
        <w:pStyle w:val="s1"/>
        <w:spacing w:before="0" w:beforeAutospacing="0" w:after="0" w:afterAutospacing="0"/>
        <w:ind w:firstLine="708"/>
        <w:jc w:val="both"/>
      </w:pPr>
      <w:r w:rsidRPr="00162A53">
        <w:t xml:space="preserve">При этом судья усматривает в действиях </w:t>
      </w:r>
      <w:r w:rsidRPr="00162A53">
        <w:t>Благодырь</w:t>
      </w:r>
      <w:r w:rsidRPr="00162A53">
        <w:t xml:space="preserve"> А.В. состав правонарушения предусмотренного ч.3 ст.12.7 КоАП РФ, исходя из следующего.</w:t>
      </w:r>
    </w:p>
    <w:p w:rsidR="008005ED" w:rsidRPr="00162A53" w:rsidP="008005ED">
      <w:pPr>
        <w:ind w:firstLine="708"/>
        <w:jc w:val="both"/>
      </w:pPr>
      <w:r w:rsidRPr="00162A53">
        <w:t xml:space="preserve">Как следует из разъяснений, изложенных в </w:t>
      </w:r>
      <w:r w:rsidRPr="00162A53">
        <w:t>абз</w:t>
      </w:r>
      <w:r w:rsidRPr="00162A53">
        <w:t>. 10 п. 5 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административная ответственность по части 3 статьи 12.7 КоАП РФ наступает за передачу управления транспортным средством только лицу, заведомо не имеющему</w:t>
      </w:r>
      <w:r w:rsidRPr="00162A53">
        <w:t xml:space="preserve"> права управления транспортными средствами (за исключением учебной езды) или </w:t>
      </w:r>
      <w:r w:rsidRPr="00162A53">
        <w:t>лишенному</w:t>
      </w:r>
      <w:r w:rsidRPr="00162A53">
        <w:t xml:space="preserve"> такого права.</w:t>
      </w:r>
    </w:p>
    <w:p w:rsidR="008005ED" w:rsidRPr="00162A53" w:rsidP="008005ED">
      <w:pPr>
        <w:ind w:firstLine="708"/>
        <w:jc w:val="both"/>
      </w:pPr>
      <w:r w:rsidRPr="00162A53">
        <w:t xml:space="preserve">Как уже было указано выше, </w:t>
      </w:r>
      <w:r w:rsidRPr="00162A53">
        <w:t>Благодырь</w:t>
      </w:r>
      <w:r w:rsidRPr="00162A53">
        <w:t xml:space="preserve"> А.В., и его защитник </w:t>
      </w:r>
      <w:r w:rsidR="008659B3">
        <w:t>/ФИО/</w:t>
      </w:r>
      <w:r w:rsidRPr="00162A53">
        <w:t xml:space="preserve">, вину </w:t>
      </w:r>
      <w:r w:rsidRPr="00162A53">
        <w:t>Благодырь</w:t>
      </w:r>
      <w:r w:rsidRPr="00162A53">
        <w:t xml:space="preserve"> А.В. в совершении административного правонарушения, предусмотренного части 3 статьи 12.7 КоАП РФ признали, настаивали на прекращении дела об административном правонарушении на основании п. 2 ч. 1 ст. 24.5 КоАП РФ – за отсутствием в действиях </w:t>
      </w:r>
      <w:r w:rsidRPr="00162A53">
        <w:t>Благодырь</w:t>
      </w:r>
      <w:r w:rsidRPr="00162A53">
        <w:t> А.В. состава административного правонарушения, предусмотренного ч. 1 ст. 12.26</w:t>
      </w:r>
      <w:r w:rsidRPr="00162A53">
        <w:t xml:space="preserve"> КоАП РФ.</w:t>
      </w:r>
    </w:p>
    <w:p w:rsidR="008005ED" w:rsidRPr="00162A53" w:rsidP="008005ED">
      <w:pPr>
        <w:ind w:firstLine="708"/>
        <w:jc w:val="both"/>
      </w:pPr>
      <w:r w:rsidRPr="00162A53">
        <w:t xml:space="preserve">В силу пункта 20 постановления Пленума Верховного Суда Российской Федерации от 24 марта 2005 г. № 5 «О некоторых вопросах, возникающих у судов при применении </w:t>
      </w:r>
      <w:r w:rsidRPr="00162A53">
        <w:t>Кодекса Российской Федерации об административных правонарушениях»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 РФ или закона субъекта Российской Федерации</w:t>
      </w:r>
      <w:r w:rsidRPr="00162A53"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 (абзац 1). </w:t>
      </w:r>
    </w:p>
    <w:p w:rsidR="008005ED" w:rsidRPr="00162A53" w:rsidP="008005ED">
      <w:pPr>
        <w:ind w:firstLine="708"/>
        <w:jc w:val="both"/>
      </w:pPr>
      <w:r w:rsidRPr="00162A53"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162A53"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 (абзац 2).</w:t>
      </w:r>
    </w:p>
    <w:p w:rsidR="008005ED" w:rsidRPr="00162A53" w:rsidP="008005ED">
      <w:pPr>
        <w:ind w:firstLine="708"/>
        <w:jc w:val="both"/>
      </w:pPr>
      <w:r w:rsidRPr="00162A53">
        <w:t>Составы административных правонарушений, пр</w:t>
      </w:r>
      <w:r w:rsidR="008659B3">
        <w:t xml:space="preserve">едусмотренных </w:t>
      </w:r>
      <w:r w:rsidRPr="00162A53">
        <w:t>ч. 1 ст.12.26 и ч.3 ст.12.7 КоАП РФ имеют единый родовой объект посягательства, с</w:t>
      </w:r>
      <w:r w:rsidRPr="00162A53">
        <w:rPr>
          <w:shd w:val="clear" w:color="auto" w:fill="FFFFFF"/>
        </w:rPr>
        <w:t>анкция ч.3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62A53">
          <w:rPr>
            <w:shd w:val="clear" w:color="auto" w:fill="FFFFFF"/>
          </w:rPr>
          <w:t>12.7 КоАП</w:t>
        </w:r>
      </w:hyperlink>
      <w:r w:rsidRPr="00162A53">
        <w:rPr>
          <w:shd w:val="clear" w:color="auto" w:fill="FFFFFF"/>
        </w:rPr>
        <w:t xml:space="preserve"> РФ предусматривает наказание в виде административного штрафа </w:t>
      </w:r>
      <w:r w:rsidRPr="00162A53">
        <w:t xml:space="preserve">в размере тридцати тысяч рублей, следовательно, переквалификация действий </w:t>
      </w:r>
      <w:r w:rsidRPr="00162A53">
        <w:t>Благодырь</w:t>
      </w:r>
      <w:r w:rsidRPr="00162A53">
        <w:t xml:space="preserve"> А.В. возможна.</w:t>
      </w:r>
    </w:p>
    <w:p w:rsidR="008005ED" w:rsidRPr="00162A53" w:rsidP="008005ED">
      <w:pPr>
        <w:ind w:firstLine="708"/>
        <w:jc w:val="both"/>
      </w:pPr>
      <w:r w:rsidRPr="00162A53">
        <w:t xml:space="preserve">Учитывая </w:t>
      </w:r>
      <w:r w:rsidRPr="00162A53">
        <w:t>изложенное</w:t>
      </w:r>
      <w:r w:rsidRPr="00162A53">
        <w:t xml:space="preserve">, действия </w:t>
      </w:r>
      <w:r w:rsidRPr="00162A53">
        <w:t>Благодырь</w:t>
      </w:r>
      <w:r w:rsidRPr="00162A53">
        <w:t xml:space="preserve"> А.В. судья квалифицирует по ч.3 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62A53">
          <w:t>12.</w:t>
        </w:r>
      </w:hyperlink>
      <w:r w:rsidRPr="00162A53">
        <w:t>7 Кодекса Российской Федерации об административных правонарушениях как передача управления транспортным средством лицу, заведомо не имеющему права управления транспортным средством.</w:t>
      </w:r>
    </w:p>
    <w:p w:rsidR="008005ED" w:rsidRPr="00162A53" w:rsidP="008005ED">
      <w:pPr>
        <w:ind w:firstLine="708"/>
        <w:jc w:val="both"/>
      </w:pPr>
      <w:r w:rsidRPr="00162A53">
        <w:t xml:space="preserve"> Виновность </w:t>
      </w:r>
      <w:r w:rsidRPr="00162A53">
        <w:t>Благодырь</w:t>
      </w:r>
      <w:r w:rsidRPr="00162A53">
        <w:t xml:space="preserve"> А.В. по ч.3 ст.12.7 КоАП РФ подтверждается совокупностью исследованных судом доказательств. </w:t>
      </w:r>
    </w:p>
    <w:p w:rsidR="008005ED" w:rsidRPr="00162A53" w:rsidP="008005ED">
      <w:pPr>
        <w:ind w:firstLine="708"/>
        <w:jc w:val="both"/>
      </w:pPr>
      <w:r w:rsidRPr="00162A53">
        <w:t xml:space="preserve">Принимая во </w:t>
      </w:r>
      <w:r w:rsidRPr="00162A53">
        <w:t>внимание</w:t>
      </w:r>
      <w:r w:rsidRPr="00162A53">
        <w:t xml:space="preserve"> изложенное выше, суд не усматривает правовых оснований для удовлетворения ходатайства защитника </w:t>
      </w:r>
      <w:r w:rsidR="008659B3">
        <w:t>/ФИО/</w:t>
      </w:r>
      <w:r w:rsidRPr="00162A53" w:rsidR="008659B3">
        <w:t xml:space="preserve"> </w:t>
      </w:r>
      <w:r w:rsidRPr="00162A53">
        <w:t>о прекращении производства по делу об административном правонарушении.</w:t>
      </w:r>
    </w:p>
    <w:p w:rsidR="008005ED" w:rsidRPr="00162A53" w:rsidP="008005ED">
      <w:pPr>
        <w:ind w:firstLine="708"/>
        <w:jc w:val="both"/>
        <w:rPr>
          <w:shd w:val="clear" w:color="auto" w:fill="FFFFFF"/>
        </w:rPr>
      </w:pPr>
      <w:r w:rsidRPr="00162A53">
        <w:rPr>
          <w:shd w:val="clear" w:color="auto" w:fill="FFFFFF"/>
        </w:rPr>
        <w:t xml:space="preserve">Смягчающими административную ответственность обстоятельствами, мировой судья признает признание вины </w:t>
      </w:r>
      <w:r w:rsidRPr="00162A53">
        <w:t>Благодырь</w:t>
      </w:r>
      <w:r w:rsidRPr="00162A53">
        <w:t xml:space="preserve"> А.В. </w:t>
      </w:r>
      <w:r w:rsidRPr="00162A53">
        <w:rPr>
          <w:shd w:val="clear" w:color="auto" w:fill="FFFFFF"/>
        </w:rPr>
        <w:t>в совершении им правонарушения, предусмотренного ч.3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62A53">
          <w:rPr>
            <w:shd w:val="clear" w:color="auto" w:fill="FFFFFF"/>
          </w:rPr>
          <w:t>12.7 КоАП</w:t>
        </w:r>
      </w:hyperlink>
      <w:r w:rsidRPr="00162A53">
        <w:rPr>
          <w:shd w:val="clear" w:color="auto" w:fill="FFFFFF"/>
        </w:rPr>
        <w:t> РФ.</w:t>
      </w:r>
    </w:p>
    <w:p w:rsidR="008005ED" w:rsidRPr="00162A53" w:rsidP="008005ED">
      <w:pPr>
        <w:ind w:firstLine="708"/>
        <w:jc w:val="both"/>
        <w:rPr>
          <w:shd w:val="clear" w:color="auto" w:fill="FFFFFF"/>
        </w:rPr>
      </w:pPr>
      <w:r w:rsidRPr="00162A53">
        <w:rPr>
          <w:shd w:val="clear" w:color="auto" w:fill="FFFFFF"/>
        </w:rPr>
        <w:t>Обстоятельств, отягчающих административную ответственность, при рассмотрении дела, не установлено.</w:t>
      </w:r>
    </w:p>
    <w:p w:rsidR="008005ED" w:rsidRPr="00162A53" w:rsidP="008005ED">
      <w:pPr>
        <w:ind w:firstLine="708"/>
        <w:jc w:val="both"/>
      </w:pPr>
      <w:r w:rsidRPr="00162A53"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смягчающих и отсутствие отягчающих обстоятельств.</w:t>
      </w:r>
    </w:p>
    <w:p w:rsidR="008005ED" w:rsidRPr="00162A53" w:rsidP="008005ED">
      <w:pPr>
        <w:ind w:firstLine="708"/>
        <w:jc w:val="both"/>
      </w:pPr>
      <w:r w:rsidRPr="00162A53">
        <w:t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8005ED" w:rsidRPr="00162A53" w:rsidP="008005ED">
      <w:pPr>
        <w:ind w:firstLine="708"/>
        <w:jc w:val="both"/>
      </w:pPr>
      <w:r w:rsidRPr="00162A53">
        <w:t xml:space="preserve">С учётом всех указанных обстоятельств  мировой судья считает, что </w:t>
      </w:r>
      <w:r w:rsidRPr="00162A53">
        <w:t>Благодырь</w:t>
      </w:r>
      <w:r w:rsidRPr="00162A53">
        <w:t> А.В.  подлежит привлечению к административной ответственности  по ч. 3 ст. 12.7 КоАП РФ и назначению административного наказания в виде административного штрафа.</w:t>
      </w:r>
    </w:p>
    <w:p w:rsidR="008005ED" w:rsidRPr="00162A53" w:rsidP="008005ED">
      <w:pPr>
        <w:ind w:firstLine="708"/>
        <w:jc w:val="both"/>
      </w:pPr>
      <w:r w:rsidRPr="00162A53">
        <w:t xml:space="preserve">При определении размера штрафа, с учётом положений </w:t>
      </w:r>
      <w:r w:rsidRPr="00162A53">
        <w:t>ч.ч</w:t>
      </w:r>
      <w:r w:rsidRPr="00162A53">
        <w:t xml:space="preserve">. 2.2, 2.3. ст. 4.1. КоАП РФ суд принимает во внимание исключительные обстоятельства, связанные с личностью, имущественным и семейным положением </w:t>
      </w:r>
      <w:r w:rsidRPr="00162A53">
        <w:t>Благодырь</w:t>
      </w:r>
      <w:r w:rsidRPr="00162A53">
        <w:t xml:space="preserve"> А.В., </w:t>
      </w:r>
      <w:r w:rsidRPr="008659B3" w:rsidR="008659B3">
        <w:rPr>
          <w:i/>
        </w:rPr>
        <w:t>/персональные данные</w:t>
      </w:r>
      <w:r w:rsidR="008659B3">
        <w:t>/</w:t>
      </w:r>
      <w:r w:rsidRPr="00162A53">
        <w:t xml:space="preserve">. С учетом установленного суд полагает возможным назначить </w:t>
      </w:r>
      <w:r w:rsidRPr="00162A53">
        <w:t>Благодырь</w:t>
      </w:r>
      <w:r w:rsidRPr="00162A53">
        <w:t xml:space="preserve"> А.В. административный штраф в размере </w:t>
      </w:r>
      <w:r w:rsidRPr="00162A53">
        <w:t>менее минимального</w:t>
      </w:r>
      <w:r w:rsidRPr="00162A53">
        <w:t xml:space="preserve"> размера административного штрафа, предусмотренного ст. 12.7 ч.3 КоАП РФ. </w:t>
      </w:r>
    </w:p>
    <w:p w:rsidR="008005ED" w:rsidRPr="00162A53" w:rsidP="008005ED">
      <w:pPr>
        <w:ind w:firstLine="708"/>
        <w:jc w:val="both"/>
      </w:pPr>
      <w:r w:rsidRPr="00162A53">
        <w:rPr>
          <w:shd w:val="clear" w:color="auto" w:fill="FFFFFF"/>
        </w:rPr>
        <w:t xml:space="preserve">Руководствуясь </w:t>
      </w:r>
      <w:r w:rsidRPr="00162A53">
        <w:t xml:space="preserve">ч. 3 ст. 12.7, </w:t>
      </w:r>
      <w:r w:rsidRPr="00162A53">
        <w:rPr>
          <w:shd w:val="clear" w:color="auto" w:fill="FFFFFF"/>
        </w:rPr>
        <w:t xml:space="preserve">29.10 КоАП РФ, </w:t>
      </w:r>
      <w:r w:rsidRPr="00162A53">
        <w:t>мировой судья</w:t>
      </w:r>
    </w:p>
    <w:p w:rsidR="008005ED" w:rsidRPr="00162A53" w:rsidP="008005ED">
      <w:pPr>
        <w:jc w:val="center"/>
        <w:rPr>
          <w:b/>
        </w:rPr>
      </w:pPr>
    </w:p>
    <w:p w:rsidR="008005ED" w:rsidRPr="00162A53" w:rsidP="008005ED">
      <w:pPr>
        <w:jc w:val="center"/>
        <w:rPr>
          <w:b/>
        </w:rPr>
      </w:pPr>
      <w:r w:rsidRPr="00162A53">
        <w:rPr>
          <w:b/>
        </w:rPr>
        <w:t>постановил:</w:t>
      </w:r>
    </w:p>
    <w:p w:rsidR="008005ED" w:rsidRPr="00162A53" w:rsidP="008005ED">
      <w:pPr>
        <w:jc w:val="both"/>
      </w:pPr>
      <w:r w:rsidRPr="00162A53">
        <w:rPr>
          <w:b/>
        </w:rPr>
        <w:t>Благодырь</w:t>
      </w:r>
      <w:r w:rsidRPr="00162A53">
        <w:rPr>
          <w:b/>
        </w:rPr>
        <w:t xml:space="preserve"> Алексея Викторовича</w:t>
      </w:r>
      <w:r w:rsidRPr="00162A53">
        <w:t xml:space="preserve"> признать виновным в совершении административного правонарушения, предусмотренного ч. 3 ст. 12.7 КоАП РФ, и назначить ему  наказание в виде административного штрафа  в размере  15 000 (пятнадцати тысяч) рублей.</w:t>
      </w:r>
    </w:p>
    <w:p w:rsidR="008005ED" w:rsidRPr="00162A53" w:rsidP="008005ED">
      <w:pPr>
        <w:ind w:firstLine="709"/>
        <w:jc w:val="both"/>
      </w:pPr>
      <w:r w:rsidRPr="00162A53">
        <w:t>Реквизиты для уплаты штрафа: получатель платежа: УФК по Республике Крым (ОМВД России по Первомайскому району), ИНН: 9106000102, КПП: 910601001, </w:t>
      </w:r>
      <w:r w:rsidRPr="00162A53">
        <w:t>р</w:t>
      </w:r>
      <w:r w:rsidRPr="00162A53">
        <w:t>/с № 03100643000000017500, банк получателя: Отделение Республика Крым Банка России, КБК: 18811601123010001140, БИК: 013510002, ОКТМО: 35635401, постановление № (УИН) 18810491222400000639.</w:t>
      </w:r>
    </w:p>
    <w:p w:rsidR="008005ED" w:rsidRPr="00162A53" w:rsidP="008005ED">
      <w:pPr>
        <w:pStyle w:val="ConsPlusNormal"/>
        <w:ind w:firstLine="709"/>
        <w:jc w:val="both"/>
      </w:pPr>
      <w:r w:rsidRPr="00162A53">
        <w:rPr>
          <w:rFonts w:eastAsia="SimSun"/>
        </w:rPr>
        <w:t xml:space="preserve">Разъяснить </w:t>
      </w:r>
      <w:r w:rsidRPr="00162A53">
        <w:rPr>
          <w:b/>
        </w:rPr>
        <w:t>Благодырь</w:t>
      </w:r>
      <w:r w:rsidRPr="00162A53">
        <w:rPr>
          <w:b/>
        </w:rPr>
        <w:t xml:space="preserve"> Алексею Викторовичу, </w:t>
      </w:r>
      <w:r w:rsidRPr="00162A53">
        <w:t>что в соответствии с ч. 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162A53">
        <w:t xml:space="preserve"> рассрочки, предусмотренных статьей 31.5 КоАП РФ.</w:t>
      </w:r>
    </w:p>
    <w:p w:rsidR="008005ED" w:rsidRPr="00162A53" w:rsidP="008005ED">
      <w:pPr>
        <w:pStyle w:val="ConsPlusNormal"/>
        <w:ind w:firstLine="709"/>
        <w:jc w:val="both"/>
        <w:rPr>
          <w:b/>
        </w:rPr>
      </w:pPr>
      <w:r w:rsidRPr="00162A53">
        <w:rPr>
          <w:b/>
        </w:rPr>
        <w:t>При уплате штрафа в соответствии с  ч. 1.3 ст. 32.2 КоАП РФ,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005ED" w:rsidRPr="00162A53" w:rsidP="008005ED">
      <w:pPr>
        <w:pStyle w:val="ConsPlusNormal"/>
        <w:ind w:firstLine="709"/>
        <w:jc w:val="both"/>
      </w:pPr>
      <w:r w:rsidRPr="00162A53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8005ED" w:rsidRPr="00162A53" w:rsidP="008005ED">
      <w:pPr>
        <w:pStyle w:val="ConsPlusNormal"/>
        <w:ind w:firstLine="709"/>
        <w:jc w:val="both"/>
      </w:pPr>
      <w:r w:rsidRPr="00162A53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8005ED" w:rsidRPr="00162A53" w:rsidP="008005ED">
      <w:pPr>
        <w:pStyle w:val="ConsPlusNormal"/>
        <w:ind w:firstLine="709"/>
        <w:jc w:val="both"/>
      </w:pPr>
      <w:r w:rsidRPr="00162A53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005ED" w:rsidRPr="00162A53" w:rsidP="008005ED">
      <w:pPr>
        <w:ind w:firstLine="709"/>
        <w:jc w:val="both"/>
      </w:pPr>
      <w:r w:rsidRPr="00162A53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8005ED" w:rsidRPr="00162A53" w:rsidP="008005ED">
      <w:pPr>
        <w:ind w:firstLine="708"/>
        <w:jc w:val="both"/>
      </w:pPr>
      <w:r w:rsidRPr="00162A53">
        <w:t xml:space="preserve">С учетом положений ч.1 ст. 29.11 КоАП РФ, днем вынесения настоящего постановления считать 29 июля 2022 года, день изготовления постановления в полном объеме.   </w:t>
      </w:r>
    </w:p>
    <w:p w:rsidR="008005ED" w:rsidRPr="00162A53" w:rsidP="008005ED">
      <w:pPr>
        <w:ind w:firstLine="709"/>
        <w:jc w:val="both"/>
      </w:pPr>
      <w:r w:rsidRPr="00162A53">
        <w:t>Мировой судья: подпись.</w:t>
      </w:r>
    </w:p>
    <w:p w:rsidR="008005ED" w:rsidRPr="00162A53" w:rsidP="008005ED">
      <w:pPr>
        <w:ind w:firstLine="708"/>
        <w:jc w:val="both"/>
      </w:pPr>
      <w:r w:rsidRPr="00162A53">
        <w:t>Копия верна. Мировой судья:</w:t>
      </w:r>
      <w:r w:rsidRPr="00162A53">
        <w:tab/>
      </w:r>
      <w:r w:rsidRPr="00162A53">
        <w:tab/>
      </w:r>
      <w:r w:rsidRPr="00162A53">
        <w:tab/>
      </w:r>
      <w:r w:rsidRPr="00162A53">
        <w:tab/>
        <w:t>Е.С. Кириченко</w:t>
      </w:r>
    </w:p>
    <w:p w:rsidR="008005ED" w:rsidRPr="00162A53" w:rsidP="008005ED">
      <w:pPr>
        <w:ind w:firstLine="708"/>
      </w:pPr>
      <w:r w:rsidRPr="00162A53">
        <w:t>Секретарь</w:t>
      </w:r>
    </w:p>
    <w:p w:rsidR="005C67E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A9"/>
    <w:rsid w:val="00162A53"/>
    <w:rsid w:val="00240F7B"/>
    <w:rsid w:val="005C67E2"/>
    <w:rsid w:val="008005ED"/>
    <w:rsid w:val="008659B3"/>
    <w:rsid w:val="00C23F17"/>
    <w:rsid w:val="00E057F9"/>
    <w:rsid w:val="00E05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0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unhideWhenUsed/>
    <w:rsid w:val="008005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rsid w:val="008005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uiPriority w:val="99"/>
    <w:rsid w:val="008005ED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8005ED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sudact.ru/law/koap/razdel-ii/glava-12/statia-12.1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