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4693" w:rsidRPr="00243471" w:rsidP="00D1592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394693" w:rsidRPr="00243471" w:rsidP="00D1592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>Дело № 5-67-127/2023</w:t>
      </w:r>
    </w:p>
    <w:p w:rsidR="00394693" w:rsidRPr="00243471" w:rsidP="00D1592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>Уникальный идентификатор дела 91MS0067-01-2023-000530-47</w:t>
      </w:r>
    </w:p>
    <w:p w:rsidR="00394693" w:rsidRPr="00243471" w:rsidP="000715F5">
      <w:pPr>
        <w:spacing w:after="0" w:line="240" w:lineRule="auto"/>
        <w:ind w:left="4248"/>
        <w:jc w:val="right"/>
        <w:rPr>
          <w:rFonts w:ascii="Times New Roman" w:hAnsi="Times New Roman"/>
          <w:sz w:val="20"/>
          <w:szCs w:val="20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ab/>
      </w:r>
    </w:p>
    <w:p w:rsidR="00394693" w:rsidRPr="00243471" w:rsidP="0045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43471">
        <w:rPr>
          <w:rFonts w:ascii="Times New Roman" w:hAnsi="Times New Roman"/>
          <w:b/>
          <w:sz w:val="20"/>
          <w:szCs w:val="20"/>
          <w:lang w:eastAsia="ru-RU"/>
        </w:rPr>
        <w:t>ПОСТАНОВЛЕНИЕ</w:t>
      </w:r>
    </w:p>
    <w:p w:rsidR="00394693" w:rsidRPr="00243471" w:rsidP="0045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43471">
        <w:rPr>
          <w:rFonts w:ascii="Times New Roman" w:hAnsi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394693" w:rsidRPr="00243471" w:rsidP="0045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94693" w:rsidRPr="00243471" w:rsidP="00457098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>05 июля 2023 года</w:t>
      </w:r>
      <w:r w:rsidRPr="00243471">
        <w:rPr>
          <w:rFonts w:ascii="Times New Roman" w:hAnsi="Times New Roman"/>
          <w:sz w:val="20"/>
          <w:szCs w:val="20"/>
          <w:lang w:eastAsia="ru-RU"/>
        </w:rPr>
        <w:tab/>
        <w:t xml:space="preserve"> </w:t>
      </w:r>
      <w:r w:rsidRPr="00243471">
        <w:rPr>
          <w:rFonts w:ascii="Times New Roman" w:hAnsi="Times New Roman"/>
          <w:sz w:val="20"/>
          <w:szCs w:val="20"/>
          <w:lang w:eastAsia="ru-RU"/>
        </w:rPr>
        <w:tab/>
      </w:r>
      <w:r w:rsidRPr="00243471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</w:t>
      </w:r>
      <w:r w:rsidRPr="00243471">
        <w:rPr>
          <w:rFonts w:ascii="Times New Roman" w:hAnsi="Times New Roman"/>
          <w:sz w:val="20"/>
          <w:szCs w:val="20"/>
          <w:lang w:eastAsia="ru-RU"/>
        </w:rPr>
        <w:t>пгт</w:t>
      </w:r>
      <w:r w:rsidRPr="00243471">
        <w:rPr>
          <w:rFonts w:ascii="Times New Roman" w:hAnsi="Times New Roman"/>
          <w:sz w:val="20"/>
          <w:szCs w:val="20"/>
          <w:lang w:eastAsia="ru-RU"/>
        </w:rPr>
        <w:t>. Первомайское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4693" w:rsidRPr="00243471" w:rsidP="003243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расположенного по адресу: Республика Крым, Первомайский район, </w:t>
      </w:r>
      <w:r w:rsidRPr="00243471">
        <w:rPr>
          <w:rFonts w:ascii="Times New Roman" w:hAnsi="Times New Roman"/>
          <w:sz w:val="20"/>
          <w:szCs w:val="20"/>
          <w:lang w:eastAsia="ru-RU"/>
        </w:rPr>
        <w:t>пгт</w:t>
      </w:r>
      <w:r w:rsidRPr="00243471">
        <w:rPr>
          <w:rFonts w:ascii="Times New Roman" w:hAnsi="Times New Roman"/>
          <w:sz w:val="20"/>
          <w:szCs w:val="20"/>
          <w:lang w:eastAsia="ru-RU"/>
        </w:rPr>
        <w:t>. 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в отношении </w:t>
      </w:r>
      <w:r w:rsidRPr="00243471">
        <w:rPr>
          <w:rFonts w:ascii="Times New Roman" w:hAnsi="Times New Roman"/>
          <w:b/>
          <w:sz w:val="20"/>
          <w:szCs w:val="20"/>
          <w:lang w:eastAsia="ru-RU"/>
        </w:rPr>
        <w:t>Олейникова</w:t>
      </w:r>
      <w:r w:rsidRPr="00243471">
        <w:rPr>
          <w:rFonts w:ascii="Times New Roman" w:hAnsi="Times New Roman"/>
          <w:b/>
          <w:sz w:val="20"/>
          <w:szCs w:val="20"/>
          <w:lang w:eastAsia="ru-RU"/>
        </w:rPr>
        <w:t xml:space="preserve"> А.А.</w:t>
      </w:r>
      <w:r w:rsidRPr="00243471">
        <w:rPr>
          <w:rFonts w:ascii="Times New Roman" w:hAnsi="Times New Roman"/>
          <w:sz w:val="20"/>
          <w:szCs w:val="20"/>
        </w:rPr>
        <w:t>,</w:t>
      </w:r>
      <w:r w:rsidRPr="00243471">
        <w:rPr>
          <w:rFonts w:ascii="Times New Roman" w:hAnsi="Times New Roman"/>
          <w:b/>
          <w:sz w:val="20"/>
          <w:szCs w:val="20"/>
        </w:rPr>
        <w:t xml:space="preserve"> </w:t>
      </w:r>
      <w:r w:rsidRPr="00243471">
        <w:rPr>
          <w:rFonts w:ascii="Times New Roman" w:hAnsi="Times New Roman"/>
          <w:sz w:val="20"/>
          <w:szCs w:val="20"/>
        </w:rPr>
        <w:t xml:space="preserve">/персональные данные/, </w:t>
      </w:r>
    </w:p>
    <w:p w:rsidR="00394693" w:rsidRPr="00243471" w:rsidP="0032433A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о привлечении к административной ответственности  по  ч. 3 ст. 12.8  КоАП РФ, </w:t>
      </w:r>
    </w:p>
    <w:p w:rsidR="00394693" w:rsidRPr="00243471" w:rsidP="0045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94693" w:rsidRPr="00243471" w:rsidP="004570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43471">
        <w:rPr>
          <w:rFonts w:ascii="Times New Roman" w:hAnsi="Times New Roman"/>
          <w:b/>
          <w:sz w:val="20"/>
          <w:szCs w:val="20"/>
          <w:lang w:eastAsia="ru-RU"/>
        </w:rPr>
        <w:t>установил:</w:t>
      </w:r>
    </w:p>
    <w:p w:rsidR="00394693" w:rsidRPr="00243471" w:rsidP="004570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Олейников А.А. /дата/ года </w:t>
      </w:r>
      <w:r w:rsidRPr="00243471">
        <w:rPr>
          <w:rFonts w:ascii="Times New Roman" w:hAnsi="Times New Roman"/>
          <w:sz w:val="20"/>
          <w:szCs w:val="20"/>
          <w:lang w:eastAsia="ru-RU"/>
        </w:rPr>
        <w:t>в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/время/ минут на улице /адрес/</w:t>
      </w:r>
      <w:r w:rsidRPr="00243471">
        <w:rPr>
          <w:rFonts w:ascii="Times New Roman" w:hAnsi="Times New Roman"/>
          <w:sz w:val="20"/>
          <w:szCs w:val="20"/>
        </w:rPr>
        <w:t xml:space="preserve">,  </w:t>
      </w:r>
      <w:r w:rsidRPr="00243471">
        <w:rPr>
          <w:rFonts w:ascii="Times New Roman" w:hAnsi="Times New Roman"/>
          <w:sz w:val="20"/>
          <w:szCs w:val="20"/>
          <w:lang w:eastAsia="ru-RU"/>
        </w:rPr>
        <w:t>не имея права управления транспортными средствами, управлял транспортным средством – автомобилем /модель/, государственный регистрационный знак /номер/, в состоянии алкогольного опьянения, чем нарушил п. 2.1.1, п. 2.7 ПДД РФ.</w:t>
      </w:r>
    </w:p>
    <w:p w:rsidR="00394693" w:rsidRPr="00243471" w:rsidP="009C212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>Олейников А.А. в судебном заседании, после разъяснения положений ст. 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раскаялся.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Выслушав </w:t>
      </w:r>
      <w:r w:rsidRPr="00243471">
        <w:rPr>
          <w:rFonts w:ascii="Times New Roman" w:hAnsi="Times New Roman"/>
          <w:sz w:val="20"/>
          <w:szCs w:val="20"/>
          <w:lang w:eastAsia="ru-RU"/>
        </w:rPr>
        <w:t>Олейникова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А.А., исследовав представленные доказательства, мировой судья приходит к выводу о доказанности вины </w:t>
      </w:r>
      <w:r w:rsidRPr="00243471">
        <w:rPr>
          <w:rFonts w:ascii="Times New Roman" w:hAnsi="Times New Roman"/>
          <w:sz w:val="20"/>
          <w:szCs w:val="20"/>
          <w:lang w:eastAsia="ru-RU"/>
        </w:rPr>
        <w:t>Олейникова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А.А. в совершении административного правонарушения, предусмотренного ч. 3 ст. 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Согласно ч. 1 ст. 2.1 КоАП РФ административным правонарушением признаётся </w:t>
      </w:r>
      <w:r w:rsidRPr="00243471">
        <w:rPr>
          <w:rFonts w:ascii="Times New Roman" w:hAnsi="Times New Roman"/>
          <w:sz w:val="20"/>
          <w:szCs w:val="20"/>
          <w:lang w:eastAsia="ru-RU"/>
        </w:rPr>
        <w:t>противоправное</w:t>
      </w:r>
      <w:r w:rsidRPr="00243471">
        <w:rPr>
          <w:rFonts w:ascii="Times New Roman" w:hAnsi="Times New Roman"/>
          <w:sz w:val="20"/>
          <w:szCs w:val="20"/>
          <w:lang w:eastAsia="ru-RU"/>
        </w:rPr>
        <w:t>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394693" w:rsidRPr="00243471" w:rsidP="00B26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Вина </w:t>
      </w:r>
      <w:r w:rsidRPr="00243471">
        <w:rPr>
          <w:rFonts w:ascii="Times New Roman" w:hAnsi="Times New Roman"/>
          <w:sz w:val="20"/>
          <w:szCs w:val="20"/>
          <w:lang w:eastAsia="ru-RU"/>
        </w:rPr>
        <w:t>Олейникова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А.А.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 82 АП № 207529 об административном правонарушении от 01.07.2023 года; протоколом 82 ОТ № 052160 от 01.07.2023 об отстранении от управления транспортного средства;</w:t>
      </w:r>
      <w:r w:rsidRPr="00243471">
        <w:rPr>
          <w:rFonts w:ascii="Times New Roman" w:hAnsi="Times New Roman"/>
          <w:sz w:val="20"/>
          <w:szCs w:val="20"/>
        </w:rPr>
        <w:t xml:space="preserve"> </w:t>
      </w:r>
      <w:r w:rsidRPr="00243471">
        <w:rPr>
          <w:rFonts w:ascii="Times New Roman" w:hAnsi="Times New Roman"/>
          <w:sz w:val="20"/>
          <w:szCs w:val="20"/>
        </w:rPr>
        <w:t xml:space="preserve">результатом теста № 1138 </w:t>
      </w:r>
      <w:r w:rsidRPr="00243471">
        <w:rPr>
          <w:rFonts w:ascii="Times New Roman" w:hAnsi="Times New Roman"/>
          <w:sz w:val="20"/>
          <w:szCs w:val="20"/>
        </w:rPr>
        <w:t>алкотектора</w:t>
      </w:r>
      <w:r w:rsidRPr="00243471">
        <w:rPr>
          <w:rFonts w:ascii="Times New Roman" w:hAnsi="Times New Roman"/>
          <w:sz w:val="20"/>
          <w:szCs w:val="20"/>
        </w:rPr>
        <w:t xml:space="preserve"> Драгер 6810  от 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01.07.2023 </w:t>
      </w:r>
      <w:r w:rsidRPr="00243471">
        <w:rPr>
          <w:rFonts w:ascii="Times New Roman" w:hAnsi="Times New Roman"/>
          <w:sz w:val="20"/>
          <w:szCs w:val="20"/>
        </w:rPr>
        <w:t xml:space="preserve"> года, согласно, показаниям которого результат </w:t>
      </w:r>
      <w:r w:rsidRPr="00243471">
        <w:rPr>
          <w:rFonts w:ascii="Times New Roman" w:hAnsi="Times New Roman"/>
          <w:sz w:val="20"/>
          <w:szCs w:val="20"/>
        </w:rPr>
        <w:t>продутия</w:t>
      </w:r>
      <w:r w:rsidRPr="00243471">
        <w:rPr>
          <w:rFonts w:ascii="Times New Roman" w:hAnsi="Times New Roman"/>
          <w:sz w:val="20"/>
          <w:szCs w:val="20"/>
        </w:rPr>
        <w:t xml:space="preserve"> составил 0,28 мг/л абсолютного этилового спирта в выдыхаемом воздухе; актом 82 НА № 000666 освидетельствования на состояние алкогольного опьянения от 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01.07.2023 </w:t>
      </w:r>
      <w:r w:rsidRPr="00243471">
        <w:rPr>
          <w:rFonts w:ascii="Times New Roman" w:hAnsi="Times New Roman"/>
          <w:sz w:val="20"/>
          <w:szCs w:val="20"/>
        </w:rPr>
        <w:t xml:space="preserve"> года, согласно которому у </w:t>
      </w:r>
      <w:r w:rsidRPr="00243471">
        <w:rPr>
          <w:rFonts w:ascii="Times New Roman" w:hAnsi="Times New Roman"/>
          <w:sz w:val="20"/>
          <w:szCs w:val="20"/>
          <w:lang w:eastAsia="ru-RU"/>
        </w:rPr>
        <w:t>Олейникова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А.А. </w:t>
      </w:r>
      <w:r w:rsidRPr="00243471">
        <w:rPr>
          <w:rFonts w:ascii="Times New Roman" w:hAnsi="Times New Roman"/>
          <w:sz w:val="20"/>
          <w:szCs w:val="20"/>
        </w:rPr>
        <w:t>установлено состояние алкогольного опьянения, с результатом которого он согласен;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43471">
        <w:rPr>
          <w:rFonts w:ascii="Times New Roman" w:hAnsi="Times New Roman"/>
          <w:sz w:val="20"/>
          <w:szCs w:val="20"/>
          <w:lang w:eastAsia="ru-RU"/>
        </w:rPr>
        <w:t>материалом видеозаписи; дополнением к протоколу об административном правонарушении, согласно которому Олейников А.А. водительское удостоверение не получал, среди лиц лишенных права управления не значится; информацией из ВИСП МВД России; требованием ИЦ МВД России Р. Крым, о том, что ранее Олейников А.А. по частям 2,4,6 ст. 264 УК РФ, ст. 264.1 УКР РФ не привлекался.</w:t>
      </w:r>
    </w:p>
    <w:p w:rsidR="00394693" w:rsidRPr="00243471" w:rsidP="00D1592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243471">
        <w:rPr>
          <w:rFonts w:ascii="Times New Roman" w:hAnsi="Times New Roman"/>
          <w:sz w:val="20"/>
          <w:szCs w:val="20"/>
          <w:lang w:eastAsia="ru-RU"/>
        </w:rPr>
        <w:t>Олейникова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А.А. </w:t>
      </w:r>
    </w:p>
    <w:p w:rsidR="00394693" w:rsidRPr="00243471" w:rsidP="00D1592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471">
        <w:rPr>
          <w:rFonts w:ascii="Times New Roman" w:hAnsi="Times New Roman"/>
          <w:sz w:val="20"/>
          <w:szCs w:val="20"/>
        </w:rPr>
        <w:t xml:space="preserve">Согласно разъяснениям, содержащимся в пункте </w:t>
      </w:r>
      <w:hyperlink r:id="rId4" w:history="1">
        <w:r w:rsidRPr="00243471">
          <w:rPr>
            <w:rFonts w:ascii="Times New Roman" w:hAnsi="Times New Roman"/>
            <w:sz w:val="20"/>
            <w:szCs w:val="20"/>
          </w:rPr>
          <w:t>13</w:t>
        </w:r>
      </w:hyperlink>
      <w:r w:rsidRPr="00243471">
        <w:rPr>
          <w:rFonts w:ascii="Times New Roman" w:hAnsi="Times New Roman"/>
          <w:sz w:val="20"/>
          <w:szCs w:val="20"/>
        </w:rPr>
        <w:t xml:space="preserve"> Постановления Пленума № 20 от 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243471">
          <w:rPr>
            <w:rFonts w:ascii="Times New Roman" w:hAnsi="Times New Roman"/>
            <w:sz w:val="20"/>
            <w:szCs w:val="20"/>
          </w:rPr>
          <w:t>части 3 статьи 12.8</w:t>
        </w:r>
      </w:hyperlink>
      <w:r w:rsidRPr="00243471">
        <w:rPr>
          <w:rFonts w:ascii="Times New Roman" w:hAnsi="Times New Roman"/>
          <w:sz w:val="20"/>
          <w:szCs w:val="20"/>
        </w:rPr>
        <w:t xml:space="preserve"> КоАП</w:t>
      </w:r>
      <w:r w:rsidRPr="00243471">
        <w:rPr>
          <w:rFonts w:ascii="Times New Roman" w:hAnsi="Times New Roman"/>
          <w:sz w:val="20"/>
          <w:szCs w:val="20"/>
        </w:rPr>
        <w:t xml:space="preserve"> РФ.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Обстоятельствами, смягчающими административную ответственность </w:t>
      </w:r>
      <w:r w:rsidRPr="00243471">
        <w:rPr>
          <w:rFonts w:ascii="Times New Roman" w:hAnsi="Times New Roman"/>
          <w:sz w:val="20"/>
          <w:szCs w:val="20"/>
          <w:lang w:eastAsia="ru-RU"/>
        </w:rPr>
        <w:t>Олейникова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А.А., мировой судья признает признание им вины, раскаяние в </w:t>
      </w:r>
      <w:r w:rsidRPr="00243471">
        <w:rPr>
          <w:rFonts w:ascii="Times New Roman" w:hAnsi="Times New Roman"/>
          <w:sz w:val="20"/>
          <w:szCs w:val="20"/>
          <w:lang w:eastAsia="ru-RU"/>
        </w:rPr>
        <w:t>содеянном</w:t>
      </w:r>
      <w:r w:rsidRPr="00243471">
        <w:rPr>
          <w:rFonts w:ascii="Times New Roman" w:hAnsi="Times New Roman"/>
          <w:sz w:val="20"/>
          <w:szCs w:val="20"/>
          <w:lang w:eastAsia="ru-RU"/>
        </w:rPr>
        <w:t>, /не публикуется/.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Обстоятельств, отягчающих административную ответственность </w:t>
      </w:r>
      <w:r w:rsidRPr="00243471">
        <w:rPr>
          <w:rFonts w:ascii="Times New Roman" w:hAnsi="Times New Roman"/>
          <w:sz w:val="20"/>
          <w:szCs w:val="20"/>
          <w:lang w:eastAsia="ru-RU"/>
        </w:rPr>
        <w:t>Олейникова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А.А., мировым судьей не установлено.  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При назначении административного наказания </w:t>
      </w:r>
      <w:r w:rsidRPr="00243471">
        <w:rPr>
          <w:rFonts w:ascii="Times New Roman" w:hAnsi="Times New Roman"/>
          <w:sz w:val="20"/>
          <w:szCs w:val="20"/>
          <w:lang w:eastAsia="ru-RU"/>
        </w:rPr>
        <w:t>Олейникову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А.А.,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 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Срок давности привлечения к административной ответственности не истек. 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243471">
        <w:rPr>
          <w:rFonts w:ascii="Times New Roman" w:hAnsi="Times New Roman"/>
          <w:sz w:val="20"/>
          <w:szCs w:val="20"/>
          <w:lang w:eastAsia="ru-RU"/>
        </w:rPr>
        <w:t>Олейникову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А.А., административного правонарушения, назначить ему наказание в виде административного ареста.  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Обстоятельств, препятствующих назначению </w:t>
      </w:r>
      <w:r w:rsidRPr="00243471">
        <w:rPr>
          <w:rFonts w:ascii="Times New Roman" w:hAnsi="Times New Roman"/>
          <w:sz w:val="20"/>
          <w:szCs w:val="20"/>
          <w:lang w:eastAsia="ru-RU"/>
        </w:rPr>
        <w:t>Олейникову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А.А., данного вида наказания, судом не установлено. </w:t>
      </w:r>
    </w:p>
    <w:p w:rsidR="00394693" w:rsidRPr="00243471" w:rsidP="0039450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>Согласно ч. 1 ст. 3.9 КоАП РФ, административный арест заключается в содержании нарушителя в условиях изоляции от общества и устанавливается на срок до пятнадцати суток. Административный арест назначается судьей.</w:t>
      </w:r>
    </w:p>
    <w:p w:rsidR="00394693" w:rsidRPr="00243471" w:rsidP="00A47971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Руководствуясь ст. 3.9, ч. 3 ст. 12.8,  29.9-29.11 КоАП РФ, мировой судья </w:t>
      </w:r>
    </w:p>
    <w:p w:rsidR="00394693" w:rsidRPr="00243471" w:rsidP="007132A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43471">
        <w:rPr>
          <w:rFonts w:ascii="Times New Roman" w:hAnsi="Times New Roman"/>
          <w:b/>
          <w:sz w:val="20"/>
          <w:szCs w:val="20"/>
          <w:lang w:eastAsia="ru-RU"/>
        </w:rPr>
        <w:t>постановил:</w:t>
      </w:r>
    </w:p>
    <w:p w:rsidR="00394693" w:rsidRPr="00243471" w:rsidP="004570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признать </w:t>
      </w:r>
      <w:r w:rsidRPr="00243471">
        <w:rPr>
          <w:rFonts w:ascii="Times New Roman" w:hAnsi="Times New Roman"/>
          <w:b/>
          <w:sz w:val="20"/>
          <w:szCs w:val="20"/>
          <w:lang w:eastAsia="ru-RU"/>
        </w:rPr>
        <w:t>Олейникова</w:t>
      </w:r>
      <w:r w:rsidRPr="00243471">
        <w:rPr>
          <w:rFonts w:ascii="Times New Roman" w:hAnsi="Times New Roman"/>
          <w:b/>
          <w:sz w:val="20"/>
          <w:szCs w:val="20"/>
          <w:lang w:eastAsia="ru-RU"/>
        </w:rPr>
        <w:t xml:space="preserve"> А.А.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 xml:space="preserve">Срок наказания исчислять </w:t>
      </w:r>
      <w:r w:rsidRPr="00243471">
        <w:rPr>
          <w:rFonts w:ascii="Times New Roman" w:hAnsi="Times New Roman"/>
          <w:sz w:val="20"/>
          <w:szCs w:val="20"/>
          <w:lang w:eastAsia="ru-RU"/>
        </w:rPr>
        <w:t>с</w:t>
      </w:r>
      <w:r w:rsidRPr="00243471">
        <w:rPr>
          <w:rFonts w:ascii="Times New Roman" w:hAnsi="Times New Roman"/>
          <w:sz w:val="20"/>
          <w:szCs w:val="20"/>
          <w:lang w:eastAsia="ru-RU"/>
        </w:rPr>
        <w:t xml:space="preserve"> /</w:t>
      </w:r>
      <w:r w:rsidRPr="00243471">
        <w:rPr>
          <w:rFonts w:ascii="Times New Roman" w:hAnsi="Times New Roman"/>
          <w:sz w:val="20"/>
          <w:szCs w:val="20"/>
          <w:lang w:eastAsia="ru-RU"/>
        </w:rPr>
        <w:t>дата</w:t>
      </w:r>
      <w:r w:rsidRPr="00243471">
        <w:rPr>
          <w:rFonts w:ascii="Times New Roman" w:hAnsi="Times New Roman"/>
          <w:sz w:val="20"/>
          <w:szCs w:val="20"/>
          <w:lang w:eastAsia="ru-RU"/>
        </w:rPr>
        <w:t>/ минут /время/ года.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>Постановление подлежит немедленному исполнению.</w:t>
      </w:r>
    </w:p>
    <w:p w:rsidR="00394693" w:rsidRPr="00243471" w:rsidP="0045709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3471">
        <w:rPr>
          <w:rFonts w:ascii="Times New Roman" w:hAnsi="Times New Roman"/>
          <w:sz w:val="20"/>
          <w:szCs w:val="20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Республики Крым.</w:t>
      </w:r>
    </w:p>
    <w:p w:rsidR="00394693" w:rsidRPr="00243471" w:rsidP="008F655D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243471">
        <w:rPr>
          <w:rFonts w:ascii="Times New Roman" w:hAnsi="Times New Roman"/>
          <w:sz w:val="20"/>
          <w:szCs w:val="20"/>
        </w:rPr>
        <w:t>Мировой судья: подпись.</w:t>
      </w:r>
    </w:p>
    <w:sectPr w:rsidSect="00090E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FB"/>
    <w:rsid w:val="0001449B"/>
    <w:rsid w:val="00053145"/>
    <w:rsid w:val="000715F5"/>
    <w:rsid w:val="00090E2F"/>
    <w:rsid w:val="000A5DEA"/>
    <w:rsid w:val="000E4946"/>
    <w:rsid w:val="000F6308"/>
    <w:rsid w:val="0011483F"/>
    <w:rsid w:val="0016463F"/>
    <w:rsid w:val="001A7CEE"/>
    <w:rsid w:val="001C3801"/>
    <w:rsid w:val="001E773D"/>
    <w:rsid w:val="00237312"/>
    <w:rsid w:val="00243471"/>
    <w:rsid w:val="002F178F"/>
    <w:rsid w:val="00303B5C"/>
    <w:rsid w:val="0032433A"/>
    <w:rsid w:val="00344FFB"/>
    <w:rsid w:val="00355FD7"/>
    <w:rsid w:val="00394505"/>
    <w:rsid w:val="00394693"/>
    <w:rsid w:val="00396D3A"/>
    <w:rsid w:val="003B4E07"/>
    <w:rsid w:val="003D5431"/>
    <w:rsid w:val="00457098"/>
    <w:rsid w:val="00483F92"/>
    <w:rsid w:val="00523B83"/>
    <w:rsid w:val="00596C43"/>
    <w:rsid w:val="005A77A0"/>
    <w:rsid w:val="00674F45"/>
    <w:rsid w:val="00693973"/>
    <w:rsid w:val="006F4CCE"/>
    <w:rsid w:val="0070535D"/>
    <w:rsid w:val="007132A4"/>
    <w:rsid w:val="007428E9"/>
    <w:rsid w:val="007B16E5"/>
    <w:rsid w:val="007C7370"/>
    <w:rsid w:val="007D7678"/>
    <w:rsid w:val="00804FA9"/>
    <w:rsid w:val="00830BDF"/>
    <w:rsid w:val="008424E1"/>
    <w:rsid w:val="008B7C97"/>
    <w:rsid w:val="008C25AA"/>
    <w:rsid w:val="008F0D40"/>
    <w:rsid w:val="008F655D"/>
    <w:rsid w:val="00901FAB"/>
    <w:rsid w:val="009873A8"/>
    <w:rsid w:val="00993AC5"/>
    <w:rsid w:val="009C2129"/>
    <w:rsid w:val="009F6CDF"/>
    <w:rsid w:val="00A06F12"/>
    <w:rsid w:val="00A119AF"/>
    <w:rsid w:val="00A2791E"/>
    <w:rsid w:val="00A405FB"/>
    <w:rsid w:val="00A47971"/>
    <w:rsid w:val="00A6403B"/>
    <w:rsid w:val="00A95A81"/>
    <w:rsid w:val="00B267FE"/>
    <w:rsid w:val="00BF4695"/>
    <w:rsid w:val="00C31488"/>
    <w:rsid w:val="00D15928"/>
    <w:rsid w:val="00D21ECE"/>
    <w:rsid w:val="00D81B3B"/>
    <w:rsid w:val="00D856EE"/>
    <w:rsid w:val="00DA24AE"/>
    <w:rsid w:val="00E50A36"/>
    <w:rsid w:val="00E83D6D"/>
    <w:rsid w:val="00ED545D"/>
    <w:rsid w:val="00EE0E7D"/>
    <w:rsid w:val="00EF7907"/>
    <w:rsid w:val="00F62D1A"/>
    <w:rsid w:val="00F921FA"/>
    <w:rsid w:val="00FA0DED"/>
    <w:rsid w:val="00FA6397"/>
    <w:rsid w:val="00FC3FCC"/>
    <w:rsid w:val="00FD5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9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74F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rsid w:val="00D8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D856E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3945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