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63E8A" w:rsidRPr="00B37B96" w:rsidP="00C1287C">
      <w:pPr>
        <w:jc w:val="right"/>
        <w:rPr>
          <w:rFonts w:ascii="Times New Roman" w:hAnsi="Times New Roman"/>
          <w:sz w:val="22"/>
          <w:szCs w:val="22"/>
        </w:rPr>
      </w:pPr>
      <w:r w:rsidRPr="00B37B96">
        <w:rPr>
          <w:rFonts w:ascii="Times New Roman" w:hAnsi="Times New Roman"/>
          <w:sz w:val="22"/>
          <w:szCs w:val="22"/>
        </w:rPr>
        <w:t>Копия</w:t>
      </w:r>
    </w:p>
    <w:p w:rsidR="00763E8A" w:rsidRPr="00B37B96" w:rsidP="002D57FA">
      <w:pPr>
        <w:jc w:val="right"/>
        <w:rPr>
          <w:rFonts w:ascii="Times New Roman" w:hAnsi="Times New Roman"/>
          <w:sz w:val="22"/>
          <w:szCs w:val="22"/>
        </w:rPr>
      </w:pPr>
      <w:r w:rsidRPr="00B37B96">
        <w:rPr>
          <w:rFonts w:ascii="Times New Roman" w:hAnsi="Times New Roman"/>
          <w:sz w:val="22"/>
          <w:szCs w:val="22"/>
        </w:rPr>
        <w:t>Дело № 5-129/67/2021</w:t>
      </w:r>
    </w:p>
    <w:p w:rsidR="00763E8A" w:rsidRPr="00B37B96" w:rsidP="001559DF">
      <w:pPr>
        <w:jc w:val="right"/>
        <w:rPr>
          <w:rFonts w:ascii="Times New Roman" w:hAnsi="Times New Roman"/>
          <w:sz w:val="22"/>
          <w:szCs w:val="22"/>
        </w:rPr>
      </w:pPr>
      <w:r w:rsidRPr="00B37B96">
        <w:rPr>
          <w:rFonts w:ascii="Times New Roman" w:hAnsi="Times New Roman"/>
          <w:sz w:val="22"/>
          <w:szCs w:val="22"/>
        </w:rPr>
        <w:t>Уникальный идентификатор дела 91MS0067-01-2021-000421-51</w:t>
      </w:r>
    </w:p>
    <w:p w:rsidR="00763E8A" w:rsidRPr="00B37B96" w:rsidP="00C1287C">
      <w:pPr>
        <w:jc w:val="center"/>
        <w:rPr>
          <w:rFonts w:ascii="Times New Roman" w:hAnsi="Times New Roman"/>
          <w:b/>
          <w:sz w:val="22"/>
          <w:szCs w:val="22"/>
        </w:rPr>
      </w:pPr>
    </w:p>
    <w:p w:rsidR="00763E8A" w:rsidRPr="00B37B96" w:rsidP="00C1287C">
      <w:pPr>
        <w:jc w:val="center"/>
        <w:rPr>
          <w:rFonts w:ascii="Times New Roman" w:hAnsi="Times New Roman"/>
          <w:b/>
          <w:sz w:val="22"/>
          <w:szCs w:val="22"/>
        </w:rPr>
      </w:pPr>
      <w:r w:rsidRPr="00B37B96">
        <w:rPr>
          <w:rFonts w:ascii="Times New Roman" w:hAnsi="Times New Roman"/>
          <w:b/>
          <w:sz w:val="22"/>
          <w:szCs w:val="22"/>
        </w:rPr>
        <w:t>Постановление</w:t>
      </w:r>
    </w:p>
    <w:p w:rsidR="00763E8A" w:rsidRPr="00B37B96" w:rsidP="00C1287C">
      <w:pPr>
        <w:jc w:val="center"/>
        <w:rPr>
          <w:rFonts w:ascii="Times New Roman" w:hAnsi="Times New Roman"/>
          <w:b/>
          <w:sz w:val="22"/>
          <w:szCs w:val="22"/>
        </w:rPr>
      </w:pPr>
      <w:r w:rsidRPr="00B37B96">
        <w:rPr>
          <w:rFonts w:ascii="Times New Roman" w:hAnsi="Times New Roman"/>
          <w:b/>
          <w:sz w:val="22"/>
          <w:szCs w:val="22"/>
        </w:rPr>
        <w:t>по делу об административном правонарушении</w:t>
      </w:r>
    </w:p>
    <w:p w:rsidR="00763E8A" w:rsidRPr="00B37B96" w:rsidP="006C551A">
      <w:pPr>
        <w:jc w:val="both"/>
        <w:rPr>
          <w:rFonts w:ascii="Times New Roman" w:hAnsi="Times New Roman"/>
          <w:sz w:val="22"/>
          <w:szCs w:val="22"/>
        </w:rPr>
      </w:pPr>
    </w:p>
    <w:p w:rsidR="00763E8A" w:rsidRPr="00B37B96" w:rsidP="000046C5">
      <w:pPr>
        <w:ind w:firstLine="708"/>
        <w:jc w:val="both"/>
        <w:rPr>
          <w:rFonts w:ascii="Times New Roman" w:hAnsi="Times New Roman"/>
          <w:sz w:val="22"/>
          <w:szCs w:val="22"/>
        </w:rPr>
      </w:pPr>
      <w:r w:rsidRPr="00B37B96">
        <w:rPr>
          <w:rFonts w:ascii="Times New Roman" w:hAnsi="Times New Roman"/>
          <w:sz w:val="22"/>
          <w:szCs w:val="22"/>
        </w:rPr>
        <w:t xml:space="preserve">07 июля 2021 года </w:t>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t xml:space="preserve">      </w:t>
      </w:r>
      <w:r>
        <w:rPr>
          <w:rFonts w:ascii="Times New Roman" w:hAnsi="Times New Roman"/>
          <w:sz w:val="22"/>
          <w:szCs w:val="22"/>
        </w:rPr>
        <w:t xml:space="preserve">                            </w:t>
      </w:r>
      <w:r w:rsidRPr="00B37B96">
        <w:rPr>
          <w:rFonts w:ascii="Times New Roman" w:hAnsi="Times New Roman"/>
          <w:sz w:val="22"/>
          <w:szCs w:val="22"/>
        </w:rPr>
        <w:t xml:space="preserve"> пгт. Первомайское</w:t>
      </w:r>
    </w:p>
    <w:p w:rsidR="00763E8A" w:rsidRPr="00B37B96" w:rsidP="00254637">
      <w:pPr>
        <w:ind w:firstLine="708"/>
        <w:jc w:val="both"/>
        <w:rPr>
          <w:rFonts w:ascii="Times New Roman" w:hAnsi="Times New Roman"/>
          <w:sz w:val="22"/>
          <w:szCs w:val="22"/>
        </w:rPr>
      </w:pPr>
    </w:p>
    <w:p w:rsidR="00763E8A" w:rsidRPr="00B37B96" w:rsidP="00254637">
      <w:pPr>
        <w:ind w:firstLine="708"/>
        <w:jc w:val="both"/>
        <w:rPr>
          <w:rFonts w:ascii="Times New Roman" w:hAnsi="Times New Roman"/>
          <w:sz w:val="22"/>
          <w:szCs w:val="22"/>
        </w:rPr>
      </w:pPr>
      <w:r w:rsidRPr="00B37B96">
        <w:rPr>
          <w:rFonts w:ascii="Times New Roman" w:hAnsi="Times New Roman"/>
          <w:sz w:val="22"/>
          <w:szCs w:val="22"/>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 Кооперативная, д.</w:t>
      </w:r>
      <w:r>
        <w:rPr>
          <w:rFonts w:ascii="Times New Roman" w:hAnsi="Times New Roman"/>
          <w:sz w:val="22"/>
          <w:szCs w:val="22"/>
        </w:rPr>
        <w:t> </w:t>
      </w:r>
      <w:r w:rsidRPr="00B37B96">
        <w:rPr>
          <w:rFonts w:ascii="Times New Roman" w:hAnsi="Times New Roman"/>
          <w:sz w:val="22"/>
          <w:szCs w:val="22"/>
        </w:rPr>
        <w:t xml:space="preserve">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B37B96">
        <w:rPr>
          <w:rFonts w:ascii="Times New Roman" w:hAnsi="Times New Roman"/>
          <w:b/>
          <w:sz w:val="22"/>
          <w:szCs w:val="22"/>
        </w:rPr>
        <w:t>заведующей сектором по вопросам финансов, бухгалтерского учета, земельных и имущественных отношений, АДМИНИСТРАЦИИ ГВАРДЕЙСКОГО СЕЛЬСКОГО ПОСЕЛЕНИЯ ПЕРВОМАЙСКОГО РАЙОНА РЕСПУБЛИКИ КРЫМ Брабец Любови Юрьевны,</w:t>
      </w:r>
      <w:r w:rsidRPr="00B37B96">
        <w:rPr>
          <w:rFonts w:ascii="Times New Roman" w:hAnsi="Times New Roman"/>
          <w:sz w:val="22"/>
          <w:szCs w:val="22"/>
        </w:rPr>
        <w:t xml:space="preserve"> </w:t>
      </w:r>
      <w:r w:rsidRPr="00174A84">
        <w:rPr>
          <w:rFonts w:ascii="Times New Roman" w:hAnsi="Times New Roman"/>
          <w:i/>
          <w:sz w:val="22"/>
          <w:szCs w:val="22"/>
        </w:rPr>
        <w:t>/персональные данные/,</w:t>
      </w:r>
      <w:r w:rsidRPr="00B37B96">
        <w:rPr>
          <w:rFonts w:ascii="Times New Roman" w:hAnsi="Times New Roman"/>
          <w:sz w:val="22"/>
          <w:szCs w:val="22"/>
        </w:rPr>
        <w:t xml:space="preserve"> юридический адрес АДМИНИСТРАЦИИ ГВАРДЕЙСКОГО СЕЛЬСКОГО ПОСЕЛЕНИЯ ПЕРВОМАЙСКОГО РАЙОНА РЕСПУБЛИКИ КРЫМ: 296340, Республика Крым Первомайский район, с. Гвардейское, ул. Школьная, д. 17, ИНН 9106002597, КПП 910601001,</w:t>
      </w:r>
    </w:p>
    <w:p w:rsidR="00763E8A" w:rsidRPr="00B37B96" w:rsidP="006C551A">
      <w:pPr>
        <w:ind w:firstLine="708"/>
        <w:jc w:val="both"/>
        <w:rPr>
          <w:rFonts w:ascii="Times New Roman" w:hAnsi="Times New Roman"/>
          <w:b/>
          <w:sz w:val="22"/>
          <w:szCs w:val="22"/>
        </w:rPr>
      </w:pPr>
      <w:r w:rsidRPr="00B37B96">
        <w:rPr>
          <w:rFonts w:ascii="Times New Roman" w:hAnsi="Times New Roman"/>
          <w:sz w:val="22"/>
          <w:szCs w:val="22"/>
        </w:rPr>
        <w:t xml:space="preserve">о привлечении к административной ответственности по ст. 15.5 КоАП РФ, </w:t>
      </w:r>
    </w:p>
    <w:p w:rsidR="00763E8A" w:rsidP="00C1287C">
      <w:pPr>
        <w:jc w:val="center"/>
        <w:rPr>
          <w:rFonts w:ascii="Times New Roman" w:hAnsi="Times New Roman"/>
          <w:b/>
          <w:sz w:val="22"/>
          <w:szCs w:val="22"/>
        </w:rPr>
      </w:pPr>
    </w:p>
    <w:p w:rsidR="00763E8A" w:rsidRPr="00B37B96" w:rsidP="00C1287C">
      <w:pPr>
        <w:jc w:val="center"/>
        <w:rPr>
          <w:rFonts w:ascii="Times New Roman" w:hAnsi="Times New Roman"/>
          <w:b/>
          <w:sz w:val="22"/>
          <w:szCs w:val="22"/>
        </w:rPr>
      </w:pPr>
      <w:r w:rsidRPr="00B37B96">
        <w:rPr>
          <w:rFonts w:ascii="Times New Roman" w:hAnsi="Times New Roman"/>
          <w:b/>
          <w:sz w:val="22"/>
          <w:szCs w:val="22"/>
        </w:rPr>
        <w:t>установил:</w:t>
      </w:r>
    </w:p>
    <w:p w:rsidR="00763E8A" w:rsidRPr="00B37B96" w:rsidP="006E571B">
      <w:pPr>
        <w:jc w:val="both"/>
        <w:rPr>
          <w:rFonts w:ascii="Times New Roman" w:hAnsi="Times New Roman"/>
          <w:sz w:val="22"/>
          <w:szCs w:val="22"/>
        </w:rPr>
      </w:pPr>
      <w:r w:rsidRPr="00B37B96">
        <w:rPr>
          <w:rFonts w:ascii="Times New Roman" w:hAnsi="Times New Roman"/>
          <w:sz w:val="22"/>
          <w:szCs w:val="22"/>
        </w:rPr>
        <w:t>Брабец Л.Ю., являясь заведующей сектором по вопросам финансов, бухгалтерского учета, земельных и имущественных отношений, АДМИНИСТРАЦИИ ГВАРДЕЙСКОГО СЕЛЬСКОГО ПОСЕЛЕНИЯ ПЕРВОМАЙСКОГО РАЙОНА РЕСПУБЛИКИ КРЫМ</w:t>
      </w:r>
      <w:r w:rsidRPr="00B37B96">
        <w:rPr>
          <w:rFonts w:ascii="Times New Roman" w:hAnsi="Times New Roman"/>
          <w:b/>
          <w:sz w:val="22"/>
          <w:szCs w:val="22"/>
        </w:rPr>
        <w:t xml:space="preserve"> </w:t>
      </w:r>
      <w:r w:rsidRPr="00B37B96">
        <w:rPr>
          <w:rFonts w:ascii="Times New Roman" w:hAnsi="Times New Roman"/>
          <w:sz w:val="22"/>
          <w:szCs w:val="22"/>
        </w:rPr>
        <w:t xml:space="preserve">(296340, Республика Крым Первомайский район, с. Гвардейское, ул. Школьная, д. 17, ИНН 9106002597, КПП 910601001), лицом, ответственным за представление налоговой отчетности, представила 14.08.2020 в налоговый орган по месту учета организации – в Межрайонную инспекцию ФНС России № 2 по Республике Крым, первичный расчет по страховым взносам за полугодие 2020 года с нарушением установленного законодательством срока, а именно: с учетом п. 7 ст. 431 налогового кодекса РФ, расчет должен был представлен не позднее 30.07.2020. </w:t>
      </w:r>
    </w:p>
    <w:p w:rsidR="00763E8A" w:rsidRPr="00B37B96" w:rsidP="00B36618">
      <w:pPr>
        <w:ind w:firstLine="720"/>
        <w:jc w:val="both"/>
        <w:rPr>
          <w:rFonts w:ascii="Times New Roman" w:hAnsi="Times New Roman"/>
          <w:sz w:val="22"/>
          <w:szCs w:val="22"/>
        </w:rPr>
      </w:pPr>
      <w:r w:rsidRPr="00B37B96">
        <w:rPr>
          <w:rFonts w:ascii="Times New Roman" w:hAnsi="Times New Roman"/>
          <w:sz w:val="22"/>
          <w:szCs w:val="22"/>
        </w:rPr>
        <w:t>Брабец Л.Ю. на рассмотрение дела об административном правонарушении не явилась, извещена надлежащим образом. Судебная повестка получена Брабец Л.Ю. лично, 22 июня 2021 года.</w:t>
      </w:r>
    </w:p>
    <w:p w:rsidR="00763E8A" w:rsidRPr="00B37B96" w:rsidP="00B36618">
      <w:pPr>
        <w:ind w:firstLine="720"/>
        <w:jc w:val="both"/>
        <w:rPr>
          <w:rFonts w:ascii="Times New Roman" w:hAnsi="Times New Roman"/>
          <w:sz w:val="22"/>
          <w:szCs w:val="22"/>
        </w:rPr>
      </w:pPr>
      <w:r w:rsidRPr="00B37B96">
        <w:rPr>
          <w:rFonts w:ascii="Times New Roman" w:hAnsi="Times New Roman"/>
          <w:sz w:val="22"/>
          <w:szCs w:val="22"/>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63E8A" w:rsidRPr="00B37B96" w:rsidP="00B36618">
      <w:pPr>
        <w:ind w:firstLine="720"/>
        <w:jc w:val="both"/>
        <w:rPr>
          <w:rFonts w:ascii="Times New Roman" w:hAnsi="Times New Roman"/>
          <w:sz w:val="22"/>
          <w:szCs w:val="22"/>
        </w:rPr>
      </w:pPr>
      <w:r w:rsidRPr="00B37B96">
        <w:rPr>
          <w:rFonts w:ascii="Times New Roman" w:hAnsi="Times New Roman"/>
          <w:sz w:val="22"/>
          <w:szCs w:val="22"/>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763E8A" w:rsidRPr="00B37B96" w:rsidP="00B36618">
      <w:pPr>
        <w:pStyle w:val="NormalWeb"/>
        <w:shd w:val="clear" w:color="auto" w:fill="FFFFFF"/>
        <w:spacing w:before="0" w:beforeAutospacing="0" w:after="0" w:afterAutospacing="0"/>
        <w:ind w:firstLine="720"/>
        <w:jc w:val="both"/>
        <w:rPr>
          <w:color w:val="000000"/>
          <w:sz w:val="22"/>
          <w:szCs w:val="22"/>
          <w:lang w:eastAsia="ru-RU"/>
        </w:rPr>
      </w:pPr>
      <w:r w:rsidRPr="00B37B96">
        <w:rPr>
          <w:color w:val="000000"/>
          <w:sz w:val="22"/>
          <w:szCs w:val="22"/>
        </w:rPr>
        <w:t xml:space="preserve">На основании ч. 1 ст. 80 Налогового кодекса РФ </w:t>
      </w:r>
      <w:r w:rsidRPr="00B37B96">
        <w:rPr>
          <w:color w:val="000000"/>
          <w:sz w:val="22"/>
          <w:szCs w:val="22"/>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763E8A" w:rsidRPr="00B37B96" w:rsidP="00B36618">
      <w:pPr>
        <w:pStyle w:val="NormalWeb"/>
        <w:shd w:val="clear" w:color="auto" w:fill="FFFFFF"/>
        <w:spacing w:before="0" w:beforeAutospacing="0" w:after="0" w:afterAutospacing="0"/>
        <w:ind w:firstLine="720"/>
        <w:jc w:val="both"/>
        <w:rPr>
          <w:color w:val="000000"/>
          <w:sz w:val="22"/>
          <w:szCs w:val="22"/>
          <w:lang w:eastAsia="ru-RU"/>
        </w:rPr>
      </w:pPr>
      <w:r w:rsidRPr="00B37B96">
        <w:rPr>
          <w:color w:val="000000"/>
          <w:sz w:val="22"/>
          <w:szCs w:val="22"/>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763E8A" w:rsidRPr="00B37B96" w:rsidP="00B36618">
      <w:pPr>
        <w:pStyle w:val="NormalWeb"/>
        <w:shd w:val="clear" w:color="auto" w:fill="FFFFFF"/>
        <w:spacing w:before="0" w:beforeAutospacing="0" w:after="0" w:afterAutospacing="0"/>
        <w:ind w:firstLine="720"/>
        <w:jc w:val="both"/>
        <w:rPr>
          <w:color w:val="000000"/>
          <w:sz w:val="22"/>
          <w:szCs w:val="22"/>
          <w:lang w:eastAsia="ru-RU"/>
        </w:rPr>
      </w:pPr>
      <w:r w:rsidRPr="00B37B96">
        <w:rPr>
          <w:color w:val="000000"/>
          <w:sz w:val="22"/>
          <w:szCs w:val="22"/>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763E8A" w:rsidRPr="00B37B96" w:rsidP="0067760F">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rPr>
        <w:t>Согласно, абз. 1 п. 7 ст. 431 Налогового Кодекса РФ налогоплательщики указанные в </w:t>
      </w:r>
      <w:hyperlink r:id="rId4" w:anchor="dst13385" w:history="1">
        <w:r w:rsidRPr="00B37B96">
          <w:rPr>
            <w:color w:val="000000"/>
            <w:sz w:val="22"/>
            <w:szCs w:val="22"/>
          </w:rPr>
          <w:t>подпункте 1 пункта 1 статьи 419</w:t>
        </w:r>
      </w:hyperlink>
      <w:r w:rsidRPr="00B37B96">
        <w:rPr>
          <w:color w:val="000000"/>
          <w:sz w:val="22"/>
          <w:szCs w:val="22"/>
        </w:rPr>
        <w:t>  указанного Кодекса (за исключением физических лиц, производящих выплаты, указанные в </w:t>
      </w:r>
      <w:hyperlink r:id="rId5" w:anchor="dst14003" w:history="1">
        <w:r w:rsidRPr="00B37B96">
          <w:rPr>
            <w:color w:val="000000"/>
            <w:sz w:val="22"/>
            <w:szCs w:val="22"/>
          </w:rPr>
          <w:t>подпункте 3 пункта 3 статьи 422</w:t>
        </w:r>
      </w:hyperlink>
      <w:r w:rsidRPr="00B37B96">
        <w:rPr>
          <w:color w:val="000000"/>
          <w:sz w:val="22"/>
          <w:szCs w:val="22"/>
        </w:rPr>
        <w:t>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763E8A" w:rsidRPr="00B37B96" w:rsidP="001559DF">
      <w:pPr>
        <w:ind w:firstLine="720"/>
        <w:jc w:val="both"/>
        <w:rPr>
          <w:rFonts w:ascii="Times New Roman" w:hAnsi="Times New Roman"/>
          <w:sz w:val="22"/>
          <w:szCs w:val="22"/>
        </w:rPr>
      </w:pPr>
      <w:r w:rsidRPr="00B37B96">
        <w:rPr>
          <w:rFonts w:ascii="Times New Roman" w:hAnsi="Times New Roman"/>
          <w:sz w:val="22"/>
          <w:szCs w:val="22"/>
        </w:rPr>
        <w:t xml:space="preserve">Мировой судья, исследовав  представленные доказательства: протокол об административном правонарушении № 91062114100131000001 от 21.05.2021 года; копию сопроводительного письма о направлении протокола об административном правонарушении со списком внутренних почтовых отправлений  № 3 от 25.05.2021 года; копию уведомления на составление, подписание и вручение протокола об административном правонарушении от 05.05.2021 года № 08-22/09022; список внутренних почтовых отправлений  № 3 от 05.05.2021 года; копию запроса о предоставлении информации от 08.04.2021 года № 08-22/07317@; ответ на запрос от 16.04.2021 года; копия должностной инструкции заведующего сектором по вопросам финансов, бухгалтерского учета, земельных и имущественных отношений, Администрации Гвардейского сельского поселения Первомайского района Республики Крым, утвержденная Главой администрации Гвардейского сельского поселения Первомайского района Республики Крым 30.06.2020 года; распоряжение № 21 от 30.06.2020 о назначении Брабец. Л.Ю.; сопроводительное письмо от 16.04.2021 года № 85/02-31; акт налоговой проверки № 911 от 25.11.2020 года, полученный Администрацией Гвардейского сельского поселения Первомайского Района Республики Крым 25.11.2020 года; копия расчета по страховым взносам, поступившего в электронном виде, регистрационный номер 00000000001041257290 от 14.08.2020 года, находит вину Брабец Л.Ю., в совершении  правонарушения, предусмотренного ст. 15.5 КоАП РФ (нарушение сроков представления первичного расчета по страховым взносам),  доказанной. </w:t>
      </w:r>
    </w:p>
    <w:p w:rsidR="00763E8A" w:rsidRPr="00B37B96" w:rsidP="00B36618">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B37B96">
          <w:rPr>
            <w:rStyle w:val="Hyperlink"/>
            <w:color w:val="000000"/>
            <w:sz w:val="22"/>
            <w:szCs w:val="22"/>
            <w:u w:val="none"/>
            <w:bdr w:val="none" w:sz="0" w:space="0" w:color="auto" w:frame="1"/>
          </w:rPr>
          <w:t>2.1</w:t>
        </w:r>
      </w:hyperlink>
      <w:r w:rsidRPr="00B37B96">
        <w:rPr>
          <w:color w:val="000000"/>
          <w:sz w:val="22"/>
          <w:szCs w:val="22"/>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763E8A" w:rsidRPr="00B37B96" w:rsidP="00B36618">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shd w:val="clear" w:color="auto" w:fill="FFFFFF"/>
        </w:rPr>
        <w:t>Согласно</w:t>
      </w:r>
      <w:r w:rsidRPr="00B37B96">
        <w:rPr>
          <w:color w:val="000000"/>
          <w:sz w:val="22"/>
          <w:szCs w:val="22"/>
        </w:rPr>
        <w:t> </w:t>
      </w:r>
      <w:r w:rsidRPr="00B37B96">
        <w:rPr>
          <w:bCs/>
          <w:color w:val="000000"/>
          <w:sz w:val="22"/>
          <w:szCs w:val="22"/>
        </w:rPr>
        <w:t>ст</w:t>
      </w:r>
      <w:r w:rsidRPr="00B37B96">
        <w:rPr>
          <w:color w:val="000000"/>
          <w:sz w:val="22"/>
          <w:szCs w:val="22"/>
          <w:shd w:val="clear" w:color="auto" w:fill="FFFFFF"/>
        </w:rPr>
        <w:t>.</w:t>
      </w:r>
      <w:r w:rsidRPr="00B37B96">
        <w:rPr>
          <w:color w:val="000000"/>
          <w:sz w:val="22"/>
          <w:szCs w:val="22"/>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B37B96">
          <w:rPr>
            <w:rStyle w:val="Hyperlink"/>
            <w:color w:val="000000"/>
            <w:sz w:val="22"/>
            <w:szCs w:val="22"/>
            <w:u w:val="none"/>
          </w:rPr>
          <w:t>2.4 КоАП </w:t>
        </w:r>
      </w:hyperlink>
      <w:r w:rsidRPr="00B37B96">
        <w:rPr>
          <w:color w:val="000000"/>
          <w:sz w:val="22"/>
          <w:szCs w:val="22"/>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B37B96">
        <w:rPr>
          <w:bCs/>
          <w:color w:val="000000"/>
          <w:sz w:val="22"/>
          <w:szCs w:val="22"/>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B37B96">
          <w:rPr>
            <w:rStyle w:val="Hyperlink"/>
            <w:color w:val="000000"/>
            <w:sz w:val="22"/>
            <w:szCs w:val="22"/>
            <w:u w:val="none"/>
          </w:rPr>
          <w:t>2.4 КоАП </w:t>
        </w:r>
      </w:hyperlink>
      <w:r w:rsidRPr="00B37B96">
        <w:rPr>
          <w:color w:val="000000"/>
          <w:sz w:val="22"/>
          <w:szCs w:val="22"/>
          <w:shd w:val="clear" w:color="auto" w:fill="FFFFFF"/>
        </w:rPr>
        <w:t>РФ, из которого следует, что 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763E8A" w:rsidRPr="00B37B96" w:rsidP="00B36618">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shd w:val="clear" w:color="auto" w:fill="FFFFFF"/>
        </w:rPr>
        <w:t>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B37B96">
          <w:rPr>
            <w:rStyle w:val="Hyperlink"/>
            <w:color w:val="000000"/>
            <w:sz w:val="22"/>
            <w:szCs w:val="22"/>
            <w:u w:val="none"/>
            <w:bdr w:val="none" w:sz="0" w:space="0" w:color="auto" w:frame="1"/>
          </w:rPr>
          <w:t>2.4 КоАП</w:t>
        </w:r>
      </w:hyperlink>
      <w:r w:rsidRPr="00B37B96">
        <w:rPr>
          <w:color w:val="000000"/>
          <w:sz w:val="22"/>
          <w:szCs w:val="22"/>
          <w:shd w:val="clear" w:color="auto" w:fill="FFFFFF"/>
        </w:rPr>
        <w:t xml:space="preserve"> РФ </w:t>
      </w:r>
      <w:r w:rsidRPr="00B37B96">
        <w:rPr>
          <w:sz w:val="22"/>
          <w:szCs w:val="22"/>
        </w:rPr>
        <w:t xml:space="preserve">заведующий сектором по вопросам финансов, бухгалтерского учета, земельных и имущественных отношений, Администрации Гвардейского сельского поселения Первомайского Района Республики Крым </w:t>
      </w:r>
      <w:r w:rsidRPr="00B37B96">
        <w:rPr>
          <w:color w:val="000000"/>
          <w:sz w:val="22"/>
          <w:szCs w:val="22"/>
          <w:shd w:val="clear" w:color="auto" w:fill="FFFFFF"/>
        </w:rPr>
        <w:t>является должностным лицом.</w:t>
      </w:r>
    </w:p>
    <w:p w:rsidR="00763E8A" w:rsidRPr="00B37B96" w:rsidP="00B36618">
      <w:pPr>
        <w:pStyle w:val="NormalWeb"/>
        <w:shd w:val="clear" w:color="auto" w:fill="FFFFFF"/>
        <w:spacing w:before="0" w:beforeAutospacing="0" w:after="0" w:afterAutospacing="0"/>
        <w:ind w:firstLine="720"/>
        <w:jc w:val="both"/>
        <w:textAlignment w:val="baseline"/>
        <w:rPr>
          <w:color w:val="000000"/>
          <w:sz w:val="22"/>
          <w:szCs w:val="22"/>
        </w:rPr>
      </w:pPr>
      <w:r w:rsidRPr="00B37B96">
        <w:rPr>
          <w:color w:val="000000"/>
          <w:sz w:val="22"/>
          <w:szCs w:val="22"/>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B37B96">
          <w:rPr>
            <w:rStyle w:val="Hyperlink"/>
            <w:color w:val="000000"/>
            <w:sz w:val="22"/>
            <w:szCs w:val="22"/>
            <w:u w:val="none"/>
            <w:bdr w:val="none" w:sz="0" w:space="0" w:color="auto" w:frame="1"/>
          </w:rPr>
          <w:t>4.1 КоАП</w:t>
        </w:r>
      </w:hyperlink>
      <w:r w:rsidRPr="00B37B96">
        <w:rPr>
          <w:color w:val="000000"/>
          <w:sz w:val="22"/>
          <w:szCs w:val="22"/>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63E8A" w:rsidRPr="00B37B96" w:rsidP="00B36618">
      <w:pPr>
        <w:ind w:firstLine="720"/>
        <w:jc w:val="both"/>
        <w:rPr>
          <w:rFonts w:ascii="Times New Roman" w:hAnsi="Times New Roman"/>
          <w:sz w:val="22"/>
          <w:szCs w:val="22"/>
        </w:rPr>
      </w:pPr>
      <w:r w:rsidRPr="00B37B96">
        <w:rPr>
          <w:rFonts w:ascii="Times New Roman" w:hAnsi="Times New Roman"/>
          <w:sz w:val="22"/>
          <w:szCs w:val="22"/>
        </w:rPr>
        <w:t>Обстоятельств, смягчающих административную ответственность Брабец Л.Ю., мировым судьей не установлено.</w:t>
      </w:r>
    </w:p>
    <w:p w:rsidR="00763E8A" w:rsidRPr="00B37B96" w:rsidP="00B36618">
      <w:pPr>
        <w:ind w:firstLine="720"/>
        <w:jc w:val="both"/>
        <w:rPr>
          <w:rFonts w:ascii="Times New Roman" w:hAnsi="Times New Roman"/>
          <w:sz w:val="22"/>
          <w:szCs w:val="22"/>
        </w:rPr>
      </w:pPr>
      <w:r w:rsidRPr="00B37B96">
        <w:rPr>
          <w:rFonts w:ascii="Times New Roman" w:hAnsi="Times New Roman"/>
          <w:sz w:val="22"/>
          <w:szCs w:val="22"/>
        </w:rPr>
        <w:t>Обстоятельств, отягчающих административную ответственность Брабец Л.Ю., мировым судьей не установлено.</w:t>
      </w:r>
    </w:p>
    <w:p w:rsidR="00763E8A" w:rsidRPr="00B37B96" w:rsidP="00B36618">
      <w:pPr>
        <w:ind w:firstLine="720"/>
        <w:jc w:val="both"/>
        <w:rPr>
          <w:rFonts w:ascii="Times New Roman" w:hAnsi="Times New Roman"/>
          <w:sz w:val="22"/>
          <w:szCs w:val="22"/>
        </w:rPr>
      </w:pPr>
      <w:r w:rsidRPr="00B37B96">
        <w:rPr>
          <w:rFonts w:ascii="Times New Roman" w:hAnsi="Times New Roman"/>
          <w:sz w:val="22"/>
          <w:szCs w:val="22"/>
        </w:rPr>
        <w:t>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Брабец Л.Ю.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763E8A" w:rsidRPr="00B37B96" w:rsidP="00B36618">
      <w:pPr>
        <w:ind w:firstLine="720"/>
        <w:jc w:val="both"/>
        <w:rPr>
          <w:rFonts w:ascii="Times New Roman" w:hAnsi="Times New Roman"/>
          <w:color w:val="000000"/>
          <w:sz w:val="22"/>
          <w:szCs w:val="22"/>
        </w:rPr>
      </w:pPr>
      <w:r w:rsidRPr="00B37B96">
        <w:rPr>
          <w:rFonts w:ascii="Times New Roman" w:hAnsi="Times New Roman"/>
          <w:color w:val="000000"/>
          <w:sz w:val="22"/>
          <w:szCs w:val="22"/>
        </w:rPr>
        <w:t>Обстоятельств, при которых возможно освобождение от административной ответственности, не имеется.</w:t>
      </w:r>
    </w:p>
    <w:p w:rsidR="00763E8A" w:rsidRPr="00B37B96" w:rsidP="00B36618">
      <w:pPr>
        <w:ind w:firstLine="720"/>
        <w:jc w:val="both"/>
        <w:rPr>
          <w:rFonts w:ascii="Times New Roman" w:hAnsi="Times New Roman"/>
          <w:color w:val="000000"/>
          <w:sz w:val="22"/>
          <w:szCs w:val="22"/>
        </w:rPr>
      </w:pPr>
      <w:r w:rsidRPr="00B37B96">
        <w:rPr>
          <w:rFonts w:ascii="Times New Roman" w:hAnsi="Times New Roman"/>
          <w:sz w:val="22"/>
          <w:szCs w:val="22"/>
        </w:rPr>
        <w:t>Срок привлечения к административной ответственности не истек.</w:t>
      </w:r>
    </w:p>
    <w:p w:rsidR="00763E8A" w:rsidRPr="00B37B96" w:rsidP="00B36618">
      <w:pPr>
        <w:ind w:firstLine="720"/>
        <w:jc w:val="both"/>
        <w:rPr>
          <w:rFonts w:ascii="Times New Roman" w:hAnsi="Times New Roman"/>
          <w:color w:val="000000"/>
          <w:sz w:val="22"/>
          <w:szCs w:val="22"/>
        </w:rPr>
      </w:pPr>
      <w:r w:rsidRPr="00B37B96">
        <w:rPr>
          <w:rFonts w:ascii="Times New Roman" w:hAnsi="Times New Roman"/>
          <w:color w:val="000000"/>
          <w:sz w:val="22"/>
          <w:szCs w:val="22"/>
        </w:rPr>
        <w:t>Руководствуясь  ст. ст. 3.4, 15.5, 29.9 - 29.11 КоАП РФ, мировой судья </w:t>
      </w:r>
    </w:p>
    <w:p w:rsidR="00763E8A" w:rsidRPr="00B37B96" w:rsidP="002E36BA">
      <w:pPr>
        <w:jc w:val="center"/>
        <w:rPr>
          <w:rFonts w:ascii="Times New Roman" w:hAnsi="Times New Roman"/>
          <w:b/>
          <w:sz w:val="22"/>
          <w:szCs w:val="22"/>
        </w:rPr>
      </w:pPr>
    </w:p>
    <w:p w:rsidR="00763E8A" w:rsidRPr="00B37B96" w:rsidP="002E36BA">
      <w:pPr>
        <w:jc w:val="center"/>
        <w:rPr>
          <w:rFonts w:ascii="Times New Roman" w:hAnsi="Times New Roman"/>
          <w:b/>
          <w:sz w:val="22"/>
          <w:szCs w:val="22"/>
        </w:rPr>
      </w:pPr>
      <w:r w:rsidRPr="00B37B96">
        <w:rPr>
          <w:rFonts w:ascii="Times New Roman" w:hAnsi="Times New Roman"/>
          <w:b/>
          <w:sz w:val="22"/>
          <w:szCs w:val="22"/>
        </w:rPr>
        <w:t>постановил:</w:t>
      </w:r>
    </w:p>
    <w:p w:rsidR="00763E8A" w:rsidRPr="00B37B96" w:rsidP="00B37B96">
      <w:pPr>
        <w:jc w:val="both"/>
        <w:rPr>
          <w:rFonts w:ascii="Times New Roman" w:hAnsi="Times New Roman"/>
          <w:sz w:val="22"/>
          <w:szCs w:val="22"/>
        </w:rPr>
      </w:pPr>
      <w:r w:rsidRPr="00B37B96">
        <w:rPr>
          <w:rFonts w:ascii="Times New Roman" w:hAnsi="Times New Roman"/>
          <w:b/>
          <w:sz w:val="22"/>
          <w:szCs w:val="22"/>
        </w:rPr>
        <w:t xml:space="preserve">заведующую сектором по вопросам финансов, бухгалтерского учета, земельных и имущественных отношений, АДМИНИСТРАЦИИ ГВАРДЕЙСКОГО СЕЛЬСКОГО ПОСЕЛЕНИЯ ПЕРВОМАЙСКОГО РАЙОНА РЕСПУБЛИКИ КРЫМ Брабец Любовь Юрьевну </w:t>
      </w:r>
      <w:r w:rsidRPr="00B37B96">
        <w:rPr>
          <w:rFonts w:ascii="Times New Roman" w:hAnsi="Times New Roman"/>
          <w:sz w:val="22"/>
          <w:szCs w:val="22"/>
        </w:rPr>
        <w:t xml:space="preserve">признать виновной в совершении административного правонарушения, предусмотренного </w:t>
      </w:r>
      <w:hyperlink r:id="rId10" w:history="1">
        <w:r w:rsidRPr="00B37B96">
          <w:rPr>
            <w:rStyle w:val="Hyperlink"/>
            <w:rFonts w:ascii="Times New Roman" w:hAnsi="Times New Roman"/>
            <w:color w:val="auto"/>
            <w:sz w:val="22"/>
            <w:szCs w:val="22"/>
            <w:u w:val="none"/>
          </w:rPr>
          <w:t>статьей 15.5 Кодекса Российской Федерации об административных правонарушениях</w:t>
        </w:r>
      </w:hyperlink>
      <w:r w:rsidRPr="00B37B96">
        <w:rPr>
          <w:rFonts w:ascii="Times New Roman" w:hAnsi="Times New Roman"/>
          <w:sz w:val="22"/>
          <w:szCs w:val="22"/>
        </w:rPr>
        <w:t>, и назначить ей наказание в виде предупреждения.</w:t>
      </w:r>
    </w:p>
    <w:p w:rsidR="00763E8A" w:rsidRPr="00B37B96" w:rsidP="00FA2431">
      <w:pPr>
        <w:ind w:firstLine="708"/>
        <w:jc w:val="both"/>
        <w:rPr>
          <w:rFonts w:ascii="Times New Roman" w:hAnsi="Times New Roman"/>
          <w:sz w:val="22"/>
          <w:szCs w:val="22"/>
        </w:rPr>
      </w:pPr>
      <w:r w:rsidRPr="00B37B96">
        <w:rPr>
          <w:rFonts w:ascii="Times New Roman" w:hAnsi="Times New Roman"/>
          <w:sz w:val="22"/>
          <w:szCs w:val="22"/>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763E8A" w:rsidRPr="00B37B96" w:rsidP="000046C5">
      <w:pPr>
        <w:ind w:firstLine="708"/>
        <w:jc w:val="both"/>
        <w:rPr>
          <w:rFonts w:ascii="Times New Roman" w:hAnsi="Times New Roman"/>
          <w:sz w:val="22"/>
          <w:szCs w:val="22"/>
        </w:rPr>
      </w:pPr>
      <w:r w:rsidRPr="00B37B96">
        <w:rPr>
          <w:rFonts w:ascii="Times New Roman" w:hAnsi="Times New Roman"/>
          <w:sz w:val="22"/>
          <w:szCs w:val="22"/>
        </w:rPr>
        <w:t>Мировой судья: подпись.</w:t>
      </w:r>
    </w:p>
    <w:p w:rsidR="00763E8A" w:rsidRPr="00B37B96" w:rsidP="000046C5">
      <w:pPr>
        <w:ind w:firstLine="708"/>
        <w:jc w:val="both"/>
        <w:rPr>
          <w:rFonts w:ascii="Times New Roman" w:hAnsi="Times New Roman"/>
          <w:sz w:val="22"/>
          <w:szCs w:val="22"/>
        </w:rPr>
      </w:pPr>
      <w:r w:rsidRPr="00B37B96">
        <w:rPr>
          <w:rFonts w:ascii="Times New Roman" w:hAnsi="Times New Roman"/>
          <w:sz w:val="22"/>
          <w:szCs w:val="22"/>
        </w:rPr>
        <w:t>Копия верна. Мировой судья:</w:t>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r>
      <w:r w:rsidRPr="00B37B96">
        <w:rPr>
          <w:rFonts w:ascii="Times New Roman" w:hAnsi="Times New Roman"/>
          <w:sz w:val="22"/>
          <w:szCs w:val="22"/>
        </w:rPr>
        <w:tab/>
        <w:t xml:space="preserve">         Е.С. Кириченко</w:t>
      </w:r>
    </w:p>
    <w:p w:rsidR="00763E8A" w:rsidRPr="00B37B96" w:rsidP="000046C5">
      <w:pPr>
        <w:ind w:firstLine="708"/>
        <w:jc w:val="both"/>
        <w:rPr>
          <w:rFonts w:ascii="Times New Roman" w:hAnsi="Times New Roman"/>
          <w:sz w:val="22"/>
          <w:szCs w:val="22"/>
        </w:rPr>
      </w:pPr>
      <w:r w:rsidRPr="00B37B96">
        <w:rPr>
          <w:rFonts w:ascii="Times New Roman" w:hAnsi="Times New Roman"/>
          <w:sz w:val="22"/>
          <w:szCs w:val="22"/>
        </w:rPr>
        <w:t>Секретарь:</w:t>
      </w:r>
    </w:p>
    <w:sectPr w:rsidSect="00B37B96">
      <w:pgSz w:w="11906" w:h="16838"/>
      <w:pgMar w:top="540" w:right="566" w:bottom="360"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02"/>
    <w:rsid w:val="000017CC"/>
    <w:rsid w:val="000046C5"/>
    <w:rsid w:val="00006FDE"/>
    <w:rsid w:val="00026E9F"/>
    <w:rsid w:val="0007573F"/>
    <w:rsid w:val="00085F13"/>
    <w:rsid w:val="000D5D4A"/>
    <w:rsid w:val="000D7D34"/>
    <w:rsid w:val="000E7AF9"/>
    <w:rsid w:val="00106694"/>
    <w:rsid w:val="00113A22"/>
    <w:rsid w:val="00115AE0"/>
    <w:rsid w:val="00130391"/>
    <w:rsid w:val="00141470"/>
    <w:rsid w:val="001559DF"/>
    <w:rsid w:val="00170DE4"/>
    <w:rsid w:val="00174A84"/>
    <w:rsid w:val="0018257F"/>
    <w:rsid w:val="001D0A76"/>
    <w:rsid w:val="001D76F2"/>
    <w:rsid w:val="001E3528"/>
    <w:rsid w:val="001F7578"/>
    <w:rsid w:val="002247C8"/>
    <w:rsid w:val="0024540E"/>
    <w:rsid w:val="00251421"/>
    <w:rsid w:val="00254637"/>
    <w:rsid w:val="00263983"/>
    <w:rsid w:val="0027184F"/>
    <w:rsid w:val="002808A5"/>
    <w:rsid w:val="002843F2"/>
    <w:rsid w:val="002845C7"/>
    <w:rsid w:val="002B5DB6"/>
    <w:rsid w:val="002B6D52"/>
    <w:rsid w:val="002B7D40"/>
    <w:rsid w:val="002D57FA"/>
    <w:rsid w:val="002E36BA"/>
    <w:rsid w:val="002F6D47"/>
    <w:rsid w:val="00303CE1"/>
    <w:rsid w:val="00312961"/>
    <w:rsid w:val="00323B9A"/>
    <w:rsid w:val="00330954"/>
    <w:rsid w:val="00365B8C"/>
    <w:rsid w:val="00372E48"/>
    <w:rsid w:val="00387107"/>
    <w:rsid w:val="003A1391"/>
    <w:rsid w:val="003A4FC8"/>
    <w:rsid w:val="003A51C8"/>
    <w:rsid w:val="003C10DC"/>
    <w:rsid w:val="003C2117"/>
    <w:rsid w:val="003D1D77"/>
    <w:rsid w:val="003E1FE5"/>
    <w:rsid w:val="003F3311"/>
    <w:rsid w:val="00402E9C"/>
    <w:rsid w:val="00411830"/>
    <w:rsid w:val="00416BEF"/>
    <w:rsid w:val="0043390F"/>
    <w:rsid w:val="004366FA"/>
    <w:rsid w:val="004435CA"/>
    <w:rsid w:val="0045484B"/>
    <w:rsid w:val="004670DC"/>
    <w:rsid w:val="004729BB"/>
    <w:rsid w:val="004A3A9D"/>
    <w:rsid w:val="004C0DB2"/>
    <w:rsid w:val="004C66A5"/>
    <w:rsid w:val="00547A0D"/>
    <w:rsid w:val="005749CC"/>
    <w:rsid w:val="00592AD8"/>
    <w:rsid w:val="005B3F17"/>
    <w:rsid w:val="005B46FF"/>
    <w:rsid w:val="005D40D0"/>
    <w:rsid w:val="005D6659"/>
    <w:rsid w:val="005E6BB7"/>
    <w:rsid w:val="00613426"/>
    <w:rsid w:val="00646EA9"/>
    <w:rsid w:val="006631A0"/>
    <w:rsid w:val="006725F1"/>
    <w:rsid w:val="0067760F"/>
    <w:rsid w:val="00680460"/>
    <w:rsid w:val="006955D3"/>
    <w:rsid w:val="006A3418"/>
    <w:rsid w:val="006B5277"/>
    <w:rsid w:val="006C078D"/>
    <w:rsid w:val="006C23D5"/>
    <w:rsid w:val="006C551A"/>
    <w:rsid w:val="006D1339"/>
    <w:rsid w:val="006E571B"/>
    <w:rsid w:val="006F0B49"/>
    <w:rsid w:val="006F50F8"/>
    <w:rsid w:val="00710F62"/>
    <w:rsid w:val="0074740D"/>
    <w:rsid w:val="00751FC4"/>
    <w:rsid w:val="007534D3"/>
    <w:rsid w:val="00763E8A"/>
    <w:rsid w:val="00775F8F"/>
    <w:rsid w:val="0078624D"/>
    <w:rsid w:val="007929CF"/>
    <w:rsid w:val="007930ED"/>
    <w:rsid w:val="007C4EC2"/>
    <w:rsid w:val="007D0752"/>
    <w:rsid w:val="007E1E4B"/>
    <w:rsid w:val="00846F59"/>
    <w:rsid w:val="008635A5"/>
    <w:rsid w:val="008815A2"/>
    <w:rsid w:val="00902629"/>
    <w:rsid w:val="0092106A"/>
    <w:rsid w:val="009212B1"/>
    <w:rsid w:val="0097148C"/>
    <w:rsid w:val="00975B40"/>
    <w:rsid w:val="009F394E"/>
    <w:rsid w:val="009F48CD"/>
    <w:rsid w:val="009F4CDE"/>
    <w:rsid w:val="009F507C"/>
    <w:rsid w:val="00A11607"/>
    <w:rsid w:val="00A34D76"/>
    <w:rsid w:val="00A4654C"/>
    <w:rsid w:val="00A5428F"/>
    <w:rsid w:val="00A94E54"/>
    <w:rsid w:val="00A97A02"/>
    <w:rsid w:val="00AC6924"/>
    <w:rsid w:val="00AE37D5"/>
    <w:rsid w:val="00B36618"/>
    <w:rsid w:val="00B37B96"/>
    <w:rsid w:val="00B67C2E"/>
    <w:rsid w:val="00BB2F4F"/>
    <w:rsid w:val="00BE0BF7"/>
    <w:rsid w:val="00BE1B47"/>
    <w:rsid w:val="00BF1D12"/>
    <w:rsid w:val="00BF63CE"/>
    <w:rsid w:val="00C1287C"/>
    <w:rsid w:val="00C30CF2"/>
    <w:rsid w:val="00C45970"/>
    <w:rsid w:val="00C6356F"/>
    <w:rsid w:val="00C73A9C"/>
    <w:rsid w:val="00C74CFE"/>
    <w:rsid w:val="00C8372A"/>
    <w:rsid w:val="00C94612"/>
    <w:rsid w:val="00CD02A6"/>
    <w:rsid w:val="00CF3E3A"/>
    <w:rsid w:val="00D27107"/>
    <w:rsid w:val="00D3438D"/>
    <w:rsid w:val="00D36E45"/>
    <w:rsid w:val="00D54171"/>
    <w:rsid w:val="00D60F96"/>
    <w:rsid w:val="00D622EC"/>
    <w:rsid w:val="00D70C25"/>
    <w:rsid w:val="00D84AAE"/>
    <w:rsid w:val="00D97D5B"/>
    <w:rsid w:val="00DA07EE"/>
    <w:rsid w:val="00DA4601"/>
    <w:rsid w:val="00DC53E1"/>
    <w:rsid w:val="00DE226E"/>
    <w:rsid w:val="00DE3065"/>
    <w:rsid w:val="00DF3658"/>
    <w:rsid w:val="00E16BB0"/>
    <w:rsid w:val="00E32584"/>
    <w:rsid w:val="00E43CE8"/>
    <w:rsid w:val="00E565D8"/>
    <w:rsid w:val="00E6139C"/>
    <w:rsid w:val="00E633C2"/>
    <w:rsid w:val="00E721C8"/>
    <w:rsid w:val="00E97153"/>
    <w:rsid w:val="00E97C6D"/>
    <w:rsid w:val="00EB5A63"/>
    <w:rsid w:val="00EC0B56"/>
    <w:rsid w:val="00EC7FC8"/>
    <w:rsid w:val="00ED1407"/>
    <w:rsid w:val="00EF4605"/>
    <w:rsid w:val="00EF4D62"/>
    <w:rsid w:val="00F27157"/>
    <w:rsid w:val="00F336A9"/>
    <w:rsid w:val="00F46BF3"/>
    <w:rsid w:val="00F57950"/>
    <w:rsid w:val="00FA2431"/>
    <w:rsid w:val="00FA6716"/>
    <w:rsid w:val="00FD0EB2"/>
    <w:rsid w:val="00FE0EDD"/>
    <w:rsid w:val="00FE4169"/>
    <w:rsid w:val="00FF5E4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Heading1Char"/>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Heading2Char"/>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Heading3Char"/>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Heading4Char"/>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Heading5Char"/>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Heading6Char"/>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Heading7Char"/>
    <w:uiPriority w:val="99"/>
    <w:qFormat/>
    <w:rsid w:val="00C1287C"/>
    <w:pPr>
      <w:spacing w:before="240" w:after="60"/>
      <w:outlineLvl w:val="6"/>
    </w:pPr>
    <w:rPr>
      <w:lang w:eastAsia="ru-RU"/>
    </w:rPr>
  </w:style>
  <w:style w:type="paragraph" w:styleId="Heading8">
    <w:name w:val="heading 8"/>
    <w:basedOn w:val="Normal"/>
    <w:next w:val="Normal"/>
    <w:link w:val="Heading8Char"/>
    <w:uiPriority w:val="99"/>
    <w:qFormat/>
    <w:rsid w:val="00C1287C"/>
    <w:pPr>
      <w:spacing w:before="240" w:after="60"/>
      <w:outlineLvl w:val="7"/>
    </w:pPr>
    <w:rPr>
      <w:i/>
      <w:iCs/>
      <w:lang w:eastAsia="ru-RU"/>
    </w:rPr>
  </w:style>
  <w:style w:type="paragraph" w:styleId="Heading9">
    <w:name w:val="heading 9"/>
    <w:basedOn w:val="Normal"/>
    <w:next w:val="Normal"/>
    <w:link w:val="Heading9Char"/>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87C"/>
    <w:rPr>
      <w:rFonts w:ascii="Calibri Light" w:hAnsi="Calibri Light" w:cs="Times New Roman"/>
      <w:b/>
      <w:kern w:val="32"/>
      <w:sz w:val="32"/>
    </w:rPr>
  </w:style>
  <w:style w:type="character" w:customStyle="1" w:styleId="Heading2Char">
    <w:name w:val="Heading 2 Char"/>
    <w:basedOn w:val="DefaultParagraphFont"/>
    <w:link w:val="Heading2"/>
    <w:uiPriority w:val="99"/>
    <w:semiHidden/>
    <w:locked/>
    <w:rsid w:val="00C1287C"/>
    <w:rPr>
      <w:rFonts w:ascii="Calibri Light" w:hAnsi="Calibri Light" w:cs="Times New Roman"/>
      <w:b/>
      <w:i/>
      <w:sz w:val="28"/>
    </w:rPr>
  </w:style>
  <w:style w:type="character" w:customStyle="1" w:styleId="Heading3Char">
    <w:name w:val="Heading 3 Char"/>
    <w:basedOn w:val="DefaultParagraphFont"/>
    <w:link w:val="Heading3"/>
    <w:uiPriority w:val="99"/>
    <w:semiHidden/>
    <w:locked/>
    <w:rsid w:val="00C1287C"/>
    <w:rPr>
      <w:rFonts w:ascii="Calibri Light" w:hAnsi="Calibri Light" w:cs="Times New Roman"/>
      <w:b/>
      <w:sz w:val="26"/>
    </w:rPr>
  </w:style>
  <w:style w:type="character" w:customStyle="1" w:styleId="Heading4Char">
    <w:name w:val="Heading 4 Char"/>
    <w:basedOn w:val="DefaultParagraphFont"/>
    <w:link w:val="Heading4"/>
    <w:uiPriority w:val="99"/>
    <w:semiHidden/>
    <w:locked/>
    <w:rsid w:val="00C1287C"/>
    <w:rPr>
      <w:rFonts w:cs="Times New Roman"/>
      <w:b/>
      <w:sz w:val="28"/>
    </w:rPr>
  </w:style>
  <w:style w:type="character" w:customStyle="1" w:styleId="Heading5Char">
    <w:name w:val="Heading 5 Char"/>
    <w:basedOn w:val="DefaultParagraphFont"/>
    <w:link w:val="Heading5"/>
    <w:uiPriority w:val="99"/>
    <w:semiHidden/>
    <w:locked/>
    <w:rsid w:val="00C1287C"/>
    <w:rPr>
      <w:rFonts w:cs="Times New Roman"/>
      <w:b/>
      <w:i/>
      <w:sz w:val="26"/>
    </w:rPr>
  </w:style>
  <w:style w:type="character" w:customStyle="1" w:styleId="Heading6Char">
    <w:name w:val="Heading 6 Char"/>
    <w:basedOn w:val="DefaultParagraphFont"/>
    <w:link w:val="Heading6"/>
    <w:uiPriority w:val="99"/>
    <w:semiHidden/>
    <w:locked/>
    <w:rsid w:val="00C1287C"/>
    <w:rPr>
      <w:rFonts w:cs="Times New Roman"/>
      <w:b/>
    </w:rPr>
  </w:style>
  <w:style w:type="character" w:customStyle="1" w:styleId="Heading7Char">
    <w:name w:val="Heading 7 Char"/>
    <w:basedOn w:val="DefaultParagraphFont"/>
    <w:link w:val="Heading7"/>
    <w:uiPriority w:val="99"/>
    <w:semiHidden/>
    <w:locked/>
    <w:rsid w:val="00C1287C"/>
    <w:rPr>
      <w:rFonts w:cs="Times New Roman"/>
      <w:sz w:val="24"/>
    </w:rPr>
  </w:style>
  <w:style w:type="character" w:customStyle="1" w:styleId="Heading8Char">
    <w:name w:val="Heading 8 Char"/>
    <w:basedOn w:val="DefaultParagraphFont"/>
    <w:link w:val="Heading8"/>
    <w:uiPriority w:val="99"/>
    <w:semiHidden/>
    <w:locked/>
    <w:rsid w:val="00C1287C"/>
    <w:rPr>
      <w:rFonts w:cs="Times New Roman"/>
      <w:i/>
      <w:sz w:val="24"/>
    </w:rPr>
  </w:style>
  <w:style w:type="character" w:customStyle="1" w:styleId="Heading9Char">
    <w:name w:val="Heading 9 Char"/>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TitleChar"/>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TitleChar">
    <w:name w:val="Title Char"/>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SubtitleChar"/>
    <w:uiPriority w:val="99"/>
    <w:qFormat/>
    <w:rsid w:val="00C1287C"/>
    <w:pPr>
      <w:spacing w:after="60"/>
      <w:jc w:val="center"/>
      <w:outlineLvl w:val="1"/>
    </w:pPr>
    <w:rPr>
      <w:rFonts w:ascii="Calibri Light" w:hAnsi="Calibri Light"/>
      <w:lang w:eastAsia="ru-RU"/>
    </w:rPr>
  </w:style>
  <w:style w:type="character" w:customStyle="1" w:styleId="SubtitleChar">
    <w:name w:val="Subtitle Char"/>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QuoteChar"/>
    <w:uiPriority w:val="99"/>
    <w:qFormat/>
    <w:rsid w:val="00C1287C"/>
    <w:rPr>
      <w:i/>
      <w:lang w:eastAsia="ru-RU"/>
    </w:rPr>
  </w:style>
  <w:style w:type="character" w:customStyle="1" w:styleId="QuoteChar">
    <w:name w:val="Quote Char"/>
    <w:basedOn w:val="DefaultParagraphFont"/>
    <w:link w:val="Quote"/>
    <w:uiPriority w:val="99"/>
    <w:locked/>
    <w:rsid w:val="00C1287C"/>
    <w:rPr>
      <w:rFonts w:cs="Times New Roman"/>
      <w:i/>
      <w:sz w:val="24"/>
    </w:rPr>
  </w:style>
  <w:style w:type="paragraph" w:styleId="IntenseQuote">
    <w:name w:val="Intense Quote"/>
    <w:basedOn w:val="Normal"/>
    <w:next w:val="Normal"/>
    <w:link w:val="IntenseQuoteChar"/>
    <w:uiPriority w:val="99"/>
    <w:qFormat/>
    <w:rsid w:val="00C1287C"/>
    <w:pPr>
      <w:ind w:left="720" w:right="720"/>
    </w:pPr>
    <w:rPr>
      <w:b/>
      <w:i/>
      <w:szCs w:val="20"/>
      <w:lang w:eastAsia="ru-RU"/>
    </w:rPr>
  </w:style>
  <w:style w:type="character" w:customStyle="1" w:styleId="IntenseQuoteChar">
    <w:name w:val="Intense Quote Char"/>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BalloonTextChar"/>
    <w:uiPriority w:val="99"/>
    <w:semiHidden/>
    <w:locked/>
    <w:rsid w:val="0018257F"/>
    <w:rPr>
      <w:rFonts w:ascii="Tahoma" w:hAnsi="Tahoma"/>
      <w:sz w:val="16"/>
      <w:szCs w:val="16"/>
    </w:rPr>
  </w:style>
  <w:style w:type="character" w:customStyle="1" w:styleId="BalloonTextChar">
    <w:name w:val="Balloon Text Char"/>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BodyTextChar2"/>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BodyTextChar2">
    <w:name w:val="Body Text Char2"/>
    <w:basedOn w:val="DefaultParagraphFont"/>
    <w:link w:val="BodyText"/>
    <w:uiPriority w:val="99"/>
    <w:semiHidden/>
    <w:locked/>
    <w:rsid w:val="003C2117"/>
    <w:rPr>
      <w:rFonts w:cs="Times New Roman"/>
      <w:sz w:val="24"/>
      <w:szCs w:val="24"/>
      <w:lang w:eastAsia="en-US"/>
    </w:rPr>
  </w:style>
  <w:style w:type="character" w:customStyle="1" w:styleId="1">
    <w:name w:val="Основной текст Знак1"/>
    <w:uiPriority w:val="99"/>
    <w:semiHidden/>
    <w:rsid w:val="0010669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15.5_%D0%9A%D0%BE%D0%90%D0%9F_%D0%A0%D0%A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9211/f4ff102a9228a8dad12c831ba03c457000a62d3c/" TargetMode="External" /><Relationship Id="rId5" Type="http://schemas.openxmlformats.org/officeDocument/2006/relationships/hyperlink" Target="http://www.consultant.ru/document/cons_doc_LAW_389211/30e4690deae106140c96017db18054a3175e14f6/"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