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850F8" w:rsidRPr="00C73B9A" w:rsidP="00942B52">
      <w:pPr>
        <w:pStyle w:val="NoSpacing"/>
        <w:tabs>
          <w:tab w:val="left" w:pos="4200"/>
          <w:tab w:val="center" w:pos="4808"/>
        </w:tabs>
        <w:jc w:val="right"/>
        <w:rPr>
          <w:rFonts w:ascii="Times New Roman" w:hAnsi="Times New Roman"/>
          <w:sz w:val="24"/>
          <w:szCs w:val="24"/>
        </w:rPr>
      </w:pPr>
      <w:r w:rsidRPr="00C73B9A">
        <w:rPr>
          <w:rFonts w:ascii="Times New Roman" w:hAnsi="Times New Roman"/>
          <w:sz w:val="24"/>
          <w:szCs w:val="24"/>
        </w:rPr>
        <w:t>Дело № 5-67-133/2020</w:t>
      </w:r>
    </w:p>
    <w:p w:rsidR="000850F8" w:rsidRPr="00C73B9A" w:rsidP="00942B52">
      <w:pPr>
        <w:pStyle w:val="NoSpacing"/>
        <w:tabs>
          <w:tab w:val="left" w:pos="4200"/>
          <w:tab w:val="center" w:pos="4808"/>
        </w:tabs>
        <w:rPr>
          <w:rFonts w:ascii="Times New Roman" w:hAnsi="Times New Roman"/>
          <w:sz w:val="24"/>
          <w:szCs w:val="24"/>
        </w:rPr>
      </w:pPr>
    </w:p>
    <w:p w:rsidR="000850F8" w:rsidRPr="00C73B9A" w:rsidP="00942B52">
      <w:pPr>
        <w:pStyle w:val="NoSpacing"/>
        <w:tabs>
          <w:tab w:val="left" w:pos="4200"/>
          <w:tab w:val="center" w:pos="4808"/>
        </w:tabs>
        <w:jc w:val="center"/>
        <w:rPr>
          <w:rFonts w:ascii="Times New Roman" w:hAnsi="Times New Roman"/>
          <w:b/>
          <w:sz w:val="24"/>
          <w:szCs w:val="24"/>
        </w:rPr>
      </w:pPr>
      <w:r w:rsidRPr="00C73B9A">
        <w:rPr>
          <w:rFonts w:ascii="Times New Roman" w:hAnsi="Times New Roman"/>
          <w:b/>
          <w:sz w:val="24"/>
          <w:szCs w:val="24"/>
        </w:rPr>
        <w:t>ПОСТАНОВЛЕНИЕ</w:t>
      </w:r>
    </w:p>
    <w:p w:rsidR="000850F8" w:rsidRPr="00C73B9A" w:rsidP="00942B52">
      <w:pPr>
        <w:pStyle w:val="NoSpacing"/>
        <w:tabs>
          <w:tab w:val="left" w:pos="4200"/>
          <w:tab w:val="center" w:pos="4808"/>
        </w:tabs>
        <w:jc w:val="center"/>
        <w:rPr>
          <w:rFonts w:ascii="Times New Roman" w:hAnsi="Times New Roman"/>
          <w:b/>
          <w:sz w:val="24"/>
          <w:szCs w:val="24"/>
        </w:rPr>
      </w:pPr>
      <w:r w:rsidRPr="00C73B9A">
        <w:rPr>
          <w:rFonts w:ascii="Times New Roman" w:hAnsi="Times New Roman"/>
          <w:b/>
          <w:sz w:val="24"/>
          <w:szCs w:val="24"/>
        </w:rPr>
        <w:t>по делу об административном правонарушении</w:t>
      </w:r>
    </w:p>
    <w:p w:rsidR="000850F8" w:rsidRPr="00C73B9A" w:rsidP="00942B52">
      <w:pPr>
        <w:pStyle w:val="NoSpacing"/>
        <w:tabs>
          <w:tab w:val="left" w:pos="4200"/>
          <w:tab w:val="center" w:pos="4808"/>
        </w:tabs>
        <w:jc w:val="center"/>
        <w:rPr>
          <w:rFonts w:ascii="Times New Roman" w:hAnsi="Times New Roman"/>
          <w:b/>
          <w:sz w:val="24"/>
          <w:szCs w:val="24"/>
        </w:rPr>
      </w:pPr>
    </w:p>
    <w:p w:rsidR="000850F8" w:rsidRPr="00C73B9A" w:rsidP="00942B52">
      <w:pPr>
        <w:pStyle w:val="NoSpacing"/>
        <w:tabs>
          <w:tab w:val="left" w:pos="4200"/>
          <w:tab w:val="center" w:pos="4808"/>
        </w:tabs>
        <w:jc w:val="both"/>
        <w:rPr>
          <w:rFonts w:ascii="Times New Roman" w:hAnsi="Times New Roman"/>
          <w:sz w:val="24"/>
          <w:szCs w:val="24"/>
        </w:rPr>
      </w:pPr>
      <w:r w:rsidRPr="00C73B9A">
        <w:rPr>
          <w:rFonts w:ascii="Times New Roman" w:hAnsi="Times New Roman"/>
          <w:sz w:val="24"/>
          <w:szCs w:val="24"/>
        </w:rPr>
        <w:t xml:space="preserve">              07 сентября 2020 года                                           пгт. Первомайское </w:t>
      </w:r>
    </w:p>
    <w:p w:rsidR="000850F8" w:rsidRPr="00C73B9A" w:rsidP="00942B52">
      <w:pPr>
        <w:jc w:val="both"/>
      </w:pPr>
      <w:r w:rsidRPr="00C73B9A">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судебных заседаний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МВД России по Первомайскому району о привлечении к административной ответственности </w:t>
      </w:r>
      <w:r w:rsidRPr="00C73B9A">
        <w:rPr>
          <w:b/>
        </w:rPr>
        <w:t>Сеитибрагимова А</w:t>
      </w:r>
      <w:r>
        <w:rPr>
          <w:b/>
        </w:rPr>
        <w:t>.</w:t>
      </w:r>
      <w:r w:rsidRPr="00C73B9A">
        <w:rPr>
          <w:b/>
        </w:rPr>
        <w:t>С</w:t>
      </w:r>
      <w:r>
        <w:rPr>
          <w:b/>
        </w:rPr>
        <w:t>.</w:t>
      </w:r>
      <w:r w:rsidRPr="00C73B9A">
        <w:t xml:space="preserve">, </w:t>
      </w:r>
      <w:r>
        <w:t>«персональная информация»</w:t>
      </w:r>
      <w:r w:rsidRPr="00C73B9A">
        <w:t>,  о привлечении к административной ответственности  по ч.1 ст. 6.8 КоАП РФ,</w:t>
      </w:r>
    </w:p>
    <w:p w:rsidR="000850F8" w:rsidRPr="00C73B9A" w:rsidP="00942B52">
      <w:pPr>
        <w:pStyle w:val="NoSpacing"/>
        <w:tabs>
          <w:tab w:val="left" w:pos="4200"/>
          <w:tab w:val="center" w:pos="4808"/>
        </w:tabs>
        <w:jc w:val="center"/>
        <w:rPr>
          <w:rFonts w:ascii="Times New Roman" w:hAnsi="Times New Roman"/>
          <w:sz w:val="24"/>
          <w:szCs w:val="24"/>
        </w:rPr>
      </w:pPr>
      <w:r w:rsidRPr="00C73B9A">
        <w:rPr>
          <w:rFonts w:ascii="Times New Roman" w:hAnsi="Times New Roman"/>
          <w:sz w:val="24"/>
          <w:szCs w:val="24"/>
        </w:rPr>
        <w:t>установил:</w:t>
      </w:r>
    </w:p>
    <w:p w:rsidR="000850F8" w:rsidRPr="00C73B9A" w:rsidP="00942B52">
      <w:pPr>
        <w:ind w:firstLine="708"/>
        <w:jc w:val="both"/>
      </w:pPr>
      <w:r w:rsidRPr="00C73B9A">
        <w:rPr>
          <w:shd w:val="clear" w:color="auto" w:fill="FFFFFF"/>
        </w:rPr>
        <w:t xml:space="preserve">12.08.2020 года  в 12 час. 00 мин. сотрудниками ОМВД по Первомайскому району выявлено, что  Сеитибрагимов А.С. по месту своего проживания по адресу: </w:t>
      </w:r>
      <w:r>
        <w:rPr>
          <w:shd w:val="clear" w:color="auto" w:fill="FFFFFF"/>
        </w:rPr>
        <w:t>«адрес»</w:t>
      </w:r>
      <w:r w:rsidRPr="00C73B9A">
        <w:rPr>
          <w:shd w:val="clear" w:color="auto" w:fill="FFFFFF"/>
        </w:rPr>
        <w:t>, незаконно хранил без цели сбыта наркотическое средство  - смола каннабиса весом 0,09 грамма.</w:t>
      </w:r>
    </w:p>
    <w:p w:rsidR="000850F8" w:rsidRPr="00C73B9A" w:rsidP="00673E9E">
      <w:pPr>
        <w:pStyle w:val="NormalWeb"/>
        <w:spacing w:before="0" w:beforeAutospacing="0" w:after="0" w:afterAutospacing="0"/>
        <w:ind w:firstLine="720"/>
        <w:jc w:val="both"/>
      </w:pPr>
      <w:r w:rsidRPr="00C73B9A">
        <w:t xml:space="preserve">В судебном заседании </w:t>
      </w:r>
      <w:r w:rsidRPr="00C73B9A">
        <w:rPr>
          <w:shd w:val="clear" w:color="auto" w:fill="FFFFFF"/>
        </w:rPr>
        <w:t xml:space="preserve"> Сеитибрагимов А.С.</w:t>
      </w:r>
      <w:r w:rsidRPr="00C73B9A">
        <w:t>,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 пояснил в соответствии с вышеизложенным, что действительно дома хранил приспособление для курения наркотических веществ, так как  иног</w:t>
      </w:r>
      <w:r>
        <w:t>да</w:t>
      </w:r>
      <w:r w:rsidRPr="00C73B9A">
        <w:t>, в период тяжелых физических нагрузок,  потребляет наркотические средства путем курения.</w:t>
      </w:r>
    </w:p>
    <w:p w:rsidR="000850F8" w:rsidRPr="00C73B9A" w:rsidP="00673E9E">
      <w:pPr>
        <w:pStyle w:val="NormalWeb"/>
        <w:spacing w:before="0" w:beforeAutospacing="0" w:after="0" w:afterAutospacing="0"/>
        <w:ind w:firstLine="720"/>
        <w:jc w:val="both"/>
        <w:rPr>
          <w:color w:val="000000"/>
        </w:rPr>
      </w:pPr>
      <w:r w:rsidRPr="00C73B9A">
        <w:rPr>
          <w:color w:val="000000"/>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850F8" w:rsidRPr="00C73B9A" w:rsidP="00673E9E">
      <w:pPr>
        <w:pStyle w:val="NormalWeb"/>
        <w:spacing w:before="0" w:beforeAutospacing="0" w:after="0" w:afterAutospacing="0"/>
        <w:ind w:firstLine="720"/>
        <w:jc w:val="both"/>
      </w:pPr>
      <w:r w:rsidRPr="00C73B9A">
        <w:rPr>
          <w:color w:val="000000"/>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0850F8" w:rsidRPr="00C73B9A" w:rsidP="001119C9">
      <w:pPr>
        <w:autoSpaceDE w:val="0"/>
        <w:autoSpaceDN w:val="0"/>
        <w:adjustRightInd w:val="0"/>
        <w:ind w:firstLine="570"/>
        <w:jc w:val="both"/>
        <w:rPr>
          <w:rStyle w:val="data"/>
        </w:rPr>
      </w:pPr>
      <w:r w:rsidRPr="00C73B9A">
        <w:rPr>
          <w:rStyle w:val="data"/>
        </w:rPr>
        <w:t>Согласно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0850F8" w:rsidRPr="00C73B9A" w:rsidP="001119C9">
      <w:pPr>
        <w:autoSpaceDE w:val="0"/>
        <w:autoSpaceDN w:val="0"/>
        <w:adjustRightInd w:val="0"/>
        <w:ind w:firstLine="570"/>
        <w:jc w:val="both"/>
        <w:rPr>
          <w:rStyle w:val="data"/>
        </w:rPr>
      </w:pPr>
      <w:r w:rsidRPr="00C73B9A">
        <w:rPr>
          <w:rStyle w:val="data"/>
        </w:rPr>
        <w:t>В силу ч. 2 ст.20 Федерального закона от 8 января 1998 г. N 3-ФЗ</w:t>
      </w:r>
      <w:r w:rsidRPr="00C73B9A">
        <w:rPr>
          <w:rStyle w:val="data"/>
        </w:rPr>
        <w:br/>
        <w:t xml:space="preserve">«О наркотических средствах и психотропных веществах»,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 </w:t>
      </w:r>
    </w:p>
    <w:p w:rsidR="000850F8" w:rsidRPr="00C73B9A" w:rsidP="001119C9">
      <w:pPr>
        <w:autoSpaceDE w:val="0"/>
        <w:autoSpaceDN w:val="0"/>
        <w:adjustRightInd w:val="0"/>
        <w:ind w:firstLine="570"/>
        <w:jc w:val="both"/>
        <w:rPr>
          <w:rFonts w:eastAsia="SimSun"/>
          <w:lang w:eastAsia="zh-CN"/>
        </w:rPr>
      </w:pPr>
      <w:r w:rsidRPr="00C73B9A">
        <w:rPr>
          <w:rFonts w:eastAsia="SimSun"/>
          <w:lang w:eastAsia="zh-CN"/>
        </w:rPr>
        <w:t>В соответствии с Перечнем наркотических средств, психотропных веществ и их прекурсоров, подлежащих контролю в РФ, утвержденным постановлением Правительства РФ от 30.06.1998 г. № 681, каннабис (марихуана) является наркотическим средством.</w:t>
      </w:r>
    </w:p>
    <w:p w:rsidR="000850F8" w:rsidRPr="00C73B9A" w:rsidP="00EF60B5">
      <w:pPr>
        <w:ind w:firstLine="708"/>
        <w:jc w:val="both"/>
        <w:rPr>
          <w:shd w:val="clear" w:color="auto" w:fill="FFFFFF"/>
        </w:rPr>
      </w:pPr>
      <w:r w:rsidRPr="00C73B9A">
        <w:rPr>
          <w:shd w:val="clear" w:color="auto" w:fill="FFFFFF"/>
        </w:rPr>
        <w:t>Суд, выслушав Сеитибрагимова А.С., исследовав материалы административного дела, приходит к выводу, что в действиях Сеитибрагимова А.С. содержится состав административного правонарушения, предусмотренного ч. 1 ст.</w:t>
      </w:r>
      <w:r w:rsidRPr="00C73B9A">
        <w:rPr>
          <w:rStyle w:val="apple-converted-space"/>
          <w:shd w:val="clear" w:color="auto" w:fill="FFFFFF"/>
        </w:rPr>
        <w:t>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C73B9A">
          <w:rPr>
            <w:rStyle w:val="Hyperlink"/>
            <w:color w:val="auto"/>
            <w:u w:val="none"/>
            <w:bdr w:val="none" w:sz="0" w:space="0" w:color="auto" w:frame="1"/>
          </w:rPr>
          <w:t>6.8 КоАП</w:t>
        </w:r>
      </w:hyperlink>
      <w:r w:rsidRPr="00C73B9A">
        <w:rPr>
          <w:rStyle w:val="apple-converted-space"/>
          <w:shd w:val="clear" w:color="auto" w:fill="FFFFFF"/>
        </w:rPr>
        <w:t> </w:t>
      </w:r>
      <w:r w:rsidRPr="00C73B9A">
        <w:rPr>
          <w:shd w:val="clear" w:color="auto" w:fill="FFFFFF"/>
        </w:rPr>
        <w:t xml:space="preserve">РФ - незаконное   хранение без цели сбыта наркотического средства, что подтверждается: протоколом об административном правонарушении № </w:t>
      </w:r>
      <w:r>
        <w:rPr>
          <w:shd w:val="clear" w:color="auto" w:fill="FFFFFF"/>
        </w:rPr>
        <w:t>«номер»</w:t>
      </w:r>
      <w:r w:rsidRPr="00C73B9A">
        <w:rPr>
          <w:shd w:val="clear" w:color="auto" w:fill="FFFFFF"/>
        </w:rPr>
        <w:t xml:space="preserve"> от 26.08.2020 года; объяснениями Сеитибрагимова А.С.; постановлением о выделении для дополнительной проверки материалов уголовного дела от 25.08.2020 года;  постановлением о возбуждении уголовного дела и принятии его к производству от 16.08.2020 года, рапортом об обнаружении признаков преступления, зарегистрированным в КУСП № </w:t>
      </w:r>
      <w:r>
        <w:rPr>
          <w:shd w:val="clear" w:color="auto" w:fill="FFFFFF"/>
        </w:rPr>
        <w:t>«номер»</w:t>
      </w:r>
      <w:r w:rsidRPr="00C73B9A">
        <w:rPr>
          <w:shd w:val="clear" w:color="auto" w:fill="FFFFFF"/>
        </w:rPr>
        <w:t xml:space="preserve"> от 12.08.2020 года;  распоряжением № </w:t>
      </w:r>
      <w:r>
        <w:rPr>
          <w:shd w:val="clear" w:color="auto" w:fill="FFFFFF"/>
        </w:rPr>
        <w:t>«номер»</w:t>
      </w:r>
      <w:r w:rsidRPr="00C73B9A">
        <w:rPr>
          <w:shd w:val="clear" w:color="auto" w:fill="FFFFFF"/>
        </w:rPr>
        <w:t xml:space="preserve"> от 12.08.2020 года о проведении гласного оперативно-розыскного мероприятия обследование помещений, зданий, сооружений, участков местности и транспортных средств,   актом гласного оперативно-розыскного мероприятия обследование помещений, зданий, сооружений, участков местности и транспортных средств от 12.08.2020 года, копией протокола осмотра предмета от 18.08.2020 года,  постановлением о назначении судебной экспертизы материалов, веществ и изделий от 12.08.2020 года,  заключением эксперта № </w:t>
      </w:r>
      <w:r>
        <w:rPr>
          <w:shd w:val="clear" w:color="auto" w:fill="FFFFFF"/>
        </w:rPr>
        <w:t>«номер»</w:t>
      </w:r>
      <w:r w:rsidRPr="00C73B9A">
        <w:rPr>
          <w:shd w:val="clear" w:color="auto" w:fill="FFFFFF"/>
        </w:rPr>
        <w:t xml:space="preserve"> от 13.08.2020 года, согласно которого  вещество массой 0,09 г является наркотическим  средством смолой каннабиса.  </w:t>
      </w:r>
    </w:p>
    <w:p w:rsidR="000850F8" w:rsidRPr="00C73B9A" w:rsidP="00F42A87">
      <w:pPr>
        <w:ind w:firstLine="708"/>
        <w:jc w:val="both"/>
      </w:pPr>
      <w:r w:rsidRPr="00C73B9A">
        <w:rPr>
          <w:shd w:val="clear" w:color="auto" w:fill="FFFFFF"/>
        </w:rPr>
        <w:t xml:space="preserve"> </w:t>
      </w:r>
      <w:r w:rsidRPr="00C73B9A">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C73B9A">
        <w:rPr>
          <w:shd w:val="clear" w:color="auto" w:fill="FFFFFF"/>
        </w:rPr>
        <w:t>Сеитибрагимова А.С.</w:t>
      </w:r>
      <w:r w:rsidRPr="00C73B9A">
        <w:t xml:space="preserve"> в совершении административного правонарушения. Ходатайств об истребовании  дополнительных доказательств от  </w:t>
      </w:r>
      <w:r w:rsidRPr="00C73B9A">
        <w:rPr>
          <w:shd w:val="clear" w:color="auto" w:fill="FFFFFF"/>
        </w:rPr>
        <w:t>Сеитибрагимова А.С. не поступало.</w:t>
      </w:r>
    </w:p>
    <w:p w:rsidR="000850F8" w:rsidRPr="00C73B9A" w:rsidP="00570347">
      <w:pPr>
        <w:ind w:firstLine="708"/>
        <w:jc w:val="both"/>
        <w:rPr>
          <w:shd w:val="clear" w:color="auto" w:fill="FFFFFF"/>
        </w:rPr>
      </w:pPr>
      <w:r w:rsidRPr="00C73B9A">
        <w:t>При назначении административного наказания судом учитывается характер совершенного административного правонарушения,  объектом которого является здоровье, санитарно-эпидемиологическое благополучие и общественная нравственность, общественная опасность деяния - хранение наркотических средств  способствует развитию преступности и оказывает значительное влияние на криминогенную обстановку, личность виновного, ранее к административной ответственности не привлекался, его материальное положение, официально не трудоустроен, однако со слов имеет доход от подсобного хозяйства,  отсутствие обстоятельств, смягчающих и   отягчающих административную ответственность.</w:t>
      </w:r>
      <w:r w:rsidRPr="00C73B9A">
        <w:rPr>
          <w:shd w:val="clear" w:color="auto" w:fill="FFFFFF"/>
        </w:rPr>
        <w:t xml:space="preserve"> </w:t>
      </w:r>
    </w:p>
    <w:p w:rsidR="000850F8" w:rsidRPr="00C73B9A" w:rsidP="00512CDA">
      <w:pPr>
        <w:ind w:firstLine="708"/>
        <w:jc w:val="both"/>
        <w:rPr>
          <w:shd w:val="clear" w:color="auto" w:fill="FFFFFF"/>
        </w:rPr>
      </w:pPr>
      <w:r w:rsidRPr="00C73B9A">
        <w:rPr>
          <w:shd w:val="clear" w:color="auto" w:fill="FFFFFF"/>
        </w:rPr>
        <w:t>С учетом вышеизложенного, суд считает возможным назначить наказание  Сеитибрагимову А.С.</w:t>
      </w:r>
      <w:r w:rsidRPr="00C73B9A">
        <w:t xml:space="preserve"> </w:t>
      </w:r>
      <w:r w:rsidRPr="00C73B9A">
        <w:rPr>
          <w:shd w:val="clear" w:color="auto" w:fill="FFFFFF"/>
        </w:rPr>
        <w:t>в виде административного штрафа.</w:t>
      </w:r>
    </w:p>
    <w:p w:rsidR="000850F8" w:rsidRPr="00C73B9A" w:rsidP="00C84396">
      <w:pPr>
        <w:ind w:firstLine="540"/>
        <w:jc w:val="both"/>
      </w:pPr>
      <w:r w:rsidRPr="00C73B9A">
        <w:t xml:space="preserve">  Кроме того, согласно ч. 2.1 </w:t>
      </w:r>
      <w:hyperlink r:id="rId5" w:history="1">
        <w:r w:rsidRPr="00C73B9A">
          <w:rPr>
            <w:rStyle w:val="Hyperlink"/>
            <w:color w:val="auto"/>
            <w:u w:val="none"/>
          </w:rPr>
          <w:t>ст.4.1 КоАП РФ</w:t>
        </w:r>
      </w:hyperlink>
      <w:r w:rsidRPr="00C73B9A">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0850F8" w:rsidRPr="00C73B9A" w:rsidP="00C84396">
      <w:pPr>
        <w:ind w:firstLine="540"/>
        <w:jc w:val="both"/>
      </w:pPr>
      <w:r w:rsidRPr="00C73B9A">
        <w:t xml:space="preserve">  Согласно  пояснений </w:t>
      </w:r>
      <w:r w:rsidRPr="00C73B9A">
        <w:rPr>
          <w:shd w:val="clear" w:color="auto" w:fill="FFFFFF"/>
        </w:rPr>
        <w:t>Сеитибрагимова А.С.</w:t>
      </w:r>
      <w:r w:rsidRPr="00C73B9A">
        <w:t xml:space="preserve">  он  периодически  потребляет наркотические вещества. </w:t>
      </w:r>
    </w:p>
    <w:p w:rsidR="000850F8" w:rsidRPr="00C73B9A" w:rsidP="00C84396">
      <w:pPr>
        <w:pStyle w:val="NormalWeb"/>
        <w:spacing w:before="0" w:beforeAutospacing="0" w:after="0" w:afterAutospacing="0"/>
        <w:jc w:val="both"/>
      </w:pPr>
      <w:r w:rsidRPr="00C73B9A">
        <w:t xml:space="preserve">          В связи с отсутствием в материалах дела соответствующего подтверждения о том, что  </w:t>
      </w:r>
      <w:r w:rsidRPr="00C73B9A">
        <w:rPr>
          <w:shd w:val="clear" w:color="auto" w:fill="FFFFFF"/>
        </w:rPr>
        <w:t>Сеитибрагимова А.С.</w:t>
      </w:r>
      <w:r w:rsidRPr="00C73B9A">
        <w:t xml:space="preserve"> состоит на учете у врача-нарколога, судья также считает необходимым в силу п. 3 ст. 54 Закона </w:t>
      </w:r>
      <w:r w:rsidRPr="00C73B9A">
        <w:rPr>
          <w:rStyle w:val="cnsl"/>
        </w:rPr>
        <w:t xml:space="preserve">РФ № 3-ФЗ от 08.01.1998 года (с изм. от 04.06.2014 года) «О наркотических средствах и психотропных веществах»  возложить на </w:t>
      </w:r>
      <w:r w:rsidRPr="00C73B9A">
        <w:t xml:space="preserve"> </w:t>
      </w:r>
      <w:r w:rsidRPr="00C73B9A">
        <w:rPr>
          <w:shd w:val="clear" w:color="auto" w:fill="FFFFFF"/>
        </w:rPr>
        <w:t>Сеитибрагимова А.С.</w:t>
      </w:r>
      <w:r w:rsidRPr="00C73B9A">
        <w:t xml:space="preserve"> </w:t>
      </w:r>
      <w:r w:rsidRPr="00C73B9A">
        <w:rPr>
          <w:rStyle w:val="cnsl"/>
        </w:rPr>
        <w:t>обязанность  пройти диагностику, профилактические мероприятия,  лечение от наркомании и (или) медицинскую и социальную реабилитацию в связи с потреблением наркотических средств без назначения врача.</w:t>
      </w:r>
    </w:p>
    <w:p w:rsidR="000850F8" w:rsidRPr="00C73B9A" w:rsidP="00512CDA">
      <w:pPr>
        <w:ind w:firstLine="708"/>
        <w:jc w:val="both"/>
        <w:rPr>
          <w:shd w:val="clear" w:color="auto" w:fill="FFFFFF"/>
        </w:rPr>
      </w:pPr>
      <w:r w:rsidRPr="00C73B9A">
        <w:rPr>
          <w:shd w:val="clear" w:color="auto" w:fill="FFFFFF"/>
        </w:rPr>
        <w:t xml:space="preserve"> </w:t>
      </w:r>
      <w:r w:rsidRPr="00C73B9A">
        <w:t xml:space="preserve">  Н</w:t>
      </w:r>
      <w:r w:rsidRPr="00C73B9A">
        <w:rPr>
          <w:shd w:val="clear" w:color="auto" w:fill="FFFFFF"/>
        </w:rPr>
        <w:t>а основании изложенного, руководствуясь   ст.4.1, ч. 1 ст.</w:t>
      </w:r>
      <w:r w:rsidRPr="00C73B9A">
        <w:rPr>
          <w:rStyle w:val="apple-converted-space"/>
          <w:shd w:val="clear" w:color="auto" w:fill="FFFFFF"/>
        </w:rPr>
        <w:t>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C73B9A">
          <w:rPr>
            <w:rStyle w:val="Hyperlink"/>
            <w:color w:val="auto"/>
            <w:u w:val="none"/>
            <w:bdr w:val="none" w:sz="0" w:space="0" w:color="auto" w:frame="1"/>
          </w:rPr>
          <w:t>6.8</w:t>
        </w:r>
      </w:hyperlink>
      <w:r w:rsidRPr="00C73B9A">
        <w:rPr>
          <w:shd w:val="clear" w:color="auto" w:fill="FFFFFF"/>
        </w:rPr>
        <w:t>, ст.</w:t>
      </w:r>
      <w:r w:rsidRPr="00C73B9A">
        <w:rPr>
          <w:rStyle w:val="apple-converted-space"/>
          <w:shd w:val="clear" w:color="auto" w:fill="FFFFFF"/>
        </w:rPr>
        <w:t>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C73B9A">
          <w:rPr>
            <w:rStyle w:val="Hyperlink"/>
            <w:color w:val="auto"/>
            <w:u w:val="none"/>
            <w:bdr w:val="none" w:sz="0" w:space="0" w:color="auto" w:frame="1"/>
          </w:rPr>
          <w:t>29.10 КоАП</w:t>
        </w:r>
      </w:hyperlink>
      <w:r w:rsidRPr="00C73B9A">
        <w:rPr>
          <w:rStyle w:val="apple-converted-space"/>
          <w:shd w:val="clear" w:color="auto" w:fill="FFFFFF"/>
        </w:rPr>
        <w:t> </w:t>
      </w:r>
      <w:r w:rsidRPr="00C73B9A">
        <w:rPr>
          <w:shd w:val="clear" w:color="auto" w:fill="FFFFFF"/>
        </w:rPr>
        <w:t>РФ, мировой судья</w:t>
      </w:r>
    </w:p>
    <w:p w:rsidR="000850F8" w:rsidRPr="00C73B9A" w:rsidP="00570347">
      <w:pPr>
        <w:jc w:val="center"/>
        <w:rPr>
          <w:shd w:val="clear" w:color="auto" w:fill="FFFFFF"/>
        </w:rPr>
      </w:pPr>
      <w:r w:rsidRPr="00C73B9A">
        <w:t>постановил:</w:t>
      </w:r>
    </w:p>
    <w:p w:rsidR="000850F8" w:rsidRPr="00C73B9A" w:rsidP="00A01405">
      <w:pPr>
        <w:ind w:firstLine="708"/>
        <w:jc w:val="both"/>
        <w:rPr>
          <w:shd w:val="clear" w:color="auto" w:fill="FFFFFF"/>
        </w:rPr>
      </w:pPr>
      <w:r w:rsidRPr="00C73B9A">
        <w:rPr>
          <w:shd w:val="clear" w:color="auto" w:fill="FFFFFF"/>
        </w:rPr>
        <w:t xml:space="preserve">Признать </w:t>
      </w:r>
      <w:r w:rsidRPr="00C73B9A">
        <w:rPr>
          <w:b/>
        </w:rPr>
        <w:t>Сеитибрагимова А</w:t>
      </w:r>
      <w:r>
        <w:rPr>
          <w:b/>
        </w:rPr>
        <w:t>.</w:t>
      </w:r>
      <w:r w:rsidRPr="00C73B9A">
        <w:rPr>
          <w:b/>
        </w:rPr>
        <w:t>С</w:t>
      </w:r>
      <w:r>
        <w:rPr>
          <w:b/>
        </w:rPr>
        <w:t>.</w:t>
      </w:r>
      <w:r w:rsidRPr="00C73B9A">
        <w:rPr>
          <w:shd w:val="clear" w:color="auto" w:fill="FFFFFF"/>
        </w:rPr>
        <w:t xml:space="preserve"> виновным в совершении административного правонарушения, предусмотренного ч.1 ст.</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w:history="1">
        <w:r w:rsidRPr="00C73B9A">
          <w:rPr>
            <w:rStyle w:val="Hyperlink"/>
            <w:color w:val="auto"/>
            <w:u w:val="none"/>
            <w:bdr w:val="none" w:sz="0" w:space="0" w:color="auto" w:frame="1"/>
          </w:rPr>
          <w:t>6.8 КоАП</w:t>
        </w:r>
      </w:hyperlink>
      <w:r w:rsidRPr="00C73B9A">
        <w:rPr>
          <w:rStyle w:val="apple-converted-space"/>
          <w:shd w:val="clear" w:color="auto" w:fill="FFFFFF"/>
        </w:rPr>
        <w:t> </w:t>
      </w:r>
      <w:r w:rsidRPr="00C73B9A">
        <w:rPr>
          <w:shd w:val="clear" w:color="auto" w:fill="FFFFFF"/>
        </w:rPr>
        <w:t>РФ, и назначить ему  административное наказание в виде штрафа в размере 4000 (четыре тысячи) рублей.</w:t>
      </w:r>
    </w:p>
    <w:p w:rsidR="000850F8" w:rsidRPr="00C73B9A" w:rsidP="00A01405">
      <w:pPr>
        <w:ind w:firstLine="708"/>
        <w:jc w:val="both"/>
        <w:rPr>
          <w:shd w:val="clear" w:color="auto" w:fill="FFFFFF"/>
        </w:rPr>
      </w:pPr>
      <w:r w:rsidRPr="00C73B9A">
        <w:rPr>
          <w:shd w:val="clear" w:color="auto" w:fill="FFFFFF"/>
        </w:rPr>
        <w:t xml:space="preserve">Вещественное доказательство по делу - смола каннабиса, хранящееся в централизованной  камере хранения наркотических средств МВД по Республике Крым </w:t>
      </w:r>
      <w:r w:rsidRPr="00C73B9A">
        <w:t xml:space="preserve">(квитанция № </w:t>
      </w:r>
      <w:r>
        <w:t>«номер»</w:t>
      </w:r>
      <w:r w:rsidRPr="00C73B9A">
        <w:t xml:space="preserve"> от 31.08.2020 года)</w:t>
      </w:r>
      <w:r w:rsidRPr="00C73B9A">
        <w:rPr>
          <w:shd w:val="clear" w:color="auto" w:fill="FFFFFF"/>
        </w:rPr>
        <w:t xml:space="preserve"> –  уничтожить.</w:t>
      </w:r>
    </w:p>
    <w:p w:rsidR="000850F8" w:rsidRPr="00C73B9A" w:rsidP="00512CDA">
      <w:pPr>
        <w:ind w:firstLine="600"/>
        <w:jc w:val="both"/>
      </w:pPr>
      <w:r w:rsidRPr="00C73B9A">
        <w:t xml:space="preserve">Обязать </w:t>
      </w:r>
      <w:r w:rsidRPr="00C73B9A">
        <w:rPr>
          <w:shd w:val="clear" w:color="auto" w:fill="FFFFFF"/>
        </w:rPr>
        <w:t>Сеитибрагимова А.С.</w:t>
      </w:r>
      <w:r w:rsidRPr="00C73B9A">
        <w:t xml:space="preserve"> </w:t>
      </w:r>
      <w:r w:rsidRPr="00C73B9A">
        <w:rPr>
          <w:rStyle w:val="cnsl"/>
        </w:rPr>
        <w:t xml:space="preserve"> в течении 10-ти дней со дня вступления постановления в законную силу явиться в ГБУЗ РК «Первомайская Центральная районная больница» по адресу: Первомайский район, пгт. Первомайское, ул. Ленина, 162, для прохождения диагностики и профилактических мероприятий, а при необходимости  медицинской и (или) социальной реабилитации  в  связи  с потреблением  наркотических средств без  назначения врача -  в   медицинской  организации.   </w:t>
      </w:r>
    </w:p>
    <w:p w:rsidR="000850F8" w:rsidRPr="00C73B9A" w:rsidP="00512CDA">
      <w:pPr>
        <w:ind w:firstLine="540"/>
        <w:jc w:val="both"/>
      </w:pPr>
      <w:r w:rsidRPr="00C73B9A">
        <w:t xml:space="preserve"> Разъяснить </w:t>
      </w:r>
      <w:r w:rsidRPr="00C73B9A">
        <w:rPr>
          <w:shd w:val="clear" w:color="auto" w:fill="FFFFFF"/>
        </w:rPr>
        <w:t>Сеитибрагимову А.С.</w:t>
      </w:r>
      <w:r w:rsidRPr="00C73B9A">
        <w:rPr>
          <w:rStyle w:val="cnsl"/>
        </w:rPr>
        <w:t>, что уклонение от прохождения профилактических мероприятий (лицо считается уклоняющимся от 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 в размере от четырех тысяч до пяти тысяч рублей или административный арест на срок до тридцати суток.</w:t>
      </w:r>
    </w:p>
    <w:p w:rsidR="000850F8" w:rsidRPr="00C73B9A" w:rsidP="00512CDA">
      <w:pPr>
        <w:ind w:firstLine="540"/>
        <w:jc w:val="both"/>
        <w:rPr>
          <w:rStyle w:val="cnsl"/>
        </w:rPr>
      </w:pPr>
      <w:r w:rsidRPr="00C73B9A">
        <w:t xml:space="preserve">Обязать главного врача </w:t>
      </w:r>
      <w:r w:rsidRPr="00C73B9A">
        <w:rPr>
          <w:rStyle w:val="cnsl"/>
        </w:rPr>
        <w:t xml:space="preserve">ГБУЗ РК «Первомайская Центральная районная больница» представить  мировому судье судебного участка №67 Первомайского судебного района РК, а также в уполномоченный орган, сведения  относительно исполнения </w:t>
      </w:r>
      <w:r w:rsidRPr="00C73B9A">
        <w:rPr>
          <w:shd w:val="clear" w:color="auto" w:fill="FFFFFF"/>
        </w:rPr>
        <w:t xml:space="preserve">Сеитибрагимовым А.С. </w:t>
      </w:r>
      <w:r w:rsidRPr="00C73B9A">
        <w:rPr>
          <w:rStyle w:val="cnsl"/>
        </w:rPr>
        <w:t xml:space="preserve">назначенной обязанности. </w:t>
      </w:r>
    </w:p>
    <w:p w:rsidR="000850F8" w:rsidRPr="00C73B9A" w:rsidP="00512CDA">
      <w:pPr>
        <w:ind w:firstLine="708"/>
        <w:jc w:val="both"/>
      </w:pPr>
      <w:r w:rsidRPr="00C73B9A">
        <w:t xml:space="preserve">Реквизиты для уплаты штрафа: </w:t>
      </w:r>
      <w:r>
        <w:t>«данные изъяты».</w:t>
      </w:r>
    </w:p>
    <w:p w:rsidR="000850F8" w:rsidRPr="00C73B9A" w:rsidP="00512CDA">
      <w:pPr>
        <w:ind w:firstLine="709"/>
        <w:jc w:val="both"/>
        <w:rPr>
          <w:rFonts w:eastAsia="SimSun"/>
        </w:rPr>
      </w:pPr>
      <w:r w:rsidRPr="00C73B9A">
        <w:rPr>
          <w:rFonts w:eastAsia="SimSu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C73B9A">
        <w:rPr>
          <w:rFonts w:eastAsia="SimSun"/>
        </w:rPr>
        <w:tab/>
      </w:r>
      <w:r w:rsidRPr="00C73B9A">
        <w:rPr>
          <w:rFonts w:eastAsia="SimSun"/>
        </w:rPr>
        <w:tab/>
        <w:t xml:space="preserve"> </w:t>
      </w:r>
    </w:p>
    <w:p w:rsidR="000850F8" w:rsidRPr="00C73B9A" w:rsidP="00512CDA">
      <w:pPr>
        <w:ind w:firstLine="709"/>
        <w:jc w:val="both"/>
        <w:rPr>
          <w:rFonts w:eastAsia="SimSun"/>
        </w:rPr>
      </w:pPr>
      <w:r w:rsidRPr="00C73B9A">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850F8" w:rsidRPr="00C73B9A" w:rsidP="00512CDA">
      <w:pPr>
        <w:ind w:firstLine="709"/>
        <w:jc w:val="both"/>
        <w:rPr>
          <w:rFonts w:eastAsia="SimSun"/>
        </w:rPr>
      </w:pPr>
      <w:r w:rsidRPr="00C73B9A">
        <w:rPr>
          <w:rFonts w:eastAsia="SimSun"/>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73B9A">
        <w:rPr>
          <w:rFonts w:eastAsia="SimSun"/>
        </w:rPr>
        <w:tab/>
      </w:r>
    </w:p>
    <w:p w:rsidR="000850F8" w:rsidRPr="00C73B9A" w:rsidP="00512CDA">
      <w:pPr>
        <w:ind w:firstLine="708"/>
        <w:jc w:val="both"/>
        <w:rPr>
          <w:shd w:val="clear" w:color="auto" w:fill="FFFFFF"/>
        </w:rPr>
      </w:pPr>
      <w:r w:rsidRPr="00C73B9A">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(Первомайский муниципальный район) Республики Крым. </w:t>
      </w:r>
    </w:p>
    <w:p w:rsidR="000850F8" w:rsidRPr="00C73B9A" w:rsidP="00C73B9A">
      <w:pPr>
        <w:ind w:firstLine="708"/>
        <w:jc w:val="both"/>
      </w:pPr>
      <w:r w:rsidRPr="00C73B9A">
        <w:t xml:space="preserve">Мировой судья </w:t>
      </w:r>
    </w:p>
    <w:p w:rsidR="000850F8" w:rsidRPr="00C73B9A" w:rsidP="00512CDA"/>
    <w:p w:rsidR="000850F8" w:rsidRPr="00C73B9A" w:rsidP="00942B52">
      <w:r w:rsidRPr="00C73B9A">
        <w:t xml:space="preserve"> </w:t>
      </w:r>
    </w:p>
    <w:p w:rsidR="000850F8" w:rsidRPr="00C73B9A"/>
    <w:sectPr w:rsidSect="0052148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B52"/>
    <w:rsid w:val="000756AC"/>
    <w:rsid w:val="000850F8"/>
    <w:rsid w:val="000E5F82"/>
    <w:rsid w:val="001119C9"/>
    <w:rsid w:val="0019383A"/>
    <w:rsid w:val="001E1EC6"/>
    <w:rsid w:val="00241197"/>
    <w:rsid w:val="002431F4"/>
    <w:rsid w:val="002719D6"/>
    <w:rsid w:val="002C018C"/>
    <w:rsid w:val="002C089A"/>
    <w:rsid w:val="002E72BA"/>
    <w:rsid w:val="00313A54"/>
    <w:rsid w:val="003754E2"/>
    <w:rsid w:val="003B0BD4"/>
    <w:rsid w:val="003E1692"/>
    <w:rsid w:val="003F304F"/>
    <w:rsid w:val="004211A8"/>
    <w:rsid w:val="00486809"/>
    <w:rsid w:val="00487261"/>
    <w:rsid w:val="004A60E0"/>
    <w:rsid w:val="004D0833"/>
    <w:rsid w:val="005002CE"/>
    <w:rsid w:val="005071A6"/>
    <w:rsid w:val="00512CDA"/>
    <w:rsid w:val="0052148B"/>
    <w:rsid w:val="0056151E"/>
    <w:rsid w:val="00570347"/>
    <w:rsid w:val="00572857"/>
    <w:rsid w:val="005B3C7F"/>
    <w:rsid w:val="005C548B"/>
    <w:rsid w:val="005E1028"/>
    <w:rsid w:val="005F2A66"/>
    <w:rsid w:val="006217E1"/>
    <w:rsid w:val="00632E01"/>
    <w:rsid w:val="00632E43"/>
    <w:rsid w:val="0065161B"/>
    <w:rsid w:val="00673E9E"/>
    <w:rsid w:val="00687F0F"/>
    <w:rsid w:val="006B14AD"/>
    <w:rsid w:val="006E008E"/>
    <w:rsid w:val="00747AC4"/>
    <w:rsid w:val="007642FF"/>
    <w:rsid w:val="007A212F"/>
    <w:rsid w:val="007C11D8"/>
    <w:rsid w:val="007C3E28"/>
    <w:rsid w:val="00833867"/>
    <w:rsid w:val="008366FF"/>
    <w:rsid w:val="00876EBF"/>
    <w:rsid w:val="00886D8B"/>
    <w:rsid w:val="008D08AA"/>
    <w:rsid w:val="008D21BC"/>
    <w:rsid w:val="008E5179"/>
    <w:rsid w:val="0090128F"/>
    <w:rsid w:val="00913A6C"/>
    <w:rsid w:val="00920811"/>
    <w:rsid w:val="00942B52"/>
    <w:rsid w:val="009649FF"/>
    <w:rsid w:val="0099072C"/>
    <w:rsid w:val="009A16F5"/>
    <w:rsid w:val="009B615D"/>
    <w:rsid w:val="00A01405"/>
    <w:rsid w:val="00AF4796"/>
    <w:rsid w:val="00B060E3"/>
    <w:rsid w:val="00B221DF"/>
    <w:rsid w:val="00B4577D"/>
    <w:rsid w:val="00B6643A"/>
    <w:rsid w:val="00B9031E"/>
    <w:rsid w:val="00BA50F6"/>
    <w:rsid w:val="00BB3C2D"/>
    <w:rsid w:val="00BF39BE"/>
    <w:rsid w:val="00BF3A80"/>
    <w:rsid w:val="00BF7D48"/>
    <w:rsid w:val="00C138E0"/>
    <w:rsid w:val="00C44E32"/>
    <w:rsid w:val="00C55F49"/>
    <w:rsid w:val="00C73B9A"/>
    <w:rsid w:val="00C80096"/>
    <w:rsid w:val="00C84396"/>
    <w:rsid w:val="00C877F0"/>
    <w:rsid w:val="00CA427D"/>
    <w:rsid w:val="00CB0F7A"/>
    <w:rsid w:val="00CF118F"/>
    <w:rsid w:val="00D053B3"/>
    <w:rsid w:val="00D45AC9"/>
    <w:rsid w:val="00D92ED6"/>
    <w:rsid w:val="00DD308C"/>
    <w:rsid w:val="00DE1813"/>
    <w:rsid w:val="00DF305D"/>
    <w:rsid w:val="00DF41F3"/>
    <w:rsid w:val="00E02858"/>
    <w:rsid w:val="00E70621"/>
    <w:rsid w:val="00E751F8"/>
    <w:rsid w:val="00E800FD"/>
    <w:rsid w:val="00EA082E"/>
    <w:rsid w:val="00EF531A"/>
    <w:rsid w:val="00EF60B5"/>
    <w:rsid w:val="00F42A87"/>
    <w:rsid w:val="00F96F91"/>
    <w:rsid w:val="00FF55F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5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42B52"/>
    <w:rPr>
      <w:lang w:eastAsia="en-US"/>
    </w:rPr>
  </w:style>
  <w:style w:type="character" w:customStyle="1" w:styleId="apple-converted-space">
    <w:name w:val="apple-converted-space"/>
    <w:uiPriority w:val="99"/>
    <w:rsid w:val="00942B52"/>
  </w:style>
  <w:style w:type="character" w:styleId="Hyperlink">
    <w:name w:val="Hyperlink"/>
    <w:basedOn w:val="DefaultParagraphFont"/>
    <w:uiPriority w:val="99"/>
    <w:rsid w:val="00942B52"/>
    <w:rPr>
      <w:rFonts w:cs="Times New Roman"/>
      <w:color w:val="0000FF"/>
      <w:u w:val="single"/>
    </w:rPr>
  </w:style>
  <w:style w:type="paragraph" w:styleId="NormalWeb">
    <w:name w:val="Normal (Web)"/>
    <w:basedOn w:val="Normal"/>
    <w:uiPriority w:val="99"/>
    <w:rsid w:val="00942B52"/>
    <w:pPr>
      <w:spacing w:before="100" w:beforeAutospacing="1" w:after="100" w:afterAutospacing="1"/>
    </w:pPr>
  </w:style>
  <w:style w:type="character" w:customStyle="1" w:styleId="data">
    <w:name w:val="data"/>
    <w:uiPriority w:val="99"/>
    <w:rsid w:val="001119C9"/>
  </w:style>
  <w:style w:type="character" w:customStyle="1" w:styleId="cnsl">
    <w:name w:val="cnsl"/>
    <w:uiPriority w:val="99"/>
    <w:rsid w:val="0090128F"/>
  </w:style>
  <w:style w:type="character" w:customStyle="1" w:styleId="fio">
    <w:name w:val="fio"/>
    <w:uiPriority w:val="99"/>
    <w:rsid w:val="00570347"/>
  </w:style>
  <w:style w:type="character" w:customStyle="1" w:styleId="address">
    <w:name w:val="address"/>
    <w:uiPriority w:val="99"/>
    <w:rsid w:val="00570347"/>
  </w:style>
  <w:style w:type="character" w:customStyle="1" w:styleId="nomer">
    <w:name w:val="nomer"/>
    <w:uiPriority w:val="99"/>
    <w:rsid w:val="005703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8/?marker=fdoctlaw" TargetMode="External" /><Relationship Id="rId5" Type="http://schemas.openxmlformats.org/officeDocument/2006/relationships/hyperlink" Target="https://rospravosudie.com/law/%D0%A1%D1%82%D0%B0%D1%82%D1%8C%D1%8F_4.1_%D0%9A%D0%BE%D0%90%D0%9F_%D0%A0%D0%A4" TargetMode="External" /><Relationship Id="rId6" Type="http://schemas.openxmlformats.org/officeDocument/2006/relationships/hyperlink" Target="http://sudact.ru/law/koap/razdel-iv/glava-29/statia-29.10/?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