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00D2" w:rsidRPr="004B287A" w:rsidP="00C1287C">
      <w:pPr>
        <w:jc w:val="right"/>
        <w:rPr>
          <w:rFonts w:ascii="Times New Roman" w:hAnsi="Times New Roman"/>
        </w:rPr>
      </w:pPr>
      <w:r w:rsidRPr="004B287A">
        <w:rPr>
          <w:rFonts w:ascii="Times New Roman" w:hAnsi="Times New Roman"/>
        </w:rPr>
        <w:t>Копия</w:t>
      </w:r>
    </w:p>
    <w:p w:rsidR="00A100D2" w:rsidRPr="004B287A" w:rsidP="0024115D">
      <w:pPr>
        <w:jc w:val="right"/>
        <w:rPr>
          <w:rFonts w:ascii="Times New Roman" w:hAnsi="Times New Roman"/>
        </w:rPr>
      </w:pPr>
      <w:r w:rsidRPr="004B287A">
        <w:rPr>
          <w:rFonts w:ascii="Times New Roman" w:hAnsi="Times New Roman"/>
        </w:rPr>
        <w:t>Дело № 5-</w:t>
      </w:r>
      <w:r w:rsidRPr="004B287A" w:rsidR="000D7F27">
        <w:rPr>
          <w:rFonts w:ascii="Times New Roman" w:hAnsi="Times New Roman"/>
        </w:rPr>
        <w:t>67-1</w:t>
      </w:r>
      <w:r w:rsidRPr="004B287A" w:rsidR="00DC3D84">
        <w:rPr>
          <w:rFonts w:ascii="Times New Roman" w:hAnsi="Times New Roman"/>
        </w:rPr>
        <w:t>48</w:t>
      </w:r>
      <w:r w:rsidRPr="004B287A" w:rsidR="000D7F27">
        <w:rPr>
          <w:rFonts w:ascii="Times New Roman" w:hAnsi="Times New Roman"/>
        </w:rPr>
        <w:t>/2022</w:t>
      </w:r>
    </w:p>
    <w:p w:rsidR="00A100D2" w:rsidRPr="004B287A" w:rsidP="0024115D">
      <w:pPr>
        <w:jc w:val="right"/>
        <w:rPr>
          <w:rFonts w:ascii="Times New Roman" w:hAnsi="Times New Roman"/>
        </w:rPr>
      </w:pPr>
      <w:r w:rsidRPr="004B287A">
        <w:rPr>
          <w:rFonts w:ascii="Times New Roman" w:hAnsi="Times New Roman"/>
        </w:rPr>
        <w:t>Уникальный иде</w:t>
      </w:r>
      <w:r w:rsidRPr="004B287A" w:rsidR="000D7F27">
        <w:rPr>
          <w:rFonts w:ascii="Times New Roman" w:hAnsi="Times New Roman"/>
        </w:rPr>
        <w:t>нтификатор дела 91MS0067-01-2022</w:t>
      </w:r>
      <w:r w:rsidRPr="004B287A">
        <w:rPr>
          <w:rFonts w:ascii="Times New Roman" w:hAnsi="Times New Roman"/>
        </w:rPr>
        <w:t>-000</w:t>
      </w:r>
      <w:r w:rsidRPr="004B287A" w:rsidR="00DC3D84">
        <w:rPr>
          <w:rFonts w:ascii="Times New Roman" w:hAnsi="Times New Roman"/>
        </w:rPr>
        <w:t>685-51</w:t>
      </w:r>
    </w:p>
    <w:p w:rsidR="00A100D2" w:rsidRPr="004B287A" w:rsidP="00C1287C">
      <w:pPr>
        <w:jc w:val="center"/>
        <w:rPr>
          <w:rFonts w:ascii="Times New Roman" w:hAnsi="Times New Roman"/>
          <w:b/>
        </w:rPr>
      </w:pPr>
    </w:p>
    <w:p w:rsidR="00A100D2" w:rsidRPr="004B287A" w:rsidP="00C1287C">
      <w:pPr>
        <w:jc w:val="center"/>
        <w:rPr>
          <w:rFonts w:ascii="Times New Roman" w:hAnsi="Times New Roman"/>
          <w:b/>
        </w:rPr>
      </w:pPr>
      <w:r w:rsidRPr="004B287A">
        <w:rPr>
          <w:rFonts w:ascii="Times New Roman" w:hAnsi="Times New Roman"/>
          <w:b/>
        </w:rPr>
        <w:t>Постановление</w:t>
      </w:r>
    </w:p>
    <w:p w:rsidR="00A100D2" w:rsidRPr="004B287A" w:rsidP="00C1287C">
      <w:pPr>
        <w:jc w:val="center"/>
        <w:rPr>
          <w:rFonts w:ascii="Times New Roman" w:hAnsi="Times New Roman"/>
          <w:b/>
        </w:rPr>
      </w:pPr>
      <w:r w:rsidRPr="004B287A">
        <w:rPr>
          <w:rFonts w:ascii="Times New Roman" w:hAnsi="Times New Roman"/>
          <w:b/>
        </w:rPr>
        <w:t>по делу об административном правонарушении</w:t>
      </w:r>
    </w:p>
    <w:p w:rsidR="00A100D2" w:rsidRPr="004B287A" w:rsidP="006C551A">
      <w:pPr>
        <w:jc w:val="both"/>
        <w:rPr>
          <w:rFonts w:ascii="Times New Roman" w:hAnsi="Times New Roman"/>
        </w:rPr>
      </w:pPr>
    </w:p>
    <w:p w:rsidR="00A100D2" w:rsidRPr="004B287A" w:rsidP="000046C5">
      <w:pPr>
        <w:ind w:firstLine="708"/>
        <w:jc w:val="both"/>
        <w:rPr>
          <w:rFonts w:ascii="Times New Roman" w:hAnsi="Times New Roman"/>
        </w:rPr>
      </w:pPr>
      <w:r w:rsidRPr="004B287A">
        <w:rPr>
          <w:rFonts w:ascii="Times New Roman" w:hAnsi="Times New Roman"/>
        </w:rPr>
        <w:t>29 июня</w:t>
      </w:r>
      <w:r w:rsidRPr="004B287A" w:rsidR="000D7F27">
        <w:rPr>
          <w:rFonts w:ascii="Times New Roman" w:hAnsi="Times New Roman"/>
        </w:rPr>
        <w:t xml:space="preserve"> 2022</w:t>
      </w:r>
      <w:r w:rsidRPr="004B287A" w:rsidR="0060159B">
        <w:rPr>
          <w:rFonts w:ascii="Times New Roman" w:hAnsi="Times New Roman"/>
        </w:rPr>
        <w:t xml:space="preserve"> года </w:t>
      </w:r>
      <w:r w:rsidRPr="004B287A" w:rsidR="0060159B">
        <w:rPr>
          <w:rFonts w:ascii="Times New Roman" w:hAnsi="Times New Roman"/>
        </w:rPr>
        <w:tab/>
      </w:r>
      <w:r w:rsidRPr="004B287A" w:rsidR="0060159B">
        <w:rPr>
          <w:rFonts w:ascii="Times New Roman" w:hAnsi="Times New Roman"/>
        </w:rPr>
        <w:tab/>
      </w:r>
      <w:r w:rsidRPr="004B287A" w:rsidR="0060159B">
        <w:rPr>
          <w:rFonts w:ascii="Times New Roman" w:hAnsi="Times New Roman"/>
        </w:rPr>
        <w:tab/>
      </w:r>
      <w:r w:rsidRPr="004B287A" w:rsidR="0060159B">
        <w:rPr>
          <w:rFonts w:ascii="Times New Roman" w:hAnsi="Times New Roman"/>
        </w:rPr>
        <w:tab/>
      </w:r>
      <w:r w:rsidRPr="004B287A" w:rsidR="0060159B">
        <w:rPr>
          <w:rFonts w:ascii="Times New Roman" w:hAnsi="Times New Roman"/>
        </w:rPr>
        <w:tab/>
        <w:t xml:space="preserve">     пгт. Первомайское</w:t>
      </w:r>
    </w:p>
    <w:p w:rsidR="00A100D2" w:rsidRPr="004B287A" w:rsidP="00254637">
      <w:pPr>
        <w:ind w:firstLine="708"/>
        <w:jc w:val="both"/>
        <w:rPr>
          <w:rFonts w:ascii="Times New Roman" w:hAnsi="Times New Roman"/>
        </w:rPr>
      </w:pPr>
    </w:p>
    <w:p w:rsidR="00A100D2" w:rsidRPr="004B287A" w:rsidP="00254637">
      <w:pPr>
        <w:ind w:firstLine="708"/>
        <w:jc w:val="both"/>
        <w:rPr>
          <w:rFonts w:ascii="Times New Roman" w:hAnsi="Times New Roman"/>
        </w:rPr>
      </w:pPr>
      <w:r w:rsidRPr="004B287A">
        <w:rPr>
          <w:rFonts w:ascii="Times New Roman" w:hAnsi="Times New Roman"/>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w:t>
      </w:r>
      <w:r w:rsidRPr="004B287A">
        <w:rPr>
          <w:rFonts w:ascii="Times New Roman" w:hAnsi="Times New Roman"/>
        </w:rPr>
        <w:t>Кооперативная</w:t>
      </w:r>
      <w:r w:rsidRPr="004B287A">
        <w:rPr>
          <w:rFonts w:ascii="Times New Roman" w:hAnsi="Times New Roman"/>
        </w:rPr>
        <w:t xml:space="preserve">,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4B287A" w:rsidR="00DC3D84">
        <w:rPr>
          <w:rFonts w:ascii="Times New Roman" w:hAnsi="Times New Roman"/>
          <w:b/>
        </w:rPr>
        <w:t>генерального</w:t>
      </w:r>
      <w:r w:rsidRPr="004B287A" w:rsidR="00DC3D84">
        <w:rPr>
          <w:rFonts w:ascii="Times New Roman" w:hAnsi="Times New Roman"/>
        </w:rPr>
        <w:t xml:space="preserve"> </w:t>
      </w:r>
      <w:r w:rsidRPr="004B287A">
        <w:rPr>
          <w:rFonts w:ascii="Times New Roman" w:hAnsi="Times New Roman"/>
          <w:b/>
        </w:rPr>
        <w:t>директора ОБЩЕСТВА С ОГРАНИЧЕННОЙ ОТВЕТСТВЕННОСТЬЮ «</w:t>
      </w:r>
      <w:r w:rsidRPr="004B287A" w:rsidR="00DC3D84">
        <w:rPr>
          <w:rFonts w:ascii="Times New Roman" w:hAnsi="Times New Roman"/>
          <w:b/>
        </w:rPr>
        <w:t>АЛЬЯНС</w:t>
      </w:r>
      <w:r w:rsidRPr="004B287A">
        <w:rPr>
          <w:rFonts w:ascii="Times New Roman" w:hAnsi="Times New Roman"/>
          <w:b/>
        </w:rPr>
        <w:t xml:space="preserve">» </w:t>
      </w:r>
      <w:r w:rsidRPr="004B287A" w:rsidR="00DC3D84">
        <w:rPr>
          <w:rFonts w:ascii="Times New Roman" w:hAnsi="Times New Roman"/>
          <w:b/>
        </w:rPr>
        <w:t>Кайшева</w:t>
      </w:r>
      <w:r w:rsidRPr="004B287A" w:rsidR="00DC3D84">
        <w:rPr>
          <w:rFonts w:ascii="Times New Roman" w:hAnsi="Times New Roman"/>
          <w:b/>
        </w:rPr>
        <w:t xml:space="preserve"> Владимира Михайловича</w:t>
      </w:r>
      <w:r w:rsidRPr="004B287A">
        <w:rPr>
          <w:rFonts w:ascii="Times New Roman" w:hAnsi="Times New Roman"/>
          <w:b/>
        </w:rPr>
        <w:t>,</w:t>
      </w:r>
      <w:r w:rsidRPr="004B287A">
        <w:rPr>
          <w:rFonts w:ascii="Times New Roman" w:hAnsi="Times New Roman"/>
        </w:rPr>
        <w:t xml:space="preserve"> </w:t>
      </w:r>
      <w:r w:rsidRPr="0026135F" w:rsidR="00C86F1A">
        <w:rPr>
          <w:rFonts w:ascii="Times New Roman" w:hAnsi="Times New Roman"/>
          <w:i/>
          <w:sz w:val="23"/>
          <w:szCs w:val="23"/>
        </w:rPr>
        <w:t>/персональные данные/</w:t>
      </w:r>
      <w:r w:rsidRPr="004B287A">
        <w:rPr>
          <w:rFonts w:ascii="Times New Roman" w:hAnsi="Times New Roman"/>
        </w:rPr>
        <w:t>,</w:t>
      </w:r>
    </w:p>
    <w:p w:rsidR="00A100D2" w:rsidRPr="004B287A" w:rsidP="006C551A">
      <w:pPr>
        <w:ind w:firstLine="708"/>
        <w:jc w:val="both"/>
        <w:rPr>
          <w:rFonts w:ascii="Times New Roman" w:hAnsi="Times New Roman"/>
          <w:b/>
        </w:rPr>
      </w:pPr>
      <w:r w:rsidRPr="004B287A">
        <w:rPr>
          <w:rFonts w:ascii="Times New Roman" w:hAnsi="Times New Roman"/>
        </w:rPr>
        <w:t xml:space="preserve">о привлечении к административной ответственности по ст. </w:t>
      </w:r>
      <w:r w:rsidRPr="004B287A" w:rsidR="00D5559F">
        <w:rPr>
          <w:rFonts w:ascii="Times New Roman" w:hAnsi="Times New Roman"/>
        </w:rPr>
        <w:t>19.7</w:t>
      </w:r>
      <w:r w:rsidRPr="004B287A">
        <w:rPr>
          <w:rFonts w:ascii="Times New Roman" w:hAnsi="Times New Roman"/>
        </w:rPr>
        <w:t xml:space="preserve"> КоАП РФ, </w:t>
      </w:r>
    </w:p>
    <w:p w:rsidR="00A100D2" w:rsidRPr="004B287A" w:rsidP="00C1287C">
      <w:pPr>
        <w:jc w:val="center"/>
        <w:rPr>
          <w:rFonts w:ascii="Times New Roman" w:hAnsi="Times New Roman"/>
          <w:b/>
        </w:rPr>
      </w:pPr>
      <w:r w:rsidRPr="004B287A">
        <w:rPr>
          <w:rFonts w:ascii="Times New Roman" w:hAnsi="Times New Roman"/>
          <w:b/>
        </w:rPr>
        <w:t>установил:</w:t>
      </w:r>
    </w:p>
    <w:p w:rsidR="00A100D2" w:rsidRPr="004B287A" w:rsidP="006E571B">
      <w:pPr>
        <w:jc w:val="both"/>
        <w:rPr>
          <w:rFonts w:ascii="Times New Roman" w:hAnsi="Times New Roman"/>
        </w:rPr>
      </w:pPr>
      <w:r w:rsidRPr="004B287A">
        <w:rPr>
          <w:rFonts w:ascii="Times New Roman" w:hAnsi="Times New Roman"/>
        </w:rPr>
        <w:t>Кайшев В.М</w:t>
      </w:r>
      <w:r w:rsidRPr="004B287A" w:rsidR="0060159B">
        <w:rPr>
          <w:rFonts w:ascii="Times New Roman" w:hAnsi="Times New Roman"/>
        </w:rPr>
        <w:t xml:space="preserve">., являясь </w:t>
      </w:r>
      <w:r w:rsidRPr="004B287A">
        <w:rPr>
          <w:rFonts w:ascii="Times New Roman" w:hAnsi="Times New Roman"/>
        </w:rPr>
        <w:t xml:space="preserve">генеральным </w:t>
      </w:r>
      <w:r w:rsidRPr="004B287A" w:rsidR="0060159B">
        <w:rPr>
          <w:rFonts w:ascii="Times New Roman" w:hAnsi="Times New Roman"/>
        </w:rPr>
        <w:t>директором ОБЩЕСТВА С ОГРАНИЧЕННОЙ ОТВЕТСТВЕННОСТЬЮ «</w:t>
      </w:r>
      <w:r w:rsidRPr="004B287A">
        <w:rPr>
          <w:rFonts w:ascii="Times New Roman" w:hAnsi="Times New Roman"/>
        </w:rPr>
        <w:t>АЛЬЯНС</w:t>
      </w:r>
      <w:r w:rsidRPr="004B287A" w:rsidR="0060159B">
        <w:rPr>
          <w:rFonts w:ascii="Times New Roman" w:hAnsi="Times New Roman"/>
        </w:rPr>
        <w:t>» (</w:t>
      </w:r>
      <w:r w:rsidRPr="004B287A">
        <w:rPr>
          <w:rFonts w:ascii="Times New Roman" w:hAnsi="Times New Roman"/>
        </w:rPr>
        <w:t>296300, Российская Федерация, Республика Крым, Первомайский район, пгт.</w:t>
      </w:r>
      <w:r w:rsidRPr="004B287A">
        <w:rPr>
          <w:rFonts w:ascii="Times New Roman" w:hAnsi="Times New Roman"/>
        </w:rPr>
        <w:t xml:space="preserve"> </w:t>
      </w:r>
      <w:r w:rsidRPr="004B287A">
        <w:rPr>
          <w:rFonts w:ascii="Times New Roman" w:hAnsi="Times New Roman"/>
        </w:rPr>
        <w:t>Первомайское, ул. Ленина, д.63, офис 4, ИНН 9102207120, КПП 910601001</w:t>
      </w:r>
      <w:r w:rsidRPr="004B287A" w:rsidR="0060159B">
        <w:rPr>
          <w:rFonts w:ascii="Times New Roman" w:hAnsi="Times New Roman"/>
        </w:rPr>
        <w:t>), лицом,</w:t>
      </w:r>
      <w:r w:rsidRPr="004B287A" w:rsidR="00B71D32">
        <w:rPr>
          <w:rFonts w:ascii="Times New Roman" w:hAnsi="Times New Roman"/>
        </w:rPr>
        <w:t xml:space="preserve"> ответственным за представление бухгалтерской (финансовой) </w:t>
      </w:r>
      <w:r w:rsidRPr="004B287A" w:rsidR="0060159B">
        <w:rPr>
          <w:rFonts w:ascii="Times New Roman" w:hAnsi="Times New Roman"/>
        </w:rPr>
        <w:t xml:space="preserve"> отчетности, </w:t>
      </w:r>
      <w:r w:rsidRPr="004B287A" w:rsidR="000D7F27">
        <w:rPr>
          <w:rFonts w:ascii="Times New Roman" w:hAnsi="Times New Roman"/>
        </w:rPr>
        <w:t xml:space="preserve">не </w:t>
      </w:r>
      <w:r w:rsidRPr="004B287A" w:rsidR="0060159B">
        <w:rPr>
          <w:rFonts w:ascii="Times New Roman" w:hAnsi="Times New Roman"/>
        </w:rPr>
        <w:t xml:space="preserve">представил в налоговый орган по месту учета организации – в Межрайонную инспекцию ФНС России № 2 по Республике Крым, </w:t>
      </w:r>
      <w:r w:rsidRPr="004B287A" w:rsidR="000513BD">
        <w:rPr>
          <w:rFonts w:ascii="Times New Roman" w:hAnsi="Times New Roman"/>
        </w:rPr>
        <w:t xml:space="preserve">упрощенную </w:t>
      </w:r>
      <w:r w:rsidRPr="004B287A" w:rsidR="000D7F27">
        <w:rPr>
          <w:rFonts w:ascii="Times New Roman" w:hAnsi="Times New Roman"/>
        </w:rPr>
        <w:t>бухгалтерскую (финансовую) отчетность за 2021 год</w:t>
      </w:r>
      <w:r w:rsidRPr="004B287A" w:rsidR="0060159B">
        <w:rPr>
          <w:rFonts w:ascii="Times New Roman" w:hAnsi="Times New Roman"/>
        </w:rPr>
        <w:t>.</w:t>
      </w:r>
    </w:p>
    <w:p w:rsidR="00A100D2" w:rsidRPr="004B287A" w:rsidP="00B36618">
      <w:pPr>
        <w:ind w:firstLine="720"/>
        <w:jc w:val="both"/>
        <w:rPr>
          <w:rFonts w:ascii="Times New Roman" w:hAnsi="Times New Roman"/>
        </w:rPr>
      </w:pPr>
      <w:r w:rsidRPr="004B287A">
        <w:rPr>
          <w:rFonts w:ascii="Times New Roman" w:hAnsi="Times New Roman"/>
        </w:rPr>
        <w:t>Кайшев В.М</w:t>
      </w:r>
      <w:r w:rsidRPr="004B287A" w:rsidR="0060159B">
        <w:rPr>
          <w:rFonts w:ascii="Times New Roman" w:hAnsi="Times New Roman"/>
        </w:rPr>
        <w:t xml:space="preserve">. на рассмотрение дела об административном правонарушении не явился. О времени, дате и месте рассмотрения дела об административном правонарушении </w:t>
      </w:r>
      <w:r w:rsidRPr="004B287A" w:rsidR="0060159B">
        <w:rPr>
          <w:rFonts w:ascii="Times New Roman" w:hAnsi="Times New Roman"/>
        </w:rPr>
        <w:t>извещен</w:t>
      </w:r>
      <w:r w:rsidRPr="004B287A" w:rsidR="0060159B">
        <w:rPr>
          <w:rFonts w:ascii="Times New Roman" w:hAnsi="Times New Roman"/>
        </w:rPr>
        <w:t xml:space="preserve"> надлежащим образом.</w:t>
      </w:r>
    </w:p>
    <w:p w:rsidR="00A100D2" w:rsidRPr="004B287A" w:rsidP="00A46EE7">
      <w:pPr>
        <w:ind w:firstLine="720"/>
        <w:jc w:val="both"/>
        <w:rPr>
          <w:rFonts w:ascii="Times New Roman" w:hAnsi="Times New Roman"/>
        </w:rPr>
      </w:pPr>
      <w:r w:rsidRPr="004B287A">
        <w:rPr>
          <w:rFonts w:ascii="Times New Roman" w:hAnsi="Times New Roman"/>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100D2" w:rsidRPr="004B287A" w:rsidP="00B36618">
      <w:pPr>
        <w:ind w:firstLine="720"/>
        <w:jc w:val="both"/>
        <w:rPr>
          <w:rFonts w:ascii="Times New Roman" w:hAnsi="Times New Roman"/>
        </w:rPr>
      </w:pPr>
      <w:r w:rsidRPr="004B287A">
        <w:rPr>
          <w:rFonts w:ascii="Times New Roman" w:hAnsi="Times New Roman"/>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AA4A49" w:rsidRPr="004B287A" w:rsidP="000D4853">
      <w:pPr>
        <w:ind w:firstLine="720"/>
        <w:jc w:val="both"/>
        <w:rPr>
          <w:rFonts w:ascii="Times New Roman" w:hAnsi="Times New Roman"/>
        </w:rPr>
      </w:pPr>
      <w:r w:rsidRPr="004B287A">
        <w:rPr>
          <w:rFonts w:ascii="Times New Roman" w:hAnsi="Times New Roman"/>
        </w:rPr>
        <w:t xml:space="preserve">Согласно ч.3 ст. 18 Федерального закона от 06.12.2011 № 402-ФЗ «О бухгалтерском учете» (далее Закон № 402-ФЗ) в целях формирования государственного информационного ресурса экономический субъект обязан предоставить один экземпляр составленной годовой бухгалтерской (финансовой) отчетности (далее </w:t>
      </w:r>
      <w:r w:rsidRPr="004B287A" w:rsidR="00970F66">
        <w:rPr>
          <w:rFonts w:ascii="Times New Roman" w:hAnsi="Times New Roman"/>
        </w:rPr>
        <w:t>–</w:t>
      </w:r>
      <w:r w:rsidRPr="004B287A">
        <w:rPr>
          <w:rFonts w:ascii="Times New Roman" w:hAnsi="Times New Roman"/>
        </w:rPr>
        <w:t xml:space="preserve">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E147DA" w:rsidRPr="004B287A" w:rsidP="00AA4A49">
      <w:pPr>
        <w:ind w:firstLine="720"/>
        <w:jc w:val="both"/>
        <w:rPr>
          <w:rFonts w:ascii="Times New Roman" w:hAnsi="Times New Roman"/>
        </w:rPr>
      </w:pPr>
      <w:r w:rsidRPr="004B287A">
        <w:rPr>
          <w:rFonts w:ascii="Times New Roman" w:hAnsi="Times New Roman"/>
        </w:rPr>
        <w:t>В соответствии с ч.5 ст. 18 Закона № 402-ФЗ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r w:rsidRPr="004B287A">
        <w:rPr>
          <w:rFonts w:ascii="Times New Roman" w:hAnsi="Times New Roman"/>
        </w:rPr>
        <w:t xml:space="preserve">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w:t>
      </w:r>
      <w:r w:rsidRPr="004B287A">
        <w:rPr>
          <w:rFonts w:ascii="Times New Roman" w:hAnsi="Times New Roman"/>
        </w:rPr>
        <w:t xml:space="preserve">годом. </w:t>
      </w:r>
      <w:r w:rsidRPr="004B287A">
        <w:rPr>
          <w:rFonts w:ascii="Times New Roman" w:hAnsi="Times New Roman"/>
        </w:rPr>
        <w:t>В случае исправления экономическим субъектом ошибки в бухгалтерской (финансовой) отчетности, обязательный</w:t>
      </w:r>
      <w:r w:rsidRPr="004B287A" w:rsidR="0026163D">
        <w:rPr>
          <w:rFonts w:ascii="Times New Roman" w:hAnsi="Times New Roman"/>
        </w:rPr>
        <w:t xml:space="preserve"> экземпляр которой представлен в</w:t>
      </w:r>
      <w:r w:rsidRPr="004B287A">
        <w:rPr>
          <w:rFonts w:ascii="Times New Roman" w:hAnsi="Times New Roman"/>
        </w:rPr>
        <w:t xml:space="preserve"> соответствии с частью 3 настоящей статьи, экземпляр бухгалтерской (финансовой) отчетности, в котором оши</w:t>
      </w:r>
      <w:r w:rsidRPr="004B287A" w:rsidR="0026163D">
        <w:rPr>
          <w:rFonts w:ascii="Times New Roman" w:hAnsi="Times New Roman"/>
        </w:rPr>
        <w:t>бка исправлена, представляется в</w:t>
      </w:r>
      <w:r w:rsidRPr="004B287A">
        <w:rPr>
          <w:rFonts w:ascii="Times New Roman" w:hAnsi="Times New Roman"/>
        </w:rPr>
        <w:t xml:space="preserve"> налоговый орган по месту нахождения экономического субъекта в виде электронного документа по телекоммуникационным  </w:t>
      </w:r>
      <w:r w:rsidRPr="004B287A" w:rsidR="00970F66">
        <w:rPr>
          <w:rFonts w:ascii="Times New Roman" w:hAnsi="Times New Roman"/>
        </w:rPr>
        <w:t>к</w:t>
      </w:r>
      <w:r w:rsidRPr="004B287A">
        <w:rPr>
          <w:rFonts w:ascii="Times New Roman" w:hAnsi="Times New Roman"/>
        </w:rPr>
        <w:t>аналам связи через оператора электронного документооборота не позднее чем через 10 рабочих дней со дня, следующего</w:t>
      </w:r>
      <w:r w:rsidRPr="004B287A">
        <w:rPr>
          <w:rFonts w:ascii="Times New Roman" w:hAnsi="Times New Roman"/>
        </w:rPr>
        <w:t xml:space="preserve"> за днем внесения исправления в бухгалтерскую (финансовую) отчетность либо за днем утверждения годовой бухгалтерской (финансовой) отчетности,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 (в редакции Федерального закона от 28.11.2018 №</w:t>
      </w:r>
      <w:r w:rsidRPr="004B287A" w:rsidR="00DA0503">
        <w:rPr>
          <w:rFonts w:ascii="Times New Roman" w:hAnsi="Times New Roman"/>
        </w:rPr>
        <w:t> </w:t>
      </w:r>
      <w:r w:rsidRPr="004B287A">
        <w:rPr>
          <w:rFonts w:ascii="Times New Roman" w:hAnsi="Times New Roman"/>
        </w:rPr>
        <w:t xml:space="preserve">444-ФЗ «О внесении изменений в Федеральный закон «О бухгалтерском учете»). </w:t>
      </w:r>
    </w:p>
    <w:p w:rsidR="00AA4A49" w:rsidRPr="004B287A" w:rsidP="00AA4A49">
      <w:pPr>
        <w:ind w:firstLine="720"/>
        <w:jc w:val="both"/>
        <w:rPr>
          <w:rFonts w:ascii="Times New Roman" w:hAnsi="Times New Roman"/>
        </w:rPr>
      </w:pPr>
      <w:r w:rsidRPr="004B287A">
        <w:rPr>
          <w:rFonts w:ascii="Times New Roman" w:hAnsi="Times New Roman"/>
        </w:rPr>
        <w:t xml:space="preserve">Согласно п. 1. ст. 15 Закона № 402-ФЗ отчетным периодом для годовой бухгалтерской (финансовой) отчетности (отчетным годом) является календарный год </w:t>
      </w:r>
      <w:r w:rsidRPr="004B287A" w:rsidR="00DA0503">
        <w:rPr>
          <w:rFonts w:ascii="Times New Roman" w:hAnsi="Times New Roman"/>
        </w:rPr>
        <w:t>–</w:t>
      </w:r>
      <w:r w:rsidRPr="004B287A">
        <w:rPr>
          <w:rFonts w:ascii="Times New Roman" w:hAnsi="Times New Roman"/>
        </w:rPr>
        <w:t xml:space="preserve"> с</w:t>
      </w:r>
      <w:r w:rsidRPr="004B287A" w:rsidR="00DA0503">
        <w:rPr>
          <w:rFonts w:ascii="Times New Roman" w:hAnsi="Times New Roman"/>
        </w:rPr>
        <w:t> </w:t>
      </w:r>
      <w:r w:rsidRPr="004B287A">
        <w:rPr>
          <w:rFonts w:ascii="Times New Roman" w:hAnsi="Times New Roman"/>
        </w:rPr>
        <w:t>1</w:t>
      </w:r>
      <w:r w:rsidRPr="004B287A" w:rsidR="00DA0503">
        <w:rPr>
          <w:rFonts w:ascii="Times New Roman" w:hAnsi="Times New Roman"/>
        </w:rPr>
        <w:t> </w:t>
      </w:r>
      <w:r w:rsidRPr="004B287A">
        <w:rPr>
          <w:rFonts w:ascii="Times New Roman" w:hAnsi="Times New Roman"/>
        </w:rPr>
        <w:t xml:space="preserve">января по 31 декабря включительно, за исключением случаев создания, реорганизации и ликвидации юридического лица. </w:t>
      </w:r>
    </w:p>
    <w:p w:rsidR="00E147DA" w:rsidRPr="004B287A" w:rsidP="00AA4A49">
      <w:pPr>
        <w:ind w:firstLine="720"/>
        <w:jc w:val="both"/>
        <w:rPr>
          <w:rFonts w:ascii="Times New Roman" w:hAnsi="Times New Roman"/>
        </w:rPr>
      </w:pPr>
      <w:r w:rsidRPr="004B287A">
        <w:rPr>
          <w:rFonts w:ascii="Times New Roman" w:hAnsi="Times New Roman"/>
        </w:rPr>
        <w:t xml:space="preserve">На основании п. 1. </w:t>
      </w:r>
      <w:r w:rsidRPr="004B287A">
        <w:rPr>
          <w:rFonts w:ascii="Times New Roman" w:hAnsi="Times New Roman"/>
        </w:rPr>
        <w:t>ст</w:t>
      </w:r>
      <w:r w:rsidRPr="004B287A">
        <w:rPr>
          <w:rFonts w:ascii="Times New Roman" w:hAnsi="Times New Roman"/>
        </w:rPr>
        <w:t xml:space="preserve">. 15, ч. 5 ст. 18 Закона № 402-ФЗ срок представления </w:t>
      </w:r>
      <w:r w:rsidRPr="004B287A" w:rsidR="0026163D">
        <w:rPr>
          <w:rFonts w:ascii="Times New Roman" w:hAnsi="Times New Roman"/>
        </w:rPr>
        <w:t xml:space="preserve">упрощенной </w:t>
      </w:r>
      <w:r w:rsidRPr="004B287A">
        <w:rPr>
          <w:rFonts w:ascii="Times New Roman" w:hAnsi="Times New Roman"/>
        </w:rPr>
        <w:t>бухгалтерской (финансовой) отчетност</w:t>
      </w:r>
      <w:r w:rsidRPr="004B287A">
        <w:rPr>
          <w:rFonts w:ascii="Times New Roman" w:hAnsi="Times New Roman"/>
        </w:rPr>
        <w:t>и ООО</w:t>
      </w:r>
      <w:r w:rsidRPr="004B287A">
        <w:rPr>
          <w:rFonts w:ascii="Times New Roman" w:hAnsi="Times New Roman"/>
        </w:rPr>
        <w:t xml:space="preserve"> </w:t>
      </w:r>
      <w:r w:rsidRPr="004B287A" w:rsidR="00DA0503">
        <w:rPr>
          <w:rFonts w:ascii="Times New Roman" w:hAnsi="Times New Roman"/>
        </w:rPr>
        <w:t>«</w:t>
      </w:r>
      <w:r w:rsidRPr="004B287A" w:rsidR="0026163D">
        <w:rPr>
          <w:rFonts w:ascii="Times New Roman" w:hAnsi="Times New Roman"/>
        </w:rPr>
        <w:t>АЛЬЯНС</w:t>
      </w:r>
      <w:r w:rsidRPr="004B287A" w:rsidR="00DA0503">
        <w:rPr>
          <w:rFonts w:ascii="Times New Roman" w:hAnsi="Times New Roman"/>
        </w:rPr>
        <w:t>»</w:t>
      </w:r>
      <w:r w:rsidRPr="004B287A">
        <w:rPr>
          <w:rFonts w:ascii="Times New Roman" w:hAnsi="Times New Roman"/>
        </w:rPr>
        <w:t xml:space="preserve"> за 2021 год </w:t>
      </w:r>
      <w:r w:rsidRPr="004B287A" w:rsidR="00DA0503">
        <w:rPr>
          <w:rFonts w:ascii="Times New Roman" w:hAnsi="Times New Roman"/>
        </w:rPr>
        <w:t>–</w:t>
      </w:r>
      <w:r w:rsidRPr="004B287A">
        <w:rPr>
          <w:rFonts w:ascii="Times New Roman" w:hAnsi="Times New Roman"/>
        </w:rPr>
        <w:t xml:space="preserve"> не позднее</w:t>
      </w:r>
      <w:r w:rsidRPr="004B287A">
        <w:rPr>
          <w:rFonts w:ascii="Times New Roman" w:hAnsi="Times New Roman"/>
        </w:rPr>
        <w:t xml:space="preserve"> 31.03.2022 год</w:t>
      </w:r>
      <w:r w:rsidRPr="004B287A">
        <w:rPr>
          <w:rFonts w:ascii="Times New Roman" w:hAnsi="Times New Roman"/>
        </w:rPr>
        <w:t>а.</w:t>
      </w:r>
      <w:r w:rsidRPr="004B287A">
        <w:rPr>
          <w:rFonts w:ascii="Times New Roman" w:hAnsi="Times New Roman"/>
        </w:rPr>
        <w:t xml:space="preserve"> </w:t>
      </w:r>
    </w:p>
    <w:p w:rsidR="00E147DA" w:rsidRPr="004B287A" w:rsidP="00AA4A49">
      <w:pPr>
        <w:ind w:firstLine="720"/>
        <w:jc w:val="both"/>
        <w:rPr>
          <w:rFonts w:ascii="Times New Roman" w:hAnsi="Times New Roman"/>
        </w:rPr>
      </w:pPr>
      <w:r w:rsidRPr="004B287A">
        <w:rPr>
          <w:rFonts w:ascii="Times New Roman" w:hAnsi="Times New Roman"/>
        </w:rPr>
        <w:t xml:space="preserve">В соответствии с вышеизложенным </w:t>
      </w:r>
      <w:r w:rsidRPr="004B287A" w:rsidR="0026163D">
        <w:rPr>
          <w:rFonts w:ascii="Times New Roman" w:hAnsi="Times New Roman"/>
        </w:rPr>
        <w:t xml:space="preserve">генеральный </w:t>
      </w:r>
      <w:r w:rsidRPr="004B287A">
        <w:rPr>
          <w:rFonts w:ascii="Times New Roman" w:hAnsi="Times New Roman"/>
        </w:rPr>
        <w:t xml:space="preserve">директор ООО </w:t>
      </w:r>
      <w:r w:rsidRPr="004B287A" w:rsidR="00DA0503">
        <w:rPr>
          <w:rFonts w:ascii="Times New Roman" w:hAnsi="Times New Roman"/>
        </w:rPr>
        <w:t>«</w:t>
      </w:r>
      <w:r w:rsidRPr="004B287A" w:rsidR="0026163D">
        <w:rPr>
          <w:rFonts w:ascii="Times New Roman" w:hAnsi="Times New Roman"/>
        </w:rPr>
        <w:t>АЛЬЯНС</w:t>
      </w:r>
      <w:r w:rsidRPr="004B287A" w:rsidR="00DA0503">
        <w:rPr>
          <w:rFonts w:ascii="Times New Roman" w:hAnsi="Times New Roman"/>
        </w:rPr>
        <w:t>»</w:t>
      </w:r>
      <w:r w:rsidRPr="004B287A">
        <w:rPr>
          <w:rFonts w:ascii="Times New Roman" w:hAnsi="Times New Roman"/>
        </w:rPr>
        <w:t xml:space="preserve"> </w:t>
      </w:r>
      <w:r w:rsidRPr="004B287A" w:rsidR="0026163D">
        <w:rPr>
          <w:rFonts w:ascii="Times New Roman" w:hAnsi="Times New Roman"/>
        </w:rPr>
        <w:t>Кайшев Владимир Михайлович</w:t>
      </w:r>
      <w:r w:rsidRPr="004B287A">
        <w:rPr>
          <w:rFonts w:ascii="Times New Roman" w:hAnsi="Times New Roman"/>
        </w:rPr>
        <w:t xml:space="preserve"> обязан в срок не позднее 31.03.2022 года, представить в налоговый орган по месту нахождения организации </w:t>
      </w:r>
      <w:r w:rsidRPr="004B287A" w:rsidR="0026163D">
        <w:rPr>
          <w:rFonts w:ascii="Times New Roman" w:hAnsi="Times New Roman"/>
        </w:rPr>
        <w:t xml:space="preserve">упрощенную </w:t>
      </w:r>
      <w:r w:rsidRPr="004B287A">
        <w:rPr>
          <w:rFonts w:ascii="Times New Roman" w:hAnsi="Times New Roman"/>
        </w:rPr>
        <w:t>бухгалтерскую (финан</w:t>
      </w:r>
      <w:r w:rsidRPr="004B287A">
        <w:rPr>
          <w:rFonts w:ascii="Times New Roman" w:hAnsi="Times New Roman"/>
        </w:rPr>
        <w:t xml:space="preserve">совую) отчетность за 2021 год. </w:t>
      </w:r>
    </w:p>
    <w:p w:rsidR="00E147DA" w:rsidRPr="004B287A" w:rsidP="00E147DA">
      <w:pPr>
        <w:ind w:firstLine="720"/>
        <w:jc w:val="both"/>
        <w:rPr>
          <w:rFonts w:ascii="Times New Roman" w:hAnsi="Times New Roman"/>
        </w:rPr>
      </w:pPr>
      <w:r w:rsidRPr="004B287A">
        <w:rPr>
          <w:rFonts w:ascii="Times New Roman" w:hAnsi="Times New Roman"/>
        </w:rPr>
        <w:t xml:space="preserve">Фактически </w:t>
      </w:r>
      <w:r w:rsidRPr="004B287A" w:rsidR="0026163D">
        <w:rPr>
          <w:rFonts w:ascii="Times New Roman" w:hAnsi="Times New Roman"/>
        </w:rPr>
        <w:t xml:space="preserve">упрощенная </w:t>
      </w:r>
      <w:r w:rsidRPr="004B287A">
        <w:rPr>
          <w:rFonts w:ascii="Times New Roman" w:hAnsi="Times New Roman"/>
        </w:rPr>
        <w:t xml:space="preserve">бухгалтерская (финансовая) отчетность за 2021 год </w:t>
      </w:r>
      <w:r w:rsidRPr="004B287A" w:rsidR="00DA0503">
        <w:rPr>
          <w:rFonts w:ascii="Times New Roman" w:hAnsi="Times New Roman"/>
        </w:rPr>
        <w:t>в</w:t>
      </w:r>
      <w:r w:rsidRPr="004B287A">
        <w:rPr>
          <w:rFonts w:ascii="Times New Roman" w:hAnsi="Times New Roman"/>
        </w:rPr>
        <w:t xml:space="preserve"> Межрайонную ИФНС России № 2 по Республике Крым </w:t>
      </w:r>
      <w:r w:rsidRPr="004B287A" w:rsidR="0026163D">
        <w:rPr>
          <w:rFonts w:ascii="Times New Roman" w:hAnsi="Times New Roman"/>
        </w:rPr>
        <w:t>Кайшевым Владимиром Михайловичем</w:t>
      </w:r>
      <w:r w:rsidRPr="004B287A">
        <w:rPr>
          <w:rFonts w:ascii="Times New Roman" w:hAnsi="Times New Roman"/>
        </w:rPr>
        <w:t xml:space="preserve"> </w:t>
      </w:r>
      <w:r w:rsidRPr="004B287A" w:rsidR="00DA0503">
        <w:rPr>
          <w:rFonts w:ascii="Times New Roman" w:hAnsi="Times New Roman"/>
        </w:rPr>
        <w:t>–</w:t>
      </w:r>
      <w:r w:rsidRPr="004B287A">
        <w:rPr>
          <w:rFonts w:ascii="Times New Roman" w:hAnsi="Times New Roman"/>
        </w:rPr>
        <w:t xml:space="preserve"> </w:t>
      </w:r>
      <w:r w:rsidRPr="004B287A" w:rsidR="0026163D">
        <w:rPr>
          <w:rFonts w:ascii="Times New Roman" w:hAnsi="Times New Roman"/>
        </w:rPr>
        <w:t xml:space="preserve"> генеральным </w:t>
      </w:r>
      <w:r w:rsidRPr="004B287A">
        <w:rPr>
          <w:rFonts w:ascii="Times New Roman" w:hAnsi="Times New Roman"/>
        </w:rPr>
        <w:t xml:space="preserve">директором ООО </w:t>
      </w:r>
      <w:r w:rsidRPr="004B287A" w:rsidR="00DA0503">
        <w:rPr>
          <w:rFonts w:ascii="Times New Roman" w:hAnsi="Times New Roman"/>
        </w:rPr>
        <w:t>«</w:t>
      </w:r>
      <w:r w:rsidRPr="004B287A" w:rsidR="0026163D">
        <w:rPr>
          <w:rFonts w:ascii="Times New Roman" w:hAnsi="Times New Roman"/>
        </w:rPr>
        <w:t>АЛЬЯНС</w:t>
      </w:r>
      <w:r w:rsidRPr="004B287A" w:rsidR="00DA0503">
        <w:rPr>
          <w:rFonts w:ascii="Times New Roman" w:hAnsi="Times New Roman"/>
        </w:rPr>
        <w:t>»</w:t>
      </w:r>
      <w:r w:rsidRPr="004B287A">
        <w:rPr>
          <w:rFonts w:ascii="Times New Roman" w:hAnsi="Times New Roman"/>
        </w:rPr>
        <w:t xml:space="preserve"> </w:t>
      </w:r>
      <w:r w:rsidRPr="004B287A" w:rsidR="0026163D">
        <w:rPr>
          <w:rFonts w:ascii="Times New Roman" w:hAnsi="Times New Roman"/>
        </w:rPr>
        <w:t>представлена не была</w:t>
      </w:r>
      <w:r w:rsidRPr="004B287A">
        <w:rPr>
          <w:rFonts w:ascii="Times New Roman" w:hAnsi="Times New Roman"/>
        </w:rPr>
        <w:t xml:space="preserve">, в результате чего была </w:t>
      </w:r>
      <w:r w:rsidRPr="004B287A">
        <w:rPr>
          <w:rFonts w:ascii="Times New Roman" w:hAnsi="Times New Roman"/>
        </w:rPr>
        <w:t xml:space="preserve">нарушена ч.5 ст.18 Закона № 402-ФЗ. </w:t>
      </w:r>
      <w:r w:rsidRPr="004B287A">
        <w:rPr>
          <w:rFonts w:ascii="Times New Roman" w:hAnsi="Times New Roman"/>
        </w:rPr>
        <w:t xml:space="preserve">    </w:t>
      </w:r>
    </w:p>
    <w:p w:rsidR="00E147DA" w:rsidRPr="004B287A" w:rsidP="00E147DA">
      <w:pPr>
        <w:ind w:firstLine="720"/>
        <w:jc w:val="both"/>
        <w:rPr>
          <w:rFonts w:ascii="Times New Roman" w:hAnsi="Times New Roman"/>
        </w:rPr>
      </w:pPr>
      <w:r w:rsidRPr="004B287A">
        <w:rPr>
          <w:rFonts w:ascii="Times New Roman" w:hAnsi="Times New Roman"/>
        </w:rPr>
        <w:t>Ответственность за данное правонарушение, выразившееся в непредставлении бухгалтерской (финансовой) отчетности за 2021 год, предусмотрена ст. 19.7 Кодекса Российской Федерации об административных правонарушениях (Ко</w:t>
      </w:r>
      <w:r w:rsidRPr="004B287A" w:rsidR="00DA0503">
        <w:rPr>
          <w:rFonts w:ascii="Times New Roman" w:hAnsi="Times New Roman"/>
        </w:rPr>
        <w:t>А</w:t>
      </w:r>
      <w:r w:rsidRPr="004B287A">
        <w:rPr>
          <w:rFonts w:ascii="Times New Roman" w:hAnsi="Times New Roman"/>
        </w:rPr>
        <w:t xml:space="preserve">П РФ) </w:t>
      </w:r>
      <w:r w:rsidRPr="004B287A" w:rsidR="00DA0503">
        <w:rPr>
          <w:rFonts w:ascii="Times New Roman" w:hAnsi="Times New Roman"/>
        </w:rPr>
        <w:t>–</w:t>
      </w:r>
      <w:r w:rsidRPr="004B287A">
        <w:rPr>
          <w:rFonts w:ascii="Times New Roman" w:hAnsi="Times New Roman"/>
        </w:rPr>
        <w:t xml:space="preserve"> «Непредставление сведений (информации)». </w:t>
      </w:r>
    </w:p>
    <w:p w:rsidR="00E147DA" w:rsidRPr="004B287A" w:rsidP="00E147DA">
      <w:pPr>
        <w:ind w:firstLine="720"/>
        <w:jc w:val="both"/>
        <w:rPr>
          <w:rFonts w:ascii="Times New Roman" w:hAnsi="Times New Roman"/>
        </w:rPr>
      </w:pPr>
      <w:r w:rsidRPr="004B287A">
        <w:rPr>
          <w:rFonts w:ascii="Times New Roman" w:hAnsi="Times New Roman"/>
        </w:rPr>
        <w:t xml:space="preserve">Временем совершения правонарушения является 01.04.2022 года. </w:t>
      </w:r>
    </w:p>
    <w:p w:rsidR="00E147DA" w:rsidRPr="004B287A" w:rsidP="00E147DA">
      <w:pPr>
        <w:ind w:firstLine="720"/>
        <w:jc w:val="both"/>
        <w:rPr>
          <w:rFonts w:ascii="Times New Roman" w:hAnsi="Times New Roman"/>
        </w:rPr>
      </w:pPr>
      <w:r w:rsidRPr="004B287A">
        <w:rPr>
          <w:rFonts w:ascii="Times New Roman" w:hAnsi="Times New Roman"/>
        </w:rPr>
        <w:t>Местом совершения правонарушения является адрес юридического лиц</w:t>
      </w:r>
      <w:r w:rsidRPr="004B287A">
        <w:rPr>
          <w:rFonts w:ascii="Times New Roman" w:hAnsi="Times New Roman"/>
        </w:rPr>
        <w:t>а ООО</w:t>
      </w:r>
      <w:r w:rsidRPr="004B287A" w:rsidR="00DA0503">
        <w:rPr>
          <w:rFonts w:ascii="Times New Roman" w:hAnsi="Times New Roman"/>
        </w:rPr>
        <w:t> «</w:t>
      </w:r>
      <w:r w:rsidRPr="004B287A" w:rsidR="0026163D">
        <w:rPr>
          <w:rFonts w:ascii="Times New Roman" w:hAnsi="Times New Roman"/>
        </w:rPr>
        <w:t>АЛЬЯНС</w:t>
      </w:r>
      <w:r w:rsidRPr="004B287A" w:rsidR="00DA0503">
        <w:rPr>
          <w:rFonts w:ascii="Times New Roman" w:hAnsi="Times New Roman"/>
        </w:rPr>
        <w:t>»</w:t>
      </w:r>
      <w:r w:rsidRPr="004B287A">
        <w:rPr>
          <w:rFonts w:ascii="Times New Roman" w:hAnsi="Times New Roman"/>
        </w:rPr>
        <w:t xml:space="preserve">: </w:t>
      </w:r>
      <w:r w:rsidRPr="004B287A" w:rsidR="0026163D">
        <w:rPr>
          <w:rFonts w:ascii="Times New Roman" w:hAnsi="Times New Roman"/>
        </w:rPr>
        <w:t xml:space="preserve">296300, Российская Федерация, Республика Крым, Первомайский район, пгт. </w:t>
      </w:r>
      <w:r w:rsidRPr="004B287A" w:rsidR="0026163D">
        <w:rPr>
          <w:rFonts w:ascii="Times New Roman" w:hAnsi="Times New Roman"/>
        </w:rPr>
        <w:t>Первомайское</w:t>
      </w:r>
      <w:r w:rsidRPr="004B287A" w:rsidR="0026163D">
        <w:rPr>
          <w:rFonts w:ascii="Times New Roman" w:hAnsi="Times New Roman"/>
        </w:rPr>
        <w:t>, ул. Ленина, д.63, офис 4</w:t>
      </w:r>
      <w:r w:rsidRPr="004B287A">
        <w:rPr>
          <w:rFonts w:ascii="Times New Roman" w:hAnsi="Times New Roman"/>
        </w:rPr>
        <w:t xml:space="preserve">. </w:t>
      </w:r>
    </w:p>
    <w:p w:rsidR="00E147DA" w:rsidRPr="004B287A" w:rsidP="00E147DA">
      <w:pPr>
        <w:ind w:firstLine="720"/>
        <w:jc w:val="both"/>
        <w:rPr>
          <w:rFonts w:ascii="Times New Roman" w:hAnsi="Times New Roman"/>
        </w:rPr>
      </w:pPr>
      <w:r w:rsidRPr="004B287A">
        <w:rPr>
          <w:rFonts w:ascii="Times New Roman" w:hAnsi="Times New Roman"/>
        </w:rPr>
        <w:t>Факт не</w:t>
      </w:r>
      <w:r w:rsidRPr="004B287A" w:rsidR="0026163D">
        <w:rPr>
          <w:rFonts w:ascii="Times New Roman" w:hAnsi="Times New Roman"/>
        </w:rPr>
        <w:t xml:space="preserve"> </w:t>
      </w:r>
      <w:r w:rsidRPr="004B287A">
        <w:rPr>
          <w:rFonts w:ascii="Times New Roman" w:hAnsi="Times New Roman"/>
        </w:rPr>
        <w:t xml:space="preserve">представления </w:t>
      </w:r>
      <w:r w:rsidRPr="004B287A" w:rsidR="0026163D">
        <w:rPr>
          <w:rFonts w:ascii="Times New Roman" w:hAnsi="Times New Roman"/>
        </w:rPr>
        <w:t xml:space="preserve">упрощенной </w:t>
      </w:r>
      <w:r w:rsidRPr="004B287A">
        <w:rPr>
          <w:rFonts w:ascii="Times New Roman" w:hAnsi="Times New Roman"/>
        </w:rPr>
        <w:t>бухгалтерской (финансовой) отчетности за 2021 год подтверждается сведениями из базы данных АИС Налог-3</w:t>
      </w:r>
      <w:r w:rsidRPr="004B287A" w:rsidR="00DA0503">
        <w:rPr>
          <w:rFonts w:ascii="Times New Roman" w:hAnsi="Times New Roman"/>
        </w:rPr>
        <w:t xml:space="preserve">, приобщенной к </w:t>
      </w:r>
      <w:r w:rsidRPr="004B287A">
        <w:rPr>
          <w:rFonts w:ascii="Times New Roman" w:hAnsi="Times New Roman"/>
        </w:rPr>
        <w:t>материалам административного дела</w:t>
      </w:r>
      <w:r w:rsidRPr="004B287A" w:rsidR="00DA0503">
        <w:rPr>
          <w:rFonts w:ascii="Times New Roman" w:hAnsi="Times New Roman"/>
        </w:rPr>
        <w:t>.</w:t>
      </w:r>
      <w:r w:rsidRPr="004B287A">
        <w:rPr>
          <w:rFonts w:ascii="Times New Roman" w:hAnsi="Times New Roman"/>
        </w:rPr>
        <w:t xml:space="preserve"> </w:t>
      </w:r>
    </w:p>
    <w:p w:rsidR="00AA4A49" w:rsidRPr="004B287A" w:rsidP="00E147DA">
      <w:pPr>
        <w:ind w:firstLine="720"/>
        <w:jc w:val="both"/>
        <w:rPr>
          <w:rFonts w:ascii="Times New Roman" w:hAnsi="Times New Roman"/>
        </w:rPr>
      </w:pPr>
      <w:r w:rsidRPr="004B287A">
        <w:rPr>
          <w:rFonts w:ascii="Times New Roman" w:hAnsi="Times New Roman"/>
        </w:rPr>
        <w:t xml:space="preserve">Согласно </w:t>
      </w:r>
      <w:r w:rsidRPr="004B287A" w:rsidR="00DA0503">
        <w:rPr>
          <w:rFonts w:ascii="Times New Roman" w:hAnsi="Times New Roman"/>
        </w:rPr>
        <w:t xml:space="preserve">с </w:t>
      </w:r>
      <w:r w:rsidRPr="004B287A">
        <w:rPr>
          <w:rFonts w:ascii="Times New Roman" w:hAnsi="Times New Roman"/>
        </w:rPr>
        <w:t>выписк</w:t>
      </w:r>
      <w:r w:rsidRPr="004B287A" w:rsidR="00DA0503">
        <w:rPr>
          <w:rFonts w:ascii="Times New Roman" w:hAnsi="Times New Roman"/>
        </w:rPr>
        <w:t>ой</w:t>
      </w:r>
      <w:r w:rsidRPr="004B287A">
        <w:rPr>
          <w:rFonts w:ascii="Times New Roman" w:hAnsi="Times New Roman"/>
        </w:rPr>
        <w:t xml:space="preserve"> из ЕГРЮЛ должностным лицом ООО </w:t>
      </w:r>
      <w:r w:rsidRPr="004B287A" w:rsidR="00DA0503">
        <w:rPr>
          <w:rFonts w:ascii="Times New Roman" w:hAnsi="Times New Roman"/>
        </w:rPr>
        <w:t>«</w:t>
      </w:r>
      <w:r w:rsidRPr="004B287A" w:rsidR="0026163D">
        <w:rPr>
          <w:rFonts w:ascii="Times New Roman" w:hAnsi="Times New Roman"/>
        </w:rPr>
        <w:t>АЛЬЯНС</w:t>
      </w:r>
      <w:r w:rsidRPr="004B287A" w:rsidR="00DA0503">
        <w:rPr>
          <w:rFonts w:ascii="Times New Roman" w:hAnsi="Times New Roman"/>
        </w:rPr>
        <w:t>»</w:t>
      </w:r>
      <w:r w:rsidRPr="004B287A">
        <w:rPr>
          <w:rFonts w:ascii="Times New Roman" w:hAnsi="Times New Roman"/>
        </w:rPr>
        <w:t xml:space="preserve">, имеющим право без доверенности действовать от имени юридического лица, является </w:t>
      </w:r>
      <w:r w:rsidRPr="004B287A" w:rsidR="0026163D">
        <w:rPr>
          <w:rFonts w:ascii="Times New Roman" w:hAnsi="Times New Roman"/>
        </w:rPr>
        <w:t xml:space="preserve">генеральный </w:t>
      </w:r>
      <w:r w:rsidRPr="004B287A">
        <w:rPr>
          <w:rFonts w:ascii="Times New Roman" w:hAnsi="Times New Roman"/>
        </w:rPr>
        <w:t xml:space="preserve">директор </w:t>
      </w:r>
      <w:r w:rsidRPr="004B287A" w:rsidR="00DA0503">
        <w:rPr>
          <w:rFonts w:ascii="Times New Roman" w:hAnsi="Times New Roman"/>
        </w:rPr>
        <w:t>–</w:t>
      </w:r>
      <w:r w:rsidRPr="004B287A">
        <w:rPr>
          <w:rFonts w:ascii="Times New Roman" w:hAnsi="Times New Roman"/>
        </w:rPr>
        <w:t xml:space="preserve"> </w:t>
      </w:r>
      <w:r w:rsidRPr="004B287A" w:rsidR="0026163D">
        <w:rPr>
          <w:rFonts w:ascii="Times New Roman" w:hAnsi="Times New Roman"/>
        </w:rPr>
        <w:t>Кайшев Владимир Михайлович</w:t>
      </w:r>
      <w:r w:rsidRPr="004B287A">
        <w:rPr>
          <w:rFonts w:ascii="Times New Roman" w:hAnsi="Times New Roman"/>
        </w:rPr>
        <w:t xml:space="preserve">. </w:t>
      </w:r>
      <w:r w:rsidRPr="004B287A" w:rsidR="0026163D">
        <w:rPr>
          <w:rFonts w:ascii="Times New Roman" w:hAnsi="Times New Roman"/>
        </w:rPr>
        <w:t xml:space="preserve">Кайшев Владимир Михайлович </w:t>
      </w:r>
      <w:r w:rsidRPr="004B287A">
        <w:rPr>
          <w:rFonts w:ascii="Times New Roman" w:hAnsi="Times New Roman"/>
        </w:rPr>
        <w:t xml:space="preserve">о времени и месте составления протокола об административном правонарушении уведомлен надлежащим образом, уведомление от </w:t>
      </w:r>
      <w:r w:rsidRPr="004B287A" w:rsidR="0026163D">
        <w:rPr>
          <w:rFonts w:ascii="Times New Roman" w:hAnsi="Times New Roman"/>
        </w:rPr>
        <w:t>20.05</w:t>
      </w:r>
      <w:r w:rsidRPr="004B287A">
        <w:rPr>
          <w:rFonts w:ascii="Times New Roman" w:hAnsi="Times New Roman"/>
        </w:rPr>
        <w:t xml:space="preserve">.2022 года № </w:t>
      </w:r>
      <w:r w:rsidRPr="004B287A" w:rsidR="0026163D">
        <w:rPr>
          <w:rFonts w:ascii="Times New Roman" w:hAnsi="Times New Roman"/>
        </w:rPr>
        <w:t>13-21/07667/5</w:t>
      </w:r>
      <w:r w:rsidRPr="004B287A">
        <w:rPr>
          <w:rFonts w:ascii="Times New Roman" w:hAnsi="Times New Roman"/>
        </w:rPr>
        <w:t xml:space="preserve">, направлено по почте, согласно </w:t>
      </w:r>
      <w:r w:rsidRPr="004B287A" w:rsidR="00DA0503">
        <w:rPr>
          <w:rFonts w:ascii="Times New Roman" w:hAnsi="Times New Roman"/>
        </w:rPr>
        <w:t>почтовому</w:t>
      </w:r>
      <w:r w:rsidRPr="004B287A">
        <w:rPr>
          <w:rFonts w:ascii="Times New Roman" w:hAnsi="Times New Roman"/>
        </w:rPr>
        <w:t xml:space="preserve"> идентификатор</w:t>
      </w:r>
      <w:r w:rsidRPr="004B287A" w:rsidR="00DA0503">
        <w:rPr>
          <w:rFonts w:ascii="Times New Roman" w:hAnsi="Times New Roman"/>
        </w:rPr>
        <w:t>у</w:t>
      </w:r>
      <w:r w:rsidRPr="004B287A">
        <w:rPr>
          <w:rFonts w:ascii="Times New Roman" w:hAnsi="Times New Roman"/>
        </w:rPr>
        <w:t xml:space="preserve"> № </w:t>
      </w:r>
      <w:r w:rsidRPr="004B287A" w:rsidR="0026163D">
        <w:rPr>
          <w:rFonts w:ascii="Times New Roman" w:hAnsi="Times New Roman"/>
        </w:rPr>
        <w:t>29610870005194</w:t>
      </w:r>
      <w:r w:rsidRPr="004B287A">
        <w:rPr>
          <w:rFonts w:ascii="Times New Roman" w:hAnsi="Times New Roman"/>
        </w:rPr>
        <w:t xml:space="preserve"> вручено адресату </w:t>
      </w:r>
      <w:r w:rsidRPr="004B287A" w:rsidR="0026163D">
        <w:rPr>
          <w:rFonts w:ascii="Times New Roman" w:hAnsi="Times New Roman"/>
        </w:rPr>
        <w:t>01.06</w:t>
      </w:r>
      <w:r w:rsidRPr="004B287A">
        <w:rPr>
          <w:rFonts w:ascii="Times New Roman" w:hAnsi="Times New Roman"/>
        </w:rPr>
        <w:t>.2022 года.</w:t>
      </w:r>
    </w:p>
    <w:p w:rsidR="00DA0503" w:rsidRPr="004B287A" w:rsidP="00DA0503">
      <w:pPr>
        <w:ind w:firstLine="540"/>
        <w:jc w:val="both"/>
        <w:rPr>
          <w:rFonts w:ascii="Times New Roman" w:hAnsi="Times New Roman"/>
        </w:rPr>
      </w:pPr>
      <w:r w:rsidRPr="004B287A">
        <w:rPr>
          <w:rFonts w:ascii="Times New Roman" w:hAnsi="Times New Roman"/>
        </w:rPr>
        <w:t xml:space="preserve">Мировой судья, исследовав  представленные доказательства: </w:t>
      </w:r>
      <w:r w:rsidRPr="004B287A" w:rsidR="00C11468">
        <w:rPr>
          <w:rFonts w:ascii="Times New Roman" w:hAnsi="Times New Roman"/>
        </w:rPr>
        <w:t>протокол об административном правонарушении № 91062215300028600001 от 03.06.2022 года /л.д. 1-4/, список внутренних почтовых отправлений от 03.06.2022 года /л.д. 5-6/, копию уведомления на составление, подписание и вручение протокола об административном правонарушении от 20.05.2022 года № 13-21/07667/5 /л.д. 7/, список внутренних почтовых отправлений от 20.05.2022 года /л.д. 8-10/, копию отчета об отслеживании</w:t>
      </w:r>
      <w:r w:rsidRPr="004B287A" w:rsidR="00C11468">
        <w:rPr>
          <w:rFonts w:ascii="Times New Roman" w:hAnsi="Times New Roman"/>
        </w:rPr>
        <w:t xml:space="preserve"> </w:t>
      </w:r>
      <w:r w:rsidRPr="004B287A" w:rsidR="00C11468">
        <w:rPr>
          <w:rFonts w:ascii="Times New Roman" w:hAnsi="Times New Roman"/>
        </w:rPr>
        <w:t>отправления с почтовым идентификатором 29610870005149 /л.д. 11/, копию сведений из АИС Налог-3 о непредставлении Упрощенной бухгалтерской (финансовой) отчетности /л.д. 12/, выписку из ЕГРЮЛ /л.д. 13-31/</w:t>
      </w:r>
      <w:r w:rsidRPr="004B287A">
        <w:rPr>
          <w:rFonts w:ascii="Times New Roman" w:hAnsi="Times New Roman"/>
        </w:rPr>
        <w:t xml:space="preserve">, находит вину </w:t>
      </w:r>
      <w:r w:rsidRPr="004B287A" w:rsidR="009B49FD">
        <w:rPr>
          <w:rFonts w:ascii="Times New Roman" w:hAnsi="Times New Roman"/>
        </w:rPr>
        <w:t>Кайшева В.М.</w:t>
      </w:r>
      <w:r w:rsidRPr="004B287A">
        <w:rPr>
          <w:rFonts w:ascii="Times New Roman" w:hAnsi="Times New Roman"/>
        </w:rPr>
        <w:t xml:space="preserve">, в совершении  правонарушения, </w:t>
      </w:r>
      <w:r w:rsidRPr="004B287A">
        <w:rPr>
          <w:rFonts w:ascii="Times New Roman" w:hAnsi="Times New Roman"/>
        </w:rPr>
        <w:t xml:space="preserve">предусмотренного ст. </w:t>
      </w:r>
      <w:r w:rsidRPr="004B287A">
        <w:rPr>
          <w:rFonts w:ascii="Times New Roman" w:hAnsi="Times New Roman"/>
        </w:rPr>
        <w:t>19</w:t>
      </w:r>
      <w:r w:rsidRPr="004B287A">
        <w:rPr>
          <w:rFonts w:ascii="Times New Roman" w:hAnsi="Times New Roman"/>
        </w:rPr>
        <w:t>.</w:t>
      </w:r>
      <w:r w:rsidRPr="004B287A">
        <w:rPr>
          <w:rFonts w:ascii="Times New Roman" w:hAnsi="Times New Roman"/>
        </w:rPr>
        <w:t>7</w:t>
      </w:r>
      <w:r w:rsidRPr="004B287A">
        <w:rPr>
          <w:rFonts w:ascii="Times New Roman" w:hAnsi="Times New Roman"/>
        </w:rPr>
        <w:t xml:space="preserve"> КоАП РФ </w:t>
      </w:r>
      <w:r w:rsidRPr="004B287A">
        <w:rPr>
          <w:rFonts w:ascii="Times New Roman" w:hAnsi="Times New Roman"/>
        </w:rPr>
        <w:t>(непре</w:t>
      </w:r>
      <w:r w:rsidRPr="004B287A" w:rsidR="009B49FD">
        <w:rPr>
          <w:rFonts w:ascii="Times New Roman" w:hAnsi="Times New Roman"/>
        </w:rPr>
        <w:t>дставление сведений (информации</w:t>
      </w:r>
      <w:r w:rsidRPr="004B287A">
        <w:rPr>
          <w:rFonts w:ascii="Times New Roman" w:hAnsi="Times New Roman"/>
        </w:rPr>
        <w:t xml:space="preserve">),  доказанной. </w:t>
      </w:r>
    </w:p>
    <w:p w:rsidR="00A100D2" w:rsidRPr="004B287A" w:rsidP="00B36618">
      <w:pPr>
        <w:pStyle w:val="NormalWeb"/>
        <w:shd w:val="clear" w:color="auto" w:fill="FFFFFF"/>
        <w:spacing w:before="0" w:beforeAutospacing="0" w:after="0" w:afterAutospacing="0"/>
        <w:ind w:firstLine="720"/>
        <w:jc w:val="both"/>
        <w:textAlignment w:val="baseline"/>
      </w:pPr>
      <w:r w:rsidRPr="004B287A">
        <w:rPr>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4B287A">
          <w:rPr>
            <w:rStyle w:val="Hyperlink"/>
            <w:color w:val="auto"/>
            <w:u w:val="none"/>
            <w:bdr w:val="none" w:sz="0" w:space="0" w:color="auto" w:frame="1"/>
          </w:rPr>
          <w:t>2.1</w:t>
        </w:r>
      </w:hyperlink>
      <w:r w:rsidRPr="004B287A">
        <w:rPr>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A100D2" w:rsidRPr="004B287A" w:rsidP="00B36618">
      <w:pPr>
        <w:pStyle w:val="NormalWeb"/>
        <w:shd w:val="clear" w:color="auto" w:fill="FFFFFF"/>
        <w:spacing w:before="0" w:beforeAutospacing="0" w:after="0" w:afterAutospacing="0"/>
        <w:ind w:firstLine="720"/>
        <w:jc w:val="both"/>
        <w:textAlignment w:val="baseline"/>
      </w:pPr>
      <w:r w:rsidRPr="004B287A">
        <w:rPr>
          <w:shd w:val="clear" w:color="auto" w:fill="FFFFFF"/>
        </w:rPr>
        <w:t>Согласно</w:t>
      </w:r>
      <w:r w:rsidRPr="004B287A">
        <w:t> </w:t>
      </w:r>
      <w:r w:rsidRPr="004B287A">
        <w:rPr>
          <w:bCs/>
        </w:rPr>
        <w:t>ст</w:t>
      </w:r>
      <w:r w:rsidRPr="004B287A">
        <w:rPr>
          <w:shd w:val="clear" w:color="auto" w:fill="FFFFFF"/>
        </w:rPr>
        <w:t>.</w:t>
      </w:r>
      <w:r w:rsidRPr="004B287A">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4B287A">
          <w:rPr>
            <w:rStyle w:val="Hyperlink"/>
            <w:color w:val="auto"/>
            <w:u w:val="none"/>
          </w:rPr>
          <w:t>2.4 КоАП </w:t>
        </w:r>
      </w:hyperlink>
      <w:r w:rsidRPr="004B287A">
        <w:rPr>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4B287A">
        <w:rPr>
          <w:bCs/>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4B287A">
          <w:rPr>
            <w:rStyle w:val="Hyperlink"/>
            <w:color w:val="auto"/>
            <w:u w:val="none"/>
          </w:rPr>
          <w:t>2.4 КоАП </w:t>
        </w:r>
      </w:hyperlink>
      <w:r w:rsidRPr="004B287A">
        <w:rPr>
          <w:shd w:val="clear" w:color="auto" w:fill="FFFFFF"/>
        </w:rPr>
        <w:t>РФ, из которого следует, что совершившие административные правонарушения в связи с выполнением организационн</w:t>
      </w:r>
      <w:r w:rsidRPr="004B287A">
        <w:rPr>
          <w:shd w:val="clear" w:color="auto" w:fill="FFFFFF"/>
        </w:rPr>
        <w:t>о-</w:t>
      </w:r>
      <w:r w:rsidRPr="004B287A">
        <w:rPr>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A100D2" w:rsidRPr="004B287A" w:rsidP="00B36618">
      <w:pPr>
        <w:pStyle w:val="NormalWeb"/>
        <w:shd w:val="clear" w:color="auto" w:fill="FFFFFF"/>
        <w:spacing w:before="0" w:beforeAutospacing="0" w:after="0" w:afterAutospacing="0"/>
        <w:ind w:firstLine="720"/>
        <w:jc w:val="both"/>
        <w:textAlignment w:val="baseline"/>
      </w:pPr>
      <w:r w:rsidRPr="004B287A">
        <w:rPr>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4B287A">
          <w:rPr>
            <w:rStyle w:val="Hyperlink"/>
            <w:color w:val="auto"/>
            <w:u w:val="none"/>
            <w:bdr w:val="none" w:sz="0" w:space="0" w:color="auto" w:frame="1"/>
          </w:rPr>
          <w:t>2.4 КоАП</w:t>
        </w:r>
      </w:hyperlink>
      <w:r w:rsidRPr="004B287A">
        <w:rPr>
          <w:shd w:val="clear" w:color="auto" w:fill="FFFFFF"/>
        </w:rPr>
        <w:t xml:space="preserve"> РФ </w:t>
      </w:r>
      <w:r w:rsidRPr="004B287A">
        <w:t>генеральный директор общества с ограниченной ответственностью «</w:t>
      </w:r>
      <w:r w:rsidRPr="004B287A" w:rsidR="009B49FD">
        <w:t>Альянс</w:t>
      </w:r>
      <w:r w:rsidRPr="004B287A">
        <w:t xml:space="preserve">» </w:t>
      </w:r>
      <w:r w:rsidRPr="004B287A">
        <w:rPr>
          <w:shd w:val="clear" w:color="auto" w:fill="FFFFFF"/>
        </w:rPr>
        <w:t>является должностным лицом.</w:t>
      </w:r>
    </w:p>
    <w:p w:rsidR="00A100D2" w:rsidRPr="004B287A" w:rsidP="00B36618">
      <w:pPr>
        <w:pStyle w:val="NormalWeb"/>
        <w:shd w:val="clear" w:color="auto" w:fill="FFFFFF"/>
        <w:spacing w:before="0" w:beforeAutospacing="0" w:after="0" w:afterAutospacing="0"/>
        <w:ind w:firstLine="720"/>
        <w:jc w:val="both"/>
        <w:textAlignment w:val="baseline"/>
      </w:pPr>
      <w:r w:rsidRPr="004B287A">
        <w:rPr>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4B287A">
          <w:rPr>
            <w:rStyle w:val="Hyperlink"/>
            <w:color w:val="auto"/>
            <w:u w:val="none"/>
            <w:bdr w:val="none" w:sz="0" w:space="0" w:color="auto" w:frame="1"/>
          </w:rPr>
          <w:t>4.1 КоАП</w:t>
        </w:r>
      </w:hyperlink>
      <w:r w:rsidRPr="004B287A">
        <w:rPr>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100D2" w:rsidRPr="004B287A" w:rsidP="00BD784C">
      <w:pPr>
        <w:ind w:firstLine="720"/>
        <w:jc w:val="both"/>
        <w:rPr>
          <w:rFonts w:ascii="Times New Roman" w:hAnsi="Times New Roman"/>
        </w:rPr>
      </w:pPr>
      <w:r w:rsidRPr="004B287A">
        <w:rPr>
          <w:rFonts w:ascii="Times New Roman" w:hAnsi="Times New Roman"/>
        </w:rPr>
        <w:t>Обстоятельств, смягчающих</w:t>
      </w:r>
      <w:r w:rsidRPr="004B287A" w:rsidR="00B836A1">
        <w:rPr>
          <w:rFonts w:ascii="Times New Roman" w:hAnsi="Times New Roman"/>
        </w:rPr>
        <w:t xml:space="preserve"> и отягчающих</w:t>
      </w:r>
      <w:r w:rsidRPr="004B287A">
        <w:rPr>
          <w:rFonts w:ascii="Times New Roman" w:hAnsi="Times New Roman"/>
        </w:rPr>
        <w:t xml:space="preserve"> административную ответственность </w:t>
      </w:r>
      <w:r w:rsidRPr="004B287A" w:rsidR="009B49FD">
        <w:rPr>
          <w:rFonts w:ascii="Times New Roman" w:hAnsi="Times New Roman"/>
        </w:rPr>
        <w:t>Кайшева В.М</w:t>
      </w:r>
      <w:r w:rsidRPr="004B287A">
        <w:rPr>
          <w:rFonts w:ascii="Times New Roman" w:hAnsi="Times New Roman"/>
        </w:rPr>
        <w:t>., мировым судьей не установлено.</w:t>
      </w:r>
    </w:p>
    <w:p w:rsidR="00A100D2" w:rsidRPr="004B287A" w:rsidP="00B36618">
      <w:pPr>
        <w:ind w:firstLine="720"/>
        <w:jc w:val="both"/>
        <w:rPr>
          <w:rFonts w:ascii="Times New Roman" w:hAnsi="Times New Roman"/>
        </w:rPr>
      </w:pPr>
      <w:r w:rsidRPr="004B287A">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w:t>
      </w:r>
      <w:r w:rsidRPr="004B287A" w:rsidR="009B49FD">
        <w:rPr>
          <w:rFonts w:ascii="Times New Roman" w:hAnsi="Times New Roman"/>
        </w:rPr>
        <w:t>Кайшев В.М</w:t>
      </w:r>
      <w:r w:rsidRPr="004B287A">
        <w:rPr>
          <w:rFonts w:ascii="Times New Roman" w:hAnsi="Times New Roman"/>
        </w:rPr>
        <w:t xml:space="preserve">. подлежит привлечению к административной ответственности с назначением административного наказания по ст. </w:t>
      </w:r>
      <w:r w:rsidRPr="004B287A" w:rsidR="003A691E">
        <w:rPr>
          <w:rFonts w:ascii="Times New Roman" w:hAnsi="Times New Roman"/>
        </w:rPr>
        <w:t>19.7</w:t>
      </w:r>
      <w:r w:rsidRPr="004B287A">
        <w:rPr>
          <w:rFonts w:ascii="Times New Roman" w:hAnsi="Times New Roman"/>
        </w:rPr>
        <w:t xml:space="preserve"> КоАП РФ в пределах санкции, предусмотренной данной статьей.</w:t>
      </w:r>
    </w:p>
    <w:p w:rsidR="00A100D2" w:rsidRPr="004B287A" w:rsidP="00B36618">
      <w:pPr>
        <w:ind w:firstLine="720"/>
        <w:jc w:val="both"/>
        <w:rPr>
          <w:rFonts w:ascii="Times New Roman" w:hAnsi="Times New Roman"/>
        </w:rPr>
      </w:pPr>
      <w:r w:rsidRPr="004B287A">
        <w:rPr>
          <w:rFonts w:ascii="Times New Roman" w:hAnsi="Times New Roman"/>
        </w:rPr>
        <w:t>Обстоятельств, при которых возможно освобождение от административной ответственности, не имеется.</w:t>
      </w:r>
    </w:p>
    <w:p w:rsidR="00A100D2" w:rsidRPr="004B287A" w:rsidP="00B36618">
      <w:pPr>
        <w:ind w:firstLine="720"/>
        <w:jc w:val="both"/>
        <w:rPr>
          <w:rFonts w:ascii="Times New Roman" w:hAnsi="Times New Roman"/>
        </w:rPr>
      </w:pPr>
      <w:r w:rsidRPr="004B287A">
        <w:rPr>
          <w:rFonts w:ascii="Times New Roman" w:hAnsi="Times New Roman"/>
        </w:rPr>
        <w:t>Срок привлечения к административной ответственности не истек.</w:t>
      </w:r>
    </w:p>
    <w:p w:rsidR="00A100D2" w:rsidRPr="004B287A" w:rsidP="00B36618">
      <w:pPr>
        <w:ind w:firstLine="720"/>
        <w:jc w:val="both"/>
        <w:rPr>
          <w:rFonts w:ascii="Times New Roman" w:hAnsi="Times New Roman"/>
        </w:rPr>
      </w:pPr>
      <w:r w:rsidRPr="004B287A">
        <w:rPr>
          <w:rFonts w:ascii="Times New Roman" w:hAnsi="Times New Roman"/>
        </w:rPr>
        <w:t xml:space="preserve">Руководствуясь  ст. ст. 3.4, </w:t>
      </w:r>
      <w:r w:rsidRPr="004B287A" w:rsidR="00DA0503">
        <w:rPr>
          <w:rFonts w:ascii="Times New Roman" w:hAnsi="Times New Roman"/>
        </w:rPr>
        <w:t>19</w:t>
      </w:r>
      <w:r w:rsidRPr="004B287A">
        <w:rPr>
          <w:rFonts w:ascii="Times New Roman" w:hAnsi="Times New Roman"/>
        </w:rPr>
        <w:t>.</w:t>
      </w:r>
      <w:r w:rsidRPr="004B287A" w:rsidR="00DA0503">
        <w:rPr>
          <w:rFonts w:ascii="Times New Roman" w:hAnsi="Times New Roman"/>
        </w:rPr>
        <w:t>7</w:t>
      </w:r>
      <w:r w:rsidRPr="004B287A">
        <w:rPr>
          <w:rFonts w:ascii="Times New Roman" w:hAnsi="Times New Roman"/>
        </w:rPr>
        <w:t>, 29.9 - 29.11 КоАП РФ, мировой судья </w:t>
      </w:r>
    </w:p>
    <w:p w:rsidR="00A100D2" w:rsidRPr="004B287A" w:rsidP="002E36BA">
      <w:pPr>
        <w:jc w:val="center"/>
        <w:rPr>
          <w:rFonts w:ascii="Times New Roman" w:hAnsi="Times New Roman"/>
          <w:b/>
        </w:rPr>
      </w:pPr>
    </w:p>
    <w:p w:rsidR="00A100D2" w:rsidRPr="004B287A" w:rsidP="002E36BA">
      <w:pPr>
        <w:jc w:val="center"/>
        <w:rPr>
          <w:rFonts w:ascii="Times New Roman" w:hAnsi="Times New Roman"/>
          <w:b/>
        </w:rPr>
      </w:pPr>
      <w:r w:rsidRPr="004B287A">
        <w:rPr>
          <w:rFonts w:ascii="Times New Roman" w:hAnsi="Times New Roman"/>
          <w:b/>
        </w:rPr>
        <w:t>постановил:</w:t>
      </w:r>
    </w:p>
    <w:p w:rsidR="00A100D2" w:rsidRPr="004B287A" w:rsidP="00F615A9">
      <w:pPr>
        <w:jc w:val="both"/>
        <w:rPr>
          <w:rFonts w:ascii="Times New Roman" w:hAnsi="Times New Roman"/>
          <w:b/>
          <w:lang w:eastAsia="ru-RU"/>
        </w:rPr>
      </w:pPr>
      <w:r w:rsidRPr="004B287A">
        <w:rPr>
          <w:rFonts w:ascii="Times New Roman" w:hAnsi="Times New Roman"/>
          <w:b/>
        </w:rPr>
        <w:t xml:space="preserve">генерального </w:t>
      </w:r>
      <w:r w:rsidRPr="004B287A" w:rsidR="0060159B">
        <w:rPr>
          <w:rFonts w:ascii="Times New Roman" w:hAnsi="Times New Roman"/>
          <w:b/>
        </w:rPr>
        <w:t>директора ОБЩЕСТВА С ОГРАНИЧЕННОЙ ОТВЕТСТВЕННОСТЬЮ «А</w:t>
      </w:r>
      <w:r w:rsidRPr="004B287A">
        <w:rPr>
          <w:rFonts w:ascii="Times New Roman" w:hAnsi="Times New Roman"/>
          <w:b/>
        </w:rPr>
        <w:t>ЛЬЯНС</w:t>
      </w:r>
      <w:r w:rsidRPr="004B287A" w:rsidR="0060159B">
        <w:rPr>
          <w:rFonts w:ascii="Times New Roman" w:hAnsi="Times New Roman"/>
          <w:b/>
        </w:rPr>
        <w:t xml:space="preserve">» </w:t>
      </w:r>
      <w:r w:rsidRPr="004B287A">
        <w:rPr>
          <w:rFonts w:ascii="Times New Roman" w:hAnsi="Times New Roman"/>
          <w:b/>
        </w:rPr>
        <w:t>Кайшева Владимира Михайловича</w:t>
      </w:r>
      <w:r w:rsidRPr="004B287A" w:rsidR="0060159B">
        <w:rPr>
          <w:rFonts w:ascii="Times New Roman" w:hAnsi="Times New Roman"/>
          <w:b/>
        </w:rPr>
        <w:t xml:space="preserve"> </w:t>
      </w:r>
      <w:r w:rsidRPr="004B287A" w:rsidR="0060159B">
        <w:rPr>
          <w:rFonts w:ascii="Times New Roman" w:hAnsi="Times New Roman"/>
        </w:rPr>
        <w:t xml:space="preserve">признать виновным в совершении административного правонарушения, предусмотренного </w:t>
      </w:r>
      <w:hyperlink r:id="rId8" w:history="1">
        <w:r w:rsidRPr="004B287A" w:rsidR="0060159B">
          <w:rPr>
            <w:rStyle w:val="Hyperlink"/>
            <w:rFonts w:ascii="Times New Roman" w:hAnsi="Times New Roman"/>
            <w:color w:val="auto"/>
            <w:u w:val="none"/>
          </w:rPr>
          <w:t xml:space="preserve">статьей </w:t>
        </w:r>
        <w:r w:rsidRPr="004B287A" w:rsidR="003A691E">
          <w:rPr>
            <w:rStyle w:val="Hyperlink"/>
            <w:rFonts w:ascii="Times New Roman" w:hAnsi="Times New Roman"/>
            <w:color w:val="auto"/>
            <w:u w:val="none"/>
          </w:rPr>
          <w:t>19.7</w:t>
        </w:r>
        <w:r w:rsidRPr="004B287A" w:rsidR="0060159B">
          <w:rPr>
            <w:rStyle w:val="Hyperlink"/>
            <w:rFonts w:ascii="Times New Roman" w:hAnsi="Times New Roman"/>
            <w:color w:val="auto"/>
            <w:u w:val="none"/>
          </w:rPr>
          <w:t xml:space="preserve"> Кодекса Российской Федерации об административных правонарушениях</w:t>
        </w:r>
      </w:hyperlink>
      <w:r w:rsidRPr="004B287A" w:rsidR="0060159B">
        <w:rPr>
          <w:rFonts w:ascii="Times New Roman" w:hAnsi="Times New Roman"/>
        </w:rPr>
        <w:t>, и назначить ему наказание  в виде штрафа в размере 300 (т</w:t>
      </w:r>
      <w:r w:rsidRPr="004B287A" w:rsidR="00DA0503">
        <w:rPr>
          <w:rFonts w:ascii="Times New Roman" w:hAnsi="Times New Roman"/>
        </w:rPr>
        <w:t>рехсот</w:t>
      </w:r>
      <w:r w:rsidRPr="004B287A" w:rsidR="0060159B">
        <w:rPr>
          <w:rFonts w:ascii="Times New Roman" w:hAnsi="Times New Roman"/>
        </w:rPr>
        <w:t>) рублей.</w:t>
      </w:r>
    </w:p>
    <w:p w:rsidR="003A691E" w:rsidRPr="004B287A" w:rsidP="003A691E">
      <w:pPr>
        <w:shd w:val="clear" w:color="auto" w:fill="FFFFFF"/>
        <w:ind w:firstLine="709"/>
        <w:jc w:val="both"/>
        <w:rPr>
          <w:rFonts w:ascii="Times New Roman" w:hAnsi="Times New Roman"/>
        </w:rPr>
      </w:pPr>
      <w:r w:rsidRPr="004B287A">
        <w:rPr>
          <w:rFonts w:ascii="Times New Roman" w:hAnsi="Times New Roman"/>
          <w:shd w:val="clear" w:color="auto" w:fill="FFFFFF"/>
          <w:lang w:eastAsia="ru-RU"/>
        </w:rPr>
        <w:t xml:space="preserve">Реквизиты для </w:t>
      </w:r>
      <w:r w:rsidRPr="004B287A">
        <w:rPr>
          <w:rFonts w:ascii="Times New Roman" w:hAnsi="Times New Roman"/>
        </w:rPr>
        <w:t xml:space="preserve">уплаты штрафа: Получатель платежа: </w:t>
      </w:r>
      <w:r w:rsidRPr="004B287A">
        <w:rPr>
          <w:rFonts w:ascii="Times New Roman" w:hAnsi="Times New Roman"/>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0007 140, ОКТМО 35701000, УИН </w:t>
      </w:r>
      <w:r w:rsidRPr="004B287A" w:rsidR="005352FA">
        <w:rPr>
          <w:rFonts w:ascii="Times New Roman" w:hAnsi="Times New Roman"/>
        </w:rPr>
        <w:t>0410760300675001482219164</w:t>
      </w:r>
      <w:r w:rsidRPr="004B287A">
        <w:rPr>
          <w:rFonts w:ascii="Times New Roman" w:hAnsi="Times New Roman"/>
        </w:rPr>
        <w:t>.</w:t>
      </w:r>
    </w:p>
    <w:p w:rsidR="00A100D2" w:rsidRPr="004B287A" w:rsidP="003A691E">
      <w:pPr>
        <w:shd w:val="clear" w:color="auto" w:fill="FFFFFF"/>
        <w:ind w:firstLine="709"/>
        <w:jc w:val="both"/>
        <w:rPr>
          <w:rFonts w:ascii="Times New Roman" w:hAnsi="Times New Roman"/>
        </w:rPr>
      </w:pPr>
      <w:r w:rsidRPr="004B287A">
        <w:rPr>
          <w:rFonts w:ascii="Times New Roman" w:hAnsi="Times New Roman"/>
        </w:rPr>
        <w:t xml:space="preserve">Разъяснить </w:t>
      </w:r>
      <w:r w:rsidRPr="004B287A" w:rsidR="009B49FD">
        <w:rPr>
          <w:rFonts w:ascii="Times New Roman" w:hAnsi="Times New Roman"/>
          <w:b/>
        </w:rPr>
        <w:t>генеральному</w:t>
      </w:r>
      <w:r w:rsidRPr="004B287A" w:rsidR="009B49FD">
        <w:rPr>
          <w:rFonts w:ascii="Times New Roman" w:hAnsi="Times New Roman"/>
        </w:rPr>
        <w:t xml:space="preserve"> </w:t>
      </w:r>
      <w:r w:rsidRPr="004B287A">
        <w:rPr>
          <w:rFonts w:ascii="Times New Roman" w:hAnsi="Times New Roman"/>
          <w:b/>
        </w:rPr>
        <w:t>директору общества с ограниченной ответственностью «</w:t>
      </w:r>
      <w:r w:rsidRPr="004B287A" w:rsidR="009B49FD">
        <w:rPr>
          <w:rFonts w:ascii="Times New Roman" w:hAnsi="Times New Roman"/>
          <w:b/>
        </w:rPr>
        <w:t>Альянс</w:t>
      </w:r>
      <w:r w:rsidRPr="004B287A">
        <w:rPr>
          <w:rFonts w:ascii="Times New Roman" w:hAnsi="Times New Roman"/>
          <w:b/>
        </w:rPr>
        <w:t xml:space="preserve">» </w:t>
      </w:r>
      <w:r w:rsidRPr="004B287A" w:rsidR="005352FA">
        <w:rPr>
          <w:rFonts w:ascii="Times New Roman" w:hAnsi="Times New Roman"/>
          <w:b/>
        </w:rPr>
        <w:t>Кайшеву</w:t>
      </w:r>
      <w:r w:rsidRPr="004B287A" w:rsidR="005352FA">
        <w:rPr>
          <w:rFonts w:ascii="Times New Roman" w:hAnsi="Times New Roman"/>
          <w:b/>
        </w:rPr>
        <w:t xml:space="preserve"> Владимиру Михайловичу</w:t>
      </w:r>
      <w:r w:rsidRPr="004B287A">
        <w:rPr>
          <w:rFonts w:ascii="Times New Roman" w:hAnsi="Times New Roman"/>
        </w:rPr>
        <w:t xml:space="preserve">,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4B287A">
        <w:rPr>
          <w:rFonts w:ascii="Times New Roman" w:hAnsi="Times New Roman"/>
        </w:rPr>
        <w:t>силу, за исключением случая, предусмотренного частью 1.1 или 1.3 указанной статьи, либо</w:t>
      </w:r>
      <w:r w:rsidRPr="004B287A">
        <w:rPr>
          <w:rFonts w:ascii="Times New Roman" w:hAnsi="Times New Roman"/>
        </w:rPr>
        <w:t xml:space="preserve"> со дня истечения срока отсрочки или срока рассрочки, предусмотренных статьей 31.5 КоАП РФ.</w:t>
      </w:r>
    </w:p>
    <w:p w:rsidR="00A100D2" w:rsidRPr="004B287A" w:rsidP="00D77BF5">
      <w:pPr>
        <w:pStyle w:val="ConsPlusNormal"/>
        <w:ind w:firstLine="709"/>
        <w:jc w:val="both"/>
        <w:rPr>
          <w:szCs w:val="24"/>
        </w:rPr>
      </w:pPr>
      <w:r w:rsidRPr="004B287A">
        <w:rPr>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4B287A" w:rsidR="00DA0503">
        <w:rPr>
          <w:szCs w:val="24"/>
        </w:rPr>
        <w:t> </w:t>
      </w:r>
      <w:r w:rsidRPr="004B287A">
        <w:rPr>
          <w:szCs w:val="24"/>
        </w:rPr>
        <w:t>67 Первомайского судебного района Республики Крым.</w:t>
      </w:r>
    </w:p>
    <w:p w:rsidR="00A100D2" w:rsidRPr="004B287A" w:rsidP="00D77BF5">
      <w:pPr>
        <w:pStyle w:val="ConsPlusNormal"/>
        <w:ind w:firstLine="709"/>
        <w:jc w:val="both"/>
        <w:rPr>
          <w:szCs w:val="24"/>
        </w:rPr>
      </w:pPr>
      <w:r w:rsidRPr="004B287A">
        <w:rPr>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A100D2" w:rsidRPr="004B287A" w:rsidP="00D77BF5">
      <w:pPr>
        <w:pStyle w:val="ConsPlusNormal"/>
        <w:ind w:firstLine="709"/>
        <w:jc w:val="both"/>
        <w:rPr>
          <w:szCs w:val="24"/>
        </w:rPr>
      </w:pPr>
      <w:r w:rsidRPr="004B287A">
        <w:rPr>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100D2" w:rsidRPr="004B287A" w:rsidP="00D77BF5">
      <w:pPr>
        <w:pStyle w:val="ConsPlusNormal"/>
        <w:ind w:firstLine="709"/>
        <w:jc w:val="both"/>
        <w:rPr>
          <w:szCs w:val="24"/>
        </w:rPr>
      </w:pPr>
      <w:r w:rsidRPr="004B287A">
        <w:rPr>
          <w:szCs w:val="24"/>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A100D2" w:rsidRPr="004B287A" w:rsidP="00F615A9">
      <w:pPr>
        <w:ind w:firstLine="708"/>
        <w:jc w:val="both"/>
        <w:rPr>
          <w:rFonts w:ascii="Times New Roman" w:hAnsi="Times New Roman"/>
        </w:rPr>
      </w:pPr>
      <w:r w:rsidRPr="004B287A">
        <w:rPr>
          <w:rFonts w:ascii="Times New Roman" w:hAnsi="Times New Roman"/>
        </w:rPr>
        <w:t>Мировой судья: подпись.</w:t>
      </w:r>
    </w:p>
    <w:p w:rsidR="00A100D2" w:rsidRPr="004B287A" w:rsidP="00F615A9">
      <w:pPr>
        <w:tabs>
          <w:tab w:val="left" w:pos="4253"/>
          <w:tab w:val="left" w:pos="5812"/>
          <w:tab w:val="left" w:pos="8390"/>
        </w:tabs>
        <w:ind w:firstLine="708"/>
        <w:rPr>
          <w:rFonts w:ascii="Times New Roman" w:hAnsi="Times New Roman"/>
        </w:rPr>
      </w:pPr>
      <w:r w:rsidRPr="004B287A">
        <w:rPr>
          <w:rFonts w:ascii="Times New Roman" w:hAnsi="Times New Roman"/>
        </w:rPr>
        <w:t>Копия верна. Мировой судья</w:t>
      </w:r>
      <w:r w:rsidRPr="004B287A">
        <w:rPr>
          <w:rFonts w:ascii="Times New Roman" w:hAnsi="Times New Roman"/>
        </w:rPr>
        <w:tab/>
      </w:r>
      <w:r w:rsidRPr="004B287A">
        <w:rPr>
          <w:rFonts w:ascii="Times New Roman" w:hAnsi="Times New Roman"/>
        </w:rPr>
        <w:tab/>
        <w:t xml:space="preserve">                       Е.С. Кириченко</w:t>
      </w:r>
    </w:p>
    <w:p w:rsidR="00A100D2" w:rsidRPr="004B287A" w:rsidP="00F615A9">
      <w:pPr>
        <w:ind w:firstLine="708"/>
        <w:jc w:val="both"/>
        <w:rPr>
          <w:rFonts w:ascii="Times New Roman" w:hAnsi="Times New Roman"/>
        </w:rPr>
      </w:pPr>
      <w:r w:rsidRPr="004B287A">
        <w:rPr>
          <w:rFonts w:ascii="Times New Roman" w:hAnsi="Times New Roman"/>
        </w:rPr>
        <w:t>Секретарь</w:t>
      </w:r>
    </w:p>
    <w:p w:rsidR="00A100D2" w:rsidRPr="004C7C69" w:rsidP="00F615A9">
      <w:pPr>
        <w:jc w:val="both"/>
        <w:rPr>
          <w:rFonts w:ascii="Times New Roman" w:hAnsi="Times New Roman"/>
        </w:rPr>
      </w:pPr>
    </w:p>
    <w:p w:rsidR="00A100D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RPr="004C7C69" w:rsidP="00F615A9">
      <w:pPr>
        <w:jc w:val="both"/>
        <w:rPr>
          <w:rFonts w:ascii="Times New Roman" w:hAnsi="Times New Roman"/>
        </w:rPr>
      </w:pPr>
    </w:p>
    <w:p w:rsidR="00375962" w:rsidP="00F615A9">
      <w:pPr>
        <w:jc w:val="both"/>
        <w:rPr>
          <w:rFonts w:ascii="Times New Roman" w:hAnsi="Times New Roman"/>
        </w:rPr>
      </w:pPr>
    </w:p>
    <w:p w:rsidR="004B287A" w:rsidP="00F615A9">
      <w:pPr>
        <w:jc w:val="both"/>
        <w:rPr>
          <w:rFonts w:ascii="Times New Roman" w:hAnsi="Times New Roman"/>
        </w:rPr>
      </w:pPr>
    </w:p>
    <w:p w:rsidR="004B287A" w:rsidP="00F615A9">
      <w:pPr>
        <w:jc w:val="both"/>
        <w:rPr>
          <w:rFonts w:ascii="Times New Roman" w:hAnsi="Times New Roman"/>
        </w:rPr>
      </w:pPr>
    </w:p>
    <w:p w:rsidR="004B287A" w:rsidP="00F615A9">
      <w:pPr>
        <w:jc w:val="both"/>
        <w:rPr>
          <w:rFonts w:ascii="Times New Roman" w:hAnsi="Times New Roman"/>
        </w:rPr>
      </w:pPr>
    </w:p>
    <w:p w:rsidR="004B287A" w:rsidP="00F615A9">
      <w:pPr>
        <w:jc w:val="both"/>
        <w:rPr>
          <w:rFonts w:ascii="Times New Roman" w:hAnsi="Times New Roman"/>
        </w:rPr>
      </w:pPr>
    </w:p>
    <w:p w:rsidR="00375962" w:rsidRPr="004C7C69" w:rsidP="00F615A9">
      <w:pPr>
        <w:jc w:val="both"/>
        <w:rPr>
          <w:rFonts w:ascii="Times New Roman" w:hAnsi="Times New Roman"/>
        </w:rPr>
      </w:pPr>
    </w:p>
    <w:sectPr w:rsidSect="00DA0503">
      <w:pgSz w:w="11906" w:h="16838"/>
      <w:pgMar w:top="737" w:right="73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513BD"/>
    <w:rsid w:val="00085F13"/>
    <w:rsid w:val="000D4853"/>
    <w:rsid w:val="000D7D34"/>
    <w:rsid w:val="000D7F27"/>
    <w:rsid w:val="000E7AF9"/>
    <w:rsid w:val="000F50F1"/>
    <w:rsid w:val="00100C22"/>
    <w:rsid w:val="00106694"/>
    <w:rsid w:val="00113A22"/>
    <w:rsid w:val="00115AE0"/>
    <w:rsid w:val="00130391"/>
    <w:rsid w:val="00141470"/>
    <w:rsid w:val="00170DE4"/>
    <w:rsid w:val="0018257F"/>
    <w:rsid w:val="001D76F2"/>
    <w:rsid w:val="001E3528"/>
    <w:rsid w:val="001F7578"/>
    <w:rsid w:val="002247C8"/>
    <w:rsid w:val="0024115D"/>
    <w:rsid w:val="0024540E"/>
    <w:rsid w:val="00251421"/>
    <w:rsid w:val="00254637"/>
    <w:rsid w:val="0026135F"/>
    <w:rsid w:val="0026163D"/>
    <w:rsid w:val="0027184F"/>
    <w:rsid w:val="002808A5"/>
    <w:rsid w:val="002843F2"/>
    <w:rsid w:val="002845C7"/>
    <w:rsid w:val="002B5DB6"/>
    <w:rsid w:val="002B7242"/>
    <w:rsid w:val="002D57FA"/>
    <w:rsid w:val="002E36BA"/>
    <w:rsid w:val="002E5F00"/>
    <w:rsid w:val="002F6D47"/>
    <w:rsid w:val="00303CE1"/>
    <w:rsid w:val="00323B9A"/>
    <w:rsid w:val="00330954"/>
    <w:rsid w:val="00365B8C"/>
    <w:rsid w:val="00372E48"/>
    <w:rsid w:val="00375962"/>
    <w:rsid w:val="00387107"/>
    <w:rsid w:val="003A1391"/>
    <w:rsid w:val="003A4FC8"/>
    <w:rsid w:val="003A51C8"/>
    <w:rsid w:val="003A691E"/>
    <w:rsid w:val="003C10DC"/>
    <w:rsid w:val="003C2117"/>
    <w:rsid w:val="003D1D77"/>
    <w:rsid w:val="003E1FE5"/>
    <w:rsid w:val="003F3311"/>
    <w:rsid w:val="00402E9C"/>
    <w:rsid w:val="00411830"/>
    <w:rsid w:val="00416BEF"/>
    <w:rsid w:val="0043390F"/>
    <w:rsid w:val="004366FA"/>
    <w:rsid w:val="004435CA"/>
    <w:rsid w:val="0045484B"/>
    <w:rsid w:val="004A3A9D"/>
    <w:rsid w:val="004B287A"/>
    <w:rsid w:val="004C0DB2"/>
    <w:rsid w:val="004C52AF"/>
    <w:rsid w:val="004C66A5"/>
    <w:rsid w:val="004C7C69"/>
    <w:rsid w:val="005352FA"/>
    <w:rsid w:val="005749CC"/>
    <w:rsid w:val="00585DE7"/>
    <w:rsid w:val="00592AD8"/>
    <w:rsid w:val="005B3F17"/>
    <w:rsid w:val="005B46FF"/>
    <w:rsid w:val="005D6659"/>
    <w:rsid w:val="005E0E8A"/>
    <w:rsid w:val="005E6BB7"/>
    <w:rsid w:val="0060159B"/>
    <w:rsid w:val="00613426"/>
    <w:rsid w:val="00646EA9"/>
    <w:rsid w:val="006631A0"/>
    <w:rsid w:val="00680460"/>
    <w:rsid w:val="006955D3"/>
    <w:rsid w:val="006A3418"/>
    <w:rsid w:val="006A4DB1"/>
    <w:rsid w:val="006B5277"/>
    <w:rsid w:val="006C078D"/>
    <w:rsid w:val="006C23D5"/>
    <w:rsid w:val="006C551A"/>
    <w:rsid w:val="006D12DB"/>
    <w:rsid w:val="006E571B"/>
    <w:rsid w:val="006F0B49"/>
    <w:rsid w:val="0074740D"/>
    <w:rsid w:val="00751FC4"/>
    <w:rsid w:val="007534D3"/>
    <w:rsid w:val="00775F8F"/>
    <w:rsid w:val="0078624D"/>
    <w:rsid w:val="007929CF"/>
    <w:rsid w:val="007930ED"/>
    <w:rsid w:val="007C4EC2"/>
    <w:rsid w:val="007D0752"/>
    <w:rsid w:val="007E1E4B"/>
    <w:rsid w:val="00846F59"/>
    <w:rsid w:val="00877B9E"/>
    <w:rsid w:val="008815A2"/>
    <w:rsid w:val="00902629"/>
    <w:rsid w:val="0092106A"/>
    <w:rsid w:val="009212B1"/>
    <w:rsid w:val="00970F66"/>
    <w:rsid w:val="0097148C"/>
    <w:rsid w:val="00975B40"/>
    <w:rsid w:val="00986ABE"/>
    <w:rsid w:val="009B49FD"/>
    <w:rsid w:val="009F394E"/>
    <w:rsid w:val="009F48CD"/>
    <w:rsid w:val="009F507C"/>
    <w:rsid w:val="00A100D2"/>
    <w:rsid w:val="00A11607"/>
    <w:rsid w:val="00A34D76"/>
    <w:rsid w:val="00A4654C"/>
    <w:rsid w:val="00A46EE7"/>
    <w:rsid w:val="00A5428F"/>
    <w:rsid w:val="00A94E54"/>
    <w:rsid w:val="00A97A02"/>
    <w:rsid w:val="00AA4A49"/>
    <w:rsid w:val="00AC6924"/>
    <w:rsid w:val="00AE37D5"/>
    <w:rsid w:val="00B36618"/>
    <w:rsid w:val="00B52A2D"/>
    <w:rsid w:val="00B67C2E"/>
    <w:rsid w:val="00B71D32"/>
    <w:rsid w:val="00B836A1"/>
    <w:rsid w:val="00B90E46"/>
    <w:rsid w:val="00BB2F4F"/>
    <w:rsid w:val="00BD784C"/>
    <w:rsid w:val="00BE0BF7"/>
    <w:rsid w:val="00BE1B47"/>
    <w:rsid w:val="00BF1D12"/>
    <w:rsid w:val="00BF63CE"/>
    <w:rsid w:val="00C11468"/>
    <w:rsid w:val="00C1287C"/>
    <w:rsid w:val="00C30CF2"/>
    <w:rsid w:val="00C45970"/>
    <w:rsid w:val="00C6356F"/>
    <w:rsid w:val="00C73A9C"/>
    <w:rsid w:val="00C74CFE"/>
    <w:rsid w:val="00C86F1A"/>
    <w:rsid w:val="00CD02A6"/>
    <w:rsid w:val="00D27107"/>
    <w:rsid w:val="00D3438D"/>
    <w:rsid w:val="00D36E45"/>
    <w:rsid w:val="00D54171"/>
    <w:rsid w:val="00D5559F"/>
    <w:rsid w:val="00D60F96"/>
    <w:rsid w:val="00D622EC"/>
    <w:rsid w:val="00D70C25"/>
    <w:rsid w:val="00D77BF5"/>
    <w:rsid w:val="00D84AAE"/>
    <w:rsid w:val="00D97D5B"/>
    <w:rsid w:val="00DA0503"/>
    <w:rsid w:val="00DA4601"/>
    <w:rsid w:val="00DC3D84"/>
    <w:rsid w:val="00DC53E1"/>
    <w:rsid w:val="00DE226E"/>
    <w:rsid w:val="00DE3065"/>
    <w:rsid w:val="00DF2276"/>
    <w:rsid w:val="00DF3658"/>
    <w:rsid w:val="00E07A2A"/>
    <w:rsid w:val="00E147DA"/>
    <w:rsid w:val="00E16BB0"/>
    <w:rsid w:val="00E32584"/>
    <w:rsid w:val="00E43CE8"/>
    <w:rsid w:val="00E565D8"/>
    <w:rsid w:val="00E6139C"/>
    <w:rsid w:val="00E633C2"/>
    <w:rsid w:val="00E97153"/>
    <w:rsid w:val="00E97C6D"/>
    <w:rsid w:val="00EB5A63"/>
    <w:rsid w:val="00EC0B56"/>
    <w:rsid w:val="00EC7FC8"/>
    <w:rsid w:val="00ED1407"/>
    <w:rsid w:val="00EF4D62"/>
    <w:rsid w:val="00F57950"/>
    <w:rsid w:val="00F615A9"/>
    <w:rsid w:val="00FA2431"/>
    <w:rsid w:val="00FA6716"/>
    <w:rsid w:val="00FD0168"/>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