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342BBA" w:rsidRPr="00413BE6" w:rsidP="007810DE">
      <w:pPr>
        <w:jc w:val="right"/>
      </w:pPr>
      <w:r w:rsidRPr="00413BE6">
        <w:t>Дело № 5-67-168/2019</w:t>
      </w:r>
    </w:p>
    <w:p w:rsidR="00342BBA" w:rsidRPr="00413BE6" w:rsidP="007810DE">
      <w:pPr>
        <w:jc w:val="center"/>
        <w:rPr>
          <w:b/>
        </w:rPr>
      </w:pPr>
      <w:r w:rsidRPr="00413BE6">
        <w:rPr>
          <w:b/>
        </w:rPr>
        <w:t>Постановление</w:t>
      </w:r>
    </w:p>
    <w:p w:rsidR="00342BBA" w:rsidRPr="00413BE6" w:rsidP="007810DE">
      <w:pPr>
        <w:jc w:val="center"/>
        <w:rPr>
          <w:b/>
        </w:rPr>
      </w:pPr>
      <w:r w:rsidRPr="00413BE6">
        <w:rPr>
          <w:b/>
        </w:rPr>
        <w:t>по делу об административном правонарушении</w:t>
      </w:r>
    </w:p>
    <w:p w:rsidR="00342BBA" w:rsidRPr="00413BE6" w:rsidP="007810DE">
      <w:r w:rsidRPr="00413BE6">
        <w:t xml:space="preserve">         16 октября 2019 года</w:t>
      </w:r>
    </w:p>
    <w:p w:rsidR="00342BBA" w:rsidRPr="00413BE6" w:rsidP="007810DE">
      <w:pPr>
        <w:jc w:val="both"/>
      </w:pPr>
      <w:r w:rsidRPr="00413BE6">
        <w:t xml:space="preserve">         Мировой судья судебного участка № 67 Первомайского судебного района (Первомайского муниципального района) Республики Крым </w:t>
      </w:r>
      <w:r w:rsidRPr="00413BE6">
        <w:t>Джиджора</w:t>
      </w:r>
      <w:r w:rsidRPr="00413BE6">
        <w:t xml:space="preserve"> Н.М., в зале судебного заседания судебного участка, расположенного по адресу Республика Крым, Первомайский район, </w:t>
      </w:r>
      <w:r w:rsidRPr="00413BE6">
        <w:t>пгт</w:t>
      </w:r>
      <w:r w:rsidRPr="00413BE6">
        <w:t xml:space="preserve">. </w:t>
      </w:r>
      <w:r w:rsidRPr="00413BE6">
        <w:t xml:space="preserve">Первомайское, ул. Кооперативная, 6, 296300,  рассмотрев материалы дела, поступившего из  Отделения ГИБДД ОМВД России по Первомайскому району о привлечении к административной ответственности </w:t>
      </w:r>
      <w:r w:rsidRPr="00413BE6">
        <w:rPr>
          <w:b/>
        </w:rPr>
        <w:t>Ислямова</w:t>
      </w:r>
      <w:r w:rsidRPr="00413BE6">
        <w:rPr>
          <w:b/>
        </w:rPr>
        <w:t xml:space="preserve"> Р</w:t>
      </w:r>
      <w:r w:rsidR="00413BE6">
        <w:rPr>
          <w:b/>
        </w:rPr>
        <w:t>.</w:t>
      </w:r>
      <w:r w:rsidRPr="00413BE6">
        <w:rPr>
          <w:b/>
        </w:rPr>
        <w:t>Н</w:t>
      </w:r>
      <w:r w:rsidR="00413BE6">
        <w:rPr>
          <w:b/>
        </w:rPr>
        <w:t>.</w:t>
      </w:r>
      <w:r w:rsidRPr="00413BE6">
        <w:rPr>
          <w:b/>
        </w:rPr>
        <w:t>,</w:t>
      </w:r>
      <w:r w:rsidRPr="00413BE6">
        <w:t xml:space="preserve"> </w:t>
      </w:r>
      <w:r w:rsidR="00413BE6">
        <w:t>«персональная информация»</w:t>
      </w:r>
      <w:r w:rsidRPr="00413BE6">
        <w:t xml:space="preserve">, о привлечении к административной ответственности  по  ч. 1 ст.12.26  </w:t>
      </w:r>
      <w:r w:rsidRPr="00413BE6">
        <w:t>КоАП</w:t>
      </w:r>
      <w:r w:rsidRPr="00413BE6">
        <w:t xml:space="preserve"> РФ, </w:t>
      </w:r>
    </w:p>
    <w:p w:rsidR="00342BBA" w:rsidRPr="00413BE6" w:rsidP="007810DE">
      <w:pPr>
        <w:jc w:val="center"/>
      </w:pPr>
      <w:r w:rsidRPr="00413BE6">
        <w:t>установил:</w:t>
      </w:r>
    </w:p>
    <w:p w:rsidR="00342BBA" w:rsidRPr="00413BE6" w:rsidP="007810DE">
      <w:pPr>
        <w:ind w:firstLine="708"/>
        <w:jc w:val="both"/>
      </w:pPr>
      <w:r w:rsidRPr="00413BE6">
        <w:t>Ислямов</w:t>
      </w:r>
      <w:r w:rsidRPr="00413BE6">
        <w:t xml:space="preserve"> Р.Н. 30.09.2019 года в 22 часа 52 минуты на 51 км автодороги Красноперекопск-Симферополь, в нарушение требований п. 2.3.2 ПДД РФ, управлял транспортным средством автомобилем </w:t>
      </w:r>
      <w:r w:rsidRPr="00413BE6">
        <w:rPr>
          <w:bCs/>
        </w:rPr>
        <w:t>F</w:t>
      </w:r>
      <w:r w:rsidRPr="00413BE6">
        <w:rPr>
          <w:bCs/>
          <w:lang w:val="en-US"/>
        </w:rPr>
        <w:t>iat</w:t>
      </w:r>
      <w:r w:rsidRPr="00413BE6">
        <w:rPr>
          <w:bCs/>
        </w:rPr>
        <w:t> </w:t>
      </w:r>
      <w:r w:rsidRPr="00413BE6">
        <w:rPr>
          <w:bCs/>
        </w:rPr>
        <w:t>Ducato</w:t>
      </w:r>
      <w:r w:rsidRPr="00413BE6">
        <w:t xml:space="preserve">, государственный  регистрационный знак </w:t>
      </w:r>
      <w:r w:rsidR="00413BE6">
        <w:t>«номер»</w:t>
      </w:r>
      <w:r w:rsidRPr="00413BE6">
        <w:t>, принадлежащим ему на праве собственности, с признаками опьянения (запах алкоголя изо рта, неустойчивость позы, нарушение речи, поведение, не соответствующее обстановке), в 23.06 часов 30.09.2019 года не выполнил законного</w:t>
      </w:r>
      <w:r w:rsidRPr="00413BE6">
        <w:t xml:space="preserve"> требования уполномоченного должностного лица о прохождении медицинского освидетельствования на состояние опьянения.</w:t>
      </w:r>
    </w:p>
    <w:p w:rsidR="00342BBA" w:rsidRPr="00413BE6" w:rsidP="007810DE">
      <w:pPr>
        <w:jc w:val="both"/>
      </w:pPr>
      <w:r w:rsidRPr="00413BE6">
        <w:t xml:space="preserve">         </w:t>
      </w:r>
      <w:r w:rsidRPr="00413BE6">
        <w:t xml:space="preserve">В судебном заседании </w:t>
      </w:r>
      <w:r w:rsidRPr="00413BE6">
        <w:t>Ислямов</w:t>
      </w:r>
      <w:r w:rsidRPr="00413BE6">
        <w:t xml:space="preserve"> Р.Н., после разъяснения прав лица, в отношении которого ведётся производство по делу об административном правонарушении, предусмотренных ст. 25.1 </w:t>
      </w:r>
      <w:r w:rsidRPr="00413BE6">
        <w:t>КоАП</w:t>
      </w:r>
      <w:r w:rsidRPr="00413BE6">
        <w:t xml:space="preserve"> РФ, а также положений ст. 51 Конституции РФ, отводов не заявлял, вину признал, раскаялся в содеянном, пояснил в соответствии с вышеизложенным, что от  медицинского освидетельствования действительно отказался.</w:t>
      </w:r>
    </w:p>
    <w:p w:rsidR="00342BBA" w:rsidRPr="00413BE6" w:rsidP="007810DE">
      <w:pPr>
        <w:jc w:val="both"/>
      </w:pPr>
      <w:r w:rsidRPr="00413BE6">
        <w:t xml:space="preserve">          Заслушав </w:t>
      </w:r>
      <w:r w:rsidRPr="00413BE6">
        <w:t>Ислямова</w:t>
      </w:r>
      <w:r w:rsidRPr="00413BE6">
        <w:t xml:space="preserve"> Р.Н., исследовав материалы дела, представленные доказательства,</w:t>
      </w:r>
      <w:r w:rsidRPr="00413BE6">
        <w:rPr>
          <w:rStyle w:val="apple-converted-space"/>
        </w:rPr>
        <w:t xml:space="preserve"> </w:t>
      </w:r>
      <w:r w:rsidRPr="00413BE6">
        <w:t xml:space="preserve">суд приходит к выводу о доказанности вины </w:t>
      </w:r>
      <w:r w:rsidRPr="00413BE6">
        <w:t>Ислямова</w:t>
      </w:r>
      <w:r w:rsidRPr="00413BE6">
        <w:t xml:space="preserve"> Р.Н. в совершении административного правонарушения, предусмотренного ст. 12.26 ч. 1 </w:t>
      </w:r>
      <w:r w:rsidRPr="00413BE6">
        <w:t>КоАП</w:t>
      </w:r>
      <w:r w:rsidRPr="00413BE6">
        <w:t xml:space="preserve">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w:t>
      </w:r>
    </w:p>
    <w:p w:rsidR="00342BBA" w:rsidRPr="00413BE6" w:rsidP="007810DE">
      <w:pPr>
        <w:pStyle w:val="NormalWeb"/>
        <w:shd w:val="clear" w:color="auto" w:fill="FFFFFF"/>
        <w:spacing w:before="0" w:beforeAutospacing="0" w:after="0" w:afterAutospacing="0" w:line="189" w:lineRule="atLeast"/>
        <w:jc w:val="both"/>
      </w:pPr>
      <w:r w:rsidRPr="00413BE6">
        <w:t xml:space="preserve">            Диспозиция </w:t>
      </w:r>
      <w:r w:rsidRPr="00413BE6">
        <w:t>ч</w:t>
      </w:r>
      <w:r w:rsidRPr="00413BE6">
        <w:t>. 1</w:t>
      </w:r>
      <w:r w:rsidRPr="00413BE6">
        <w:rPr>
          <w:rStyle w:val="apple-converted-space"/>
        </w:rPr>
        <w:t> </w:t>
      </w:r>
      <w:hyperlink r:id="rId4" w:history="1">
        <w:r w:rsidRPr="00413BE6">
          <w:rPr>
            <w:rStyle w:val="Hyperlink"/>
            <w:color w:val="auto"/>
            <w:u w:val="none"/>
          </w:rPr>
          <w:t xml:space="preserve">ст. 12.26 </w:t>
        </w:r>
        <w:r w:rsidRPr="00413BE6">
          <w:rPr>
            <w:rStyle w:val="Hyperlink"/>
            <w:color w:val="auto"/>
            <w:u w:val="none"/>
          </w:rPr>
          <w:t>КоАП</w:t>
        </w:r>
        <w:r w:rsidRPr="00413BE6">
          <w:rPr>
            <w:rStyle w:val="Hyperlink"/>
            <w:color w:val="auto"/>
            <w:u w:val="none"/>
          </w:rPr>
          <w:t xml:space="preserve"> РФ</w:t>
        </w:r>
      </w:hyperlink>
      <w:r w:rsidRPr="00413BE6">
        <w:t xml:space="preserve"> </w:t>
      </w:r>
      <w:r w:rsidRPr="00413BE6">
        <w:rPr>
          <w:rStyle w:val="apple-converted-space"/>
        </w:rPr>
        <w:t> </w:t>
      </w:r>
      <w:r w:rsidRPr="00413BE6">
        <w:t>предусматривает административную ответственность за невыполнение законного требования сотрудника полиции о прохождении медицинского освидетельствования на состояние опьянения.</w:t>
      </w:r>
    </w:p>
    <w:p w:rsidR="00342BBA" w:rsidRPr="00413BE6" w:rsidP="007810DE">
      <w:pPr>
        <w:pStyle w:val="NormalWeb"/>
        <w:shd w:val="clear" w:color="auto" w:fill="FFFFFF"/>
        <w:spacing w:before="0" w:beforeAutospacing="0" w:after="0" w:afterAutospacing="0" w:line="189" w:lineRule="atLeast"/>
        <w:ind w:firstLine="720"/>
        <w:jc w:val="both"/>
      </w:pPr>
      <w:r w:rsidRPr="00413BE6">
        <w:t xml:space="preserve">Состав административного правонарушения, предусмотренного </w:t>
      </w:r>
      <w:r w:rsidRPr="00413BE6">
        <w:t>ч</w:t>
      </w:r>
      <w:r w:rsidRPr="00413BE6">
        <w:t>. 1</w:t>
      </w:r>
      <w:r w:rsidRPr="00413BE6">
        <w:rPr>
          <w:rStyle w:val="apple-converted-space"/>
        </w:rPr>
        <w:t> </w:t>
      </w:r>
      <w:hyperlink r:id="rId4" w:history="1">
        <w:r w:rsidRPr="00413BE6">
          <w:rPr>
            <w:rStyle w:val="Hyperlink"/>
            <w:color w:val="auto"/>
            <w:u w:val="none"/>
          </w:rPr>
          <w:t xml:space="preserve">ст. 12.26 </w:t>
        </w:r>
        <w:r w:rsidRPr="00413BE6">
          <w:rPr>
            <w:rStyle w:val="Hyperlink"/>
            <w:color w:val="auto"/>
            <w:u w:val="none"/>
          </w:rPr>
          <w:t>КоАП</w:t>
        </w:r>
        <w:r w:rsidRPr="00413BE6">
          <w:rPr>
            <w:rStyle w:val="Hyperlink"/>
            <w:color w:val="auto"/>
            <w:u w:val="none"/>
          </w:rPr>
          <w:t xml:space="preserve"> РФ</w:t>
        </w:r>
      </w:hyperlink>
      <w:r w:rsidRPr="00413BE6">
        <w:t>, является оконченным в момент невыполнения требования о прохождении медицинского освидетельствования на состояние опьянения.</w:t>
      </w:r>
    </w:p>
    <w:p w:rsidR="00342BBA" w:rsidRPr="00413BE6" w:rsidP="007810DE">
      <w:pPr>
        <w:pStyle w:val="NormalWeb"/>
        <w:shd w:val="clear" w:color="auto" w:fill="FFFFFF"/>
        <w:spacing w:before="0" w:beforeAutospacing="0" w:after="0" w:afterAutospacing="0" w:line="189" w:lineRule="atLeast"/>
        <w:ind w:firstLine="720"/>
        <w:jc w:val="both"/>
      </w:pPr>
      <w:r w:rsidRPr="00413BE6">
        <w:t xml:space="preserve">В силу п. 2.3.2 Правил дорожного движения РФ водитель транспортного средства обязан по требованию должностных лиц, которым предоставлено право государственного надзора и </w:t>
      </w:r>
      <w:r w:rsidRPr="00413BE6">
        <w:t>контроля за</w:t>
      </w:r>
      <w:r w:rsidRPr="00413BE6">
        <w:t xml:space="preserve">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342BBA" w:rsidRPr="00413BE6" w:rsidP="007810DE">
      <w:pPr>
        <w:shd w:val="clear" w:color="auto" w:fill="FFFFFF"/>
        <w:spacing w:line="197" w:lineRule="atLeast"/>
        <w:ind w:firstLine="708"/>
        <w:jc w:val="both"/>
        <w:textAlignment w:val="baseline"/>
      </w:pPr>
      <w:r w:rsidRPr="00413BE6">
        <w:t xml:space="preserve">Согласно п. 1.1 ст. 27.12 </w:t>
      </w:r>
      <w:r w:rsidRPr="00413BE6">
        <w:t>КоАП</w:t>
      </w:r>
      <w:r w:rsidRPr="00413BE6">
        <w:t xml:space="preserve">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указанной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342BBA" w:rsidRPr="00413BE6" w:rsidP="007810DE">
      <w:pPr>
        <w:shd w:val="clear" w:color="auto" w:fill="FFFFFF"/>
        <w:spacing w:line="197" w:lineRule="atLeast"/>
        <w:ind w:firstLine="708"/>
        <w:jc w:val="both"/>
        <w:textAlignment w:val="baseline"/>
      </w:pPr>
      <w:r w:rsidRPr="00413BE6">
        <w:t xml:space="preserve">В соответствии с Правилами освидетельствования лица, которое управляет транспортным средством, на состояние алкогольного опьянения и оформления его </w:t>
      </w:r>
      <w:r w:rsidRPr="00413BE6">
        <w:t>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утвержденными постановлением Правительства РФ от 26 июня</w:t>
      </w:r>
      <w:r w:rsidRPr="00413BE6">
        <w:rPr>
          <w:rStyle w:val="apple-converted-space"/>
        </w:rPr>
        <w:t> </w:t>
      </w:r>
      <w:r w:rsidRPr="00413BE6">
        <w:t>2008 г. № 475, освидетельствованию на состояние алкогольного опьянения, медицинскому освидетельствованию на состояние опьянения подлежит водитель</w:t>
      </w:r>
      <w:r w:rsidRPr="00413BE6">
        <w:t xml:space="preserve"> транспортного средства, в отношении которого имеются достаточные основания полагать, что он находится в состоянии опьянения, при этом данными основаниями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342BBA" w:rsidRPr="00413BE6" w:rsidP="007810DE">
      <w:pPr>
        <w:shd w:val="clear" w:color="auto" w:fill="FFFFFF"/>
        <w:spacing w:line="197" w:lineRule="atLeast"/>
        <w:ind w:firstLine="708"/>
        <w:jc w:val="both"/>
        <w:textAlignment w:val="baseline"/>
      </w:pPr>
      <w:r w:rsidRPr="00413BE6">
        <w:t xml:space="preserve">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Копия протокола вручается водителю транспортного средства, направляемому на медицинское </w:t>
      </w:r>
      <w:r w:rsidRPr="00413BE6">
        <w:t>освидетельствование</w:t>
      </w:r>
      <w:r w:rsidRPr="00413BE6">
        <w:t xml:space="preserve"> на состояние опьянения.</w:t>
      </w:r>
    </w:p>
    <w:p w:rsidR="00342BBA" w:rsidRPr="00413BE6" w:rsidP="007810DE">
      <w:pPr>
        <w:pStyle w:val="NormalWeb"/>
        <w:shd w:val="clear" w:color="auto" w:fill="FFFFFF"/>
        <w:spacing w:before="0" w:beforeAutospacing="0" w:after="0" w:afterAutospacing="0" w:line="189" w:lineRule="atLeast"/>
        <w:ind w:firstLine="720"/>
        <w:jc w:val="both"/>
      </w:pPr>
      <w:r w:rsidRPr="00413BE6">
        <w:t> В соответствии со</w:t>
      </w:r>
      <w:r w:rsidRPr="00413BE6">
        <w:rPr>
          <w:rStyle w:val="apple-converted-space"/>
        </w:rPr>
        <w:t> </w:t>
      </w:r>
      <w:hyperlink r:id="rId5" w:history="1">
        <w:r w:rsidRPr="00413BE6">
          <w:rPr>
            <w:rStyle w:val="Hyperlink"/>
            <w:color w:val="auto"/>
            <w:u w:val="none"/>
          </w:rPr>
          <w:t xml:space="preserve">ст. 27.12 </w:t>
        </w:r>
        <w:r w:rsidRPr="00413BE6">
          <w:rPr>
            <w:rStyle w:val="Hyperlink"/>
            <w:color w:val="auto"/>
            <w:u w:val="none"/>
          </w:rPr>
          <w:t>КоАП</w:t>
        </w:r>
        <w:r w:rsidRPr="00413BE6">
          <w:rPr>
            <w:rStyle w:val="Hyperlink"/>
            <w:color w:val="auto"/>
            <w:u w:val="none"/>
          </w:rPr>
          <w:t xml:space="preserve"> РФ</w:t>
        </w:r>
      </w:hyperlink>
      <w:r w:rsidRPr="00413BE6">
        <w:rPr>
          <w:rStyle w:val="apple-converted-space"/>
        </w:rPr>
        <w:t> </w:t>
      </w:r>
      <w:r w:rsidRPr="00413BE6">
        <w:t xml:space="preserve">требование о направлении водителя на медицинское освидетельствование является законным, если у должностного лица, которому предоставлено право государственного надзора и </w:t>
      </w:r>
      <w:r w:rsidRPr="00413BE6">
        <w:t>контроля за</w:t>
      </w:r>
      <w:r w:rsidRPr="00413BE6">
        <w:t xml:space="preserve"> безопасностью движения и эксплуатации транспортных средств, имелись достаточные основания полагать, что лицо, управляющее транспортным средством, находится в состоянии опьянения. О наличии признаков опьянения, в частности, могут свидетельствовать характер движения данного транспортного средства, внешний вид водителя, его поведение, запах алкоголя. Основания, по которым должностное лицо пришло к выводу о нахождении водителя в состоянии опьянения, должны быть отражены в протоколе об административном правонарушении.</w:t>
      </w:r>
    </w:p>
    <w:p w:rsidR="00342BBA" w:rsidRPr="00413BE6" w:rsidP="007810DE">
      <w:pPr>
        <w:pStyle w:val="NormalWeb"/>
        <w:shd w:val="clear" w:color="auto" w:fill="FFFFFF"/>
        <w:spacing w:before="0" w:beforeAutospacing="0" w:after="0" w:afterAutospacing="0" w:line="189" w:lineRule="atLeast"/>
        <w:ind w:firstLine="720"/>
        <w:jc w:val="both"/>
      </w:pPr>
      <w:r w:rsidRPr="00413BE6">
        <w:t> Отказ</w:t>
      </w:r>
      <w:r w:rsidRPr="00413BE6">
        <w:rPr>
          <w:rStyle w:val="apple-converted-space"/>
        </w:rPr>
        <w:t xml:space="preserve">  </w:t>
      </w:r>
      <w:r w:rsidRPr="00413BE6">
        <w:t>Ислямова</w:t>
      </w:r>
      <w:r w:rsidRPr="00413BE6">
        <w:t xml:space="preserve"> Р.Н. о</w:t>
      </w:r>
      <w:r w:rsidRPr="00413BE6">
        <w:rPr>
          <w:rStyle w:val="fio1"/>
        </w:rPr>
        <w:t xml:space="preserve">т освидетельствования подтверждается  </w:t>
      </w:r>
      <w:r w:rsidRPr="00413BE6">
        <w:rPr>
          <w:rStyle w:val="nomer2"/>
        </w:rPr>
        <w:t xml:space="preserve">протоколом о направлении на медицинское освидетельствование </w:t>
      </w:r>
      <w:r w:rsidR="00413BE6">
        <w:t xml:space="preserve">«номер» </w:t>
      </w:r>
      <w:r w:rsidRPr="00413BE6">
        <w:rPr>
          <w:rStyle w:val="nomer2"/>
        </w:rPr>
        <w:t>от 30.09.2019 года (</w:t>
      </w:r>
      <w:r w:rsidRPr="00413BE6">
        <w:rPr>
          <w:rStyle w:val="nomer2"/>
        </w:rPr>
        <w:t>л</w:t>
      </w:r>
      <w:r w:rsidRPr="00413BE6">
        <w:rPr>
          <w:rStyle w:val="nomer2"/>
        </w:rPr>
        <w:t xml:space="preserve">.д. 4), где в качестве признаков опьянения, послуживших основанием для направления на медицинское освидетельствование, указано: </w:t>
      </w:r>
      <w:r w:rsidRPr="00413BE6">
        <w:t>запах алкоголя изо рта, неустойчивость позы, нарушение речи, поведение, не соответствующее обстановке</w:t>
      </w:r>
      <w:r w:rsidRPr="00413BE6">
        <w:rPr>
          <w:rStyle w:val="nomer2"/>
        </w:rPr>
        <w:t>.</w:t>
      </w:r>
    </w:p>
    <w:p w:rsidR="00342BBA" w:rsidRPr="00413BE6" w:rsidP="007810DE">
      <w:pPr>
        <w:pStyle w:val="NormalWeb"/>
        <w:shd w:val="clear" w:color="auto" w:fill="FFFFFF"/>
        <w:spacing w:before="0" w:beforeAutospacing="0" w:after="0" w:afterAutospacing="0" w:line="189" w:lineRule="atLeast"/>
        <w:ind w:firstLine="720"/>
        <w:jc w:val="both"/>
      </w:pPr>
      <w:r w:rsidRPr="00413BE6">
        <w:t>Законность требований сотрудников ДПС о направлении</w:t>
      </w:r>
      <w:r w:rsidRPr="00413BE6">
        <w:rPr>
          <w:rStyle w:val="apple-converted-space"/>
        </w:rPr>
        <w:t> </w:t>
      </w:r>
      <w:r w:rsidRPr="00413BE6">
        <w:t>Ислямова</w:t>
      </w:r>
      <w:r w:rsidRPr="00413BE6">
        <w:t xml:space="preserve"> Р.Н. </w:t>
      </w:r>
      <w:r w:rsidRPr="00413BE6">
        <w:rPr>
          <w:rStyle w:val="fio1"/>
        </w:rPr>
        <w:t xml:space="preserve">на медицинское освидетельствование также следует из протокола о направлении на медицинское освидетельствование, в котором в качестве оснований для этого указано -  отказ от прохождения освидетельствования на состояние алкогольного опьянения.  </w:t>
      </w:r>
      <w:r w:rsidRPr="00413BE6">
        <w:t xml:space="preserve"> </w:t>
      </w:r>
    </w:p>
    <w:p w:rsidR="00342BBA" w:rsidRPr="00413BE6" w:rsidP="007810DE">
      <w:pPr>
        <w:pStyle w:val="NormalWeb"/>
        <w:shd w:val="clear" w:color="auto" w:fill="FFFFFF"/>
        <w:spacing w:before="0" w:beforeAutospacing="0" w:after="0" w:afterAutospacing="0" w:line="189" w:lineRule="atLeast"/>
        <w:ind w:firstLine="720"/>
        <w:jc w:val="both"/>
      </w:pPr>
      <w:r w:rsidRPr="00413BE6">
        <w:t>Таким образом, суд признает, что основания для направления</w:t>
      </w:r>
      <w:r w:rsidRPr="00413BE6">
        <w:rPr>
          <w:rStyle w:val="apple-converted-space"/>
        </w:rPr>
        <w:t> </w:t>
      </w:r>
      <w:r w:rsidRPr="00413BE6">
        <w:t>Ислямова</w:t>
      </w:r>
      <w:r w:rsidRPr="00413BE6">
        <w:t xml:space="preserve"> Р.Н. </w:t>
      </w:r>
      <w:r w:rsidRPr="00413BE6">
        <w:rPr>
          <w:rStyle w:val="fio1"/>
        </w:rPr>
        <w:t>на медицинское освидетельствование у сотрудника ГИБДД имелись, оснований подвергать сомнению о</w:t>
      </w:r>
      <w:r w:rsidRPr="00413BE6">
        <w:t>бстоятельства, изложенные в протоколе, а также в акте у суда не имеется.</w:t>
      </w:r>
    </w:p>
    <w:p w:rsidR="00342BBA" w:rsidRPr="00413BE6" w:rsidP="007810DE">
      <w:pPr>
        <w:pStyle w:val="NormalWeb"/>
        <w:shd w:val="clear" w:color="auto" w:fill="FFFFFF"/>
        <w:spacing w:before="0" w:beforeAutospacing="0" w:after="0" w:afterAutospacing="0" w:line="189" w:lineRule="atLeast"/>
        <w:ind w:firstLine="720"/>
        <w:jc w:val="both"/>
      </w:pPr>
      <w:r w:rsidRPr="00413BE6">
        <w:t>Вина лица, привлекаемого к административной ответственности  подтверждается</w:t>
      </w:r>
      <w:r w:rsidRPr="00413BE6">
        <w:t xml:space="preserve">: протоколом </w:t>
      </w:r>
      <w:r w:rsidR="00413BE6">
        <w:t xml:space="preserve">«номер» </w:t>
      </w:r>
      <w:r w:rsidRPr="00413BE6">
        <w:rPr>
          <w:rStyle w:val="nomer2"/>
        </w:rPr>
        <w:t>от 30.09.2019 года</w:t>
      </w:r>
      <w:r w:rsidRPr="00413BE6">
        <w:t xml:space="preserve"> об административном правонарушении; протоколом </w:t>
      </w:r>
      <w:r w:rsidR="00413BE6">
        <w:t xml:space="preserve">«номер» </w:t>
      </w:r>
      <w:r w:rsidRPr="00413BE6">
        <w:t xml:space="preserve">от 30.09.2019 года об отстранении </w:t>
      </w:r>
      <w:r w:rsidRPr="00413BE6">
        <w:t>Ислямова</w:t>
      </w:r>
      <w:r w:rsidRPr="00413BE6">
        <w:t xml:space="preserve"> Р.Н. от управления транспортным средством; актом </w:t>
      </w:r>
      <w:r w:rsidR="00413BE6">
        <w:t xml:space="preserve">«номер» </w:t>
      </w:r>
      <w:r w:rsidRPr="00413BE6">
        <w:rPr>
          <w:rStyle w:val="nomer2"/>
        </w:rPr>
        <w:t xml:space="preserve">от 30.09.2019 года </w:t>
      </w:r>
      <w:r w:rsidRPr="00413BE6">
        <w:t xml:space="preserve">освидетельствования на состояние алкогольного опьянения, от прохождения которого </w:t>
      </w:r>
      <w:r w:rsidRPr="00413BE6">
        <w:t>Ислямов</w:t>
      </w:r>
      <w:r w:rsidRPr="00413BE6">
        <w:t xml:space="preserve"> Р.Н. отказался; </w:t>
      </w:r>
      <w:r w:rsidRPr="00413BE6">
        <w:t xml:space="preserve">протоколом </w:t>
      </w:r>
      <w:r w:rsidR="00413BE6">
        <w:t xml:space="preserve">«номер» </w:t>
      </w:r>
      <w:r w:rsidRPr="00413BE6">
        <w:rPr>
          <w:rStyle w:val="nomer2"/>
        </w:rPr>
        <w:t>от 30.09.2019 года</w:t>
      </w:r>
      <w:r w:rsidRPr="00413BE6">
        <w:t xml:space="preserve"> о направлении на медицинское освидетельствование на состояние опьянения, где в графе «Пройти медицинское освидетельствование»  указано «отказался»; протоколом </w:t>
      </w:r>
      <w:r w:rsidR="00413BE6">
        <w:t xml:space="preserve">«номер» </w:t>
      </w:r>
      <w:r w:rsidRPr="00413BE6">
        <w:t xml:space="preserve">от 01.10.2019 года о задержании транспортного средства; материалом видеозаписи; дополнением к протоколу об административном правонарушении  </w:t>
      </w:r>
      <w:r w:rsidR="00413BE6">
        <w:t xml:space="preserve">«номер» </w:t>
      </w:r>
      <w:r w:rsidRPr="00413BE6">
        <w:rPr>
          <w:rStyle w:val="nomer2"/>
        </w:rPr>
        <w:t>от 30.09.2019 года</w:t>
      </w:r>
      <w:r w:rsidRPr="00413BE6">
        <w:t xml:space="preserve">, согласно которого </w:t>
      </w:r>
      <w:r w:rsidRPr="00413BE6">
        <w:t>Ислямов</w:t>
      </w:r>
      <w:r w:rsidRPr="00413BE6">
        <w:t xml:space="preserve"> Р.Н. </w:t>
      </w:r>
      <w:r w:rsidRPr="00413BE6">
        <w:rPr>
          <w:rStyle w:val="apple-converted-space"/>
        </w:rPr>
        <w:t xml:space="preserve">водительское удостоверение получал, среди лиц, лишенных права управления, не значится.    </w:t>
      </w:r>
      <w:r w:rsidRPr="00413BE6">
        <w:t xml:space="preserve">   </w:t>
      </w:r>
    </w:p>
    <w:p w:rsidR="00342BBA" w:rsidRPr="00413BE6" w:rsidP="007810DE">
      <w:pPr>
        <w:spacing w:line="240" w:lineRule="atLeast"/>
        <w:ind w:firstLine="540"/>
        <w:jc w:val="both"/>
        <w:rPr>
          <w:lang w:eastAsia="zh-CN"/>
        </w:rPr>
      </w:pPr>
      <w:r w:rsidRPr="00413BE6">
        <w:rPr>
          <w:lang w:eastAsia="zh-CN"/>
        </w:rPr>
        <w:t xml:space="preserve">Все доказательства, мировой судья признает относимыми, допустимыми, а в совокупности достаточными для вывода о виновности </w:t>
      </w:r>
      <w:r w:rsidRPr="00413BE6">
        <w:t>Ислямова</w:t>
      </w:r>
      <w:r w:rsidRPr="00413BE6">
        <w:t xml:space="preserve"> Р.Н. </w:t>
      </w:r>
      <w:r w:rsidRPr="00413BE6">
        <w:rPr>
          <w:lang w:eastAsia="zh-CN"/>
        </w:rPr>
        <w:t xml:space="preserve">в совершении административного правонарушения, предусмотренного </w:t>
      </w:r>
      <w:r w:rsidRPr="00413BE6">
        <w:rPr>
          <w:lang w:eastAsia="zh-CN"/>
        </w:rPr>
        <w:t>ч</w:t>
      </w:r>
      <w:r w:rsidRPr="00413BE6">
        <w:rPr>
          <w:lang w:eastAsia="zh-CN"/>
        </w:rPr>
        <w:t xml:space="preserve">.1 ст. 12.26 </w:t>
      </w:r>
      <w:r w:rsidRPr="00413BE6">
        <w:rPr>
          <w:lang w:eastAsia="zh-CN"/>
        </w:rPr>
        <w:t>КоАП</w:t>
      </w:r>
      <w:r w:rsidRPr="00413BE6">
        <w:rPr>
          <w:lang w:eastAsia="zh-CN"/>
        </w:rPr>
        <w:t xml:space="preserve"> РФ. Заявлений и ходатайств об истребовании  каких-либо дополнительных доказательств от </w:t>
      </w:r>
      <w:r w:rsidRPr="00413BE6">
        <w:t>Ислямова</w:t>
      </w:r>
      <w:r w:rsidRPr="00413BE6">
        <w:t xml:space="preserve"> Р.Н. </w:t>
      </w:r>
      <w:r w:rsidRPr="00413BE6">
        <w:rPr>
          <w:lang w:eastAsia="zh-CN"/>
        </w:rPr>
        <w:t>не поступало.</w:t>
      </w:r>
    </w:p>
    <w:p w:rsidR="00342BBA" w:rsidRPr="00413BE6" w:rsidP="007810DE">
      <w:pPr>
        <w:autoSpaceDE w:val="0"/>
        <w:autoSpaceDN w:val="0"/>
        <w:adjustRightInd w:val="0"/>
        <w:jc w:val="both"/>
      </w:pPr>
      <w:r w:rsidRPr="00413BE6">
        <w:t xml:space="preserve">            Обстоятельством  смягчающим административную ответственность </w:t>
      </w:r>
      <w:r w:rsidRPr="00413BE6">
        <w:t>Ислямова</w:t>
      </w:r>
      <w:r w:rsidRPr="00413BE6">
        <w:t xml:space="preserve"> Р.Н. судья  признает </w:t>
      </w:r>
      <w:r w:rsidR="00413BE6">
        <w:t>«персональная информация»</w:t>
      </w:r>
      <w:r w:rsidRPr="00413BE6">
        <w:t>.</w:t>
      </w:r>
    </w:p>
    <w:p w:rsidR="00342BBA" w:rsidRPr="00413BE6" w:rsidP="007810DE">
      <w:pPr>
        <w:autoSpaceDE w:val="0"/>
        <w:autoSpaceDN w:val="0"/>
        <w:adjustRightInd w:val="0"/>
        <w:jc w:val="both"/>
        <w:rPr>
          <w:rStyle w:val="apple-converted-space"/>
        </w:rPr>
      </w:pPr>
      <w:r w:rsidRPr="00413BE6">
        <w:t xml:space="preserve">            Обстоятельств,  отягчающих административную ответственность </w:t>
      </w:r>
      <w:r w:rsidRPr="00413BE6">
        <w:t>Ислямова</w:t>
      </w:r>
      <w:r w:rsidRPr="00413BE6">
        <w:t xml:space="preserve"> Р.Н., не  установлено. </w:t>
      </w:r>
    </w:p>
    <w:p w:rsidR="00342BBA" w:rsidRPr="00413BE6" w:rsidP="007810DE">
      <w:pPr>
        <w:ind w:firstLine="708"/>
        <w:jc w:val="both"/>
      </w:pPr>
      <w:r w:rsidRPr="00413BE6">
        <w:t xml:space="preserve">При назначении административного наказания суд учитывает характер совершенного  административного правонарушения, личность </w:t>
      </w:r>
      <w:r w:rsidRPr="00413BE6">
        <w:t>Ислямова</w:t>
      </w:r>
      <w:r w:rsidRPr="00413BE6">
        <w:t xml:space="preserve"> Р.Н., ранее к административной ответственности в области дорожного движения привлекался, наличие обстоятельств, смягчающих и  отсутствие обстоятельств отягчающих административную ответственность, а также учитывает </w:t>
      </w:r>
      <w:r w:rsidRPr="00413BE6">
        <w:rPr>
          <w:shd w:val="clear" w:color="auto" w:fill="FFFFFF"/>
        </w:rPr>
        <w:t xml:space="preserve"> правовую позицию, выраженную в пункте 10 Постановления Пленума Верховного Суда Российской Федерации </w:t>
      </w:r>
      <w:r w:rsidRPr="00413BE6">
        <w:rPr>
          <w:rStyle w:val="cnsl"/>
          <w:shd w:val="clear" w:color="auto" w:fill="FFFFFF"/>
        </w:rPr>
        <w:t>от 24 октября 2006 г. № 18 «О некоторых вопросах, возникающих у судов при</w:t>
      </w:r>
      <w:r w:rsidRPr="00413BE6">
        <w:rPr>
          <w:rStyle w:val="cnsl"/>
          <w:shd w:val="clear" w:color="auto" w:fill="FFFFFF"/>
        </w:rPr>
        <w:t xml:space="preserve"> </w:t>
      </w:r>
      <w:r w:rsidRPr="00413BE6">
        <w:rPr>
          <w:rStyle w:val="cnsl"/>
          <w:shd w:val="clear" w:color="auto" w:fill="FFFFFF"/>
        </w:rPr>
        <w:t>применении Особенной части Кодекса Российской Федерации об административных правонарушениях», согласно которой «п</w:t>
      </w:r>
      <w:r w:rsidRPr="00413BE6">
        <w:t xml:space="preserve">ри назначении наказания за правонарушения, предусмотренные </w:t>
      </w:r>
      <w:hyperlink r:id="rId6" w:history="1">
        <w:r w:rsidRPr="00413BE6">
          <w:t>статьями 12.8</w:t>
        </w:r>
      </w:hyperlink>
      <w:r w:rsidRPr="00413BE6">
        <w:t xml:space="preserve"> и </w:t>
      </w:r>
      <w:hyperlink r:id="rId7" w:history="1">
        <w:r w:rsidRPr="00413BE6">
          <w:t>12.26</w:t>
        </w:r>
      </w:hyperlink>
      <w:r w:rsidRPr="00413BE6">
        <w:t xml:space="preserve"> </w:t>
      </w:r>
      <w:r w:rsidRPr="00413BE6">
        <w:t>КоАП</w:t>
      </w:r>
      <w:r w:rsidRPr="00413BE6">
        <w:t xml:space="preserve"> РФ, надлежит учитывать, что они не могут быть отнесены к малозначительным, а виновные в их совершении лица - освобождены от административной ответственности, поскольку управление водителем, находящимся в состоянии опьянения, транспортным средством, являющимся источником повышенной опасности, существенно нарушает охраняемые общественные</w:t>
      </w:r>
      <w:r w:rsidRPr="00413BE6">
        <w:t xml:space="preserve"> правоотношения независимо от роли правонарушителя, размера вреда, наступления последствий и их тяжести». </w:t>
      </w:r>
    </w:p>
    <w:p w:rsidR="00342BBA" w:rsidRPr="00413BE6" w:rsidP="007810DE">
      <w:pPr>
        <w:ind w:firstLine="708"/>
        <w:jc w:val="both"/>
      </w:pPr>
      <w:r w:rsidRPr="00413BE6">
        <w:t>Обстоятельств, при которых возможно освобождение от административной ответственности по делу не имеется. Сроки давности привлечения к административной ответственности по настоящему делу не истекли.</w:t>
      </w:r>
    </w:p>
    <w:p w:rsidR="00342BBA" w:rsidRPr="00413BE6" w:rsidP="007810DE">
      <w:pPr>
        <w:ind w:firstLine="708"/>
        <w:jc w:val="both"/>
      </w:pPr>
      <w:r w:rsidRPr="00413BE6">
        <w:t xml:space="preserve">С учётом всех указанных обстоятельств, судья считает, что </w:t>
      </w:r>
      <w:r w:rsidRPr="00413BE6">
        <w:t>Ислямов</w:t>
      </w:r>
      <w:r w:rsidRPr="00413BE6">
        <w:t xml:space="preserve"> Р.Н. подлежит привлечению к административной ответственности по </w:t>
      </w:r>
      <w:r w:rsidRPr="00413BE6">
        <w:t>ч</w:t>
      </w:r>
      <w:r w:rsidRPr="00413BE6">
        <w:t xml:space="preserve">. 1 ст. 12.26 </w:t>
      </w:r>
      <w:r w:rsidRPr="00413BE6">
        <w:t>КоАП</w:t>
      </w:r>
      <w:r w:rsidRPr="00413BE6">
        <w:t xml:space="preserve"> РФ и назначению административного наказания в виде административного штрафа с лишением права управления транспортными средствами, в пределах санкции  ч.1 ст.12.26 </w:t>
      </w:r>
      <w:r w:rsidRPr="00413BE6">
        <w:t>КоАП</w:t>
      </w:r>
      <w:r w:rsidRPr="00413BE6">
        <w:t xml:space="preserve"> РФ. </w:t>
      </w:r>
    </w:p>
    <w:p w:rsidR="00342BBA" w:rsidRPr="00413BE6" w:rsidP="007810DE">
      <w:pPr>
        <w:ind w:firstLine="708"/>
        <w:jc w:val="both"/>
      </w:pPr>
      <w:r w:rsidRPr="00413BE6">
        <w:t xml:space="preserve">На основании изложенного, руководствуясь ст.ст.  3.1, 3.5, 3.8, 4.1-4.3, ч. 1 ст. 12.26, 29.10 </w:t>
      </w:r>
      <w:r w:rsidRPr="00413BE6">
        <w:t>КоАП</w:t>
      </w:r>
      <w:r w:rsidRPr="00413BE6">
        <w:t xml:space="preserve"> РФ, мировой судья</w:t>
      </w:r>
    </w:p>
    <w:p w:rsidR="00342BBA" w:rsidRPr="00413BE6" w:rsidP="007810DE">
      <w:pPr>
        <w:pStyle w:val="BodyText"/>
        <w:ind w:firstLine="708"/>
        <w:jc w:val="center"/>
        <w:rPr>
          <w:szCs w:val="24"/>
        </w:rPr>
      </w:pPr>
      <w:r w:rsidRPr="00413BE6">
        <w:rPr>
          <w:szCs w:val="24"/>
        </w:rPr>
        <w:t>постановил:</w:t>
      </w:r>
    </w:p>
    <w:p w:rsidR="00342BBA" w:rsidRPr="00413BE6" w:rsidP="007810DE">
      <w:pPr>
        <w:ind w:firstLine="600"/>
        <w:jc w:val="both"/>
      </w:pPr>
      <w:r w:rsidRPr="00413BE6">
        <w:t>Признать</w:t>
      </w:r>
      <w:r w:rsidRPr="00413BE6">
        <w:rPr>
          <w:b/>
        </w:rPr>
        <w:t xml:space="preserve"> </w:t>
      </w:r>
      <w:r w:rsidRPr="00413BE6">
        <w:rPr>
          <w:b/>
        </w:rPr>
        <w:t>Ислямова</w:t>
      </w:r>
      <w:r w:rsidRPr="00413BE6">
        <w:rPr>
          <w:b/>
        </w:rPr>
        <w:t xml:space="preserve"> Р</w:t>
      </w:r>
      <w:r w:rsidR="00413BE6">
        <w:rPr>
          <w:b/>
        </w:rPr>
        <w:t>.</w:t>
      </w:r>
      <w:r w:rsidRPr="00413BE6">
        <w:rPr>
          <w:b/>
        </w:rPr>
        <w:t>Н</w:t>
      </w:r>
      <w:r w:rsidR="00413BE6">
        <w:rPr>
          <w:b/>
        </w:rPr>
        <w:t>.</w:t>
      </w:r>
      <w:r w:rsidRPr="00413BE6">
        <w:t xml:space="preserve"> виновным в совершении административного правонарушения, предусмотренного </w:t>
      </w:r>
      <w:r w:rsidRPr="00413BE6">
        <w:t>ч</w:t>
      </w:r>
      <w:r w:rsidRPr="00413BE6">
        <w:t xml:space="preserve">. 1 ст. 12.26 </w:t>
      </w:r>
      <w:r w:rsidRPr="00413BE6">
        <w:t>КоАП</w:t>
      </w:r>
      <w:r w:rsidRPr="00413BE6">
        <w:t xml:space="preserve"> РФ  и назначить ему  наказание в виде   административного штрафа  в размере   30000  (тридцать тысяч) рублей с лишением права управления транспортными средствами сроком на 1 (один) год  6 (шесть) месяцев.</w:t>
      </w:r>
    </w:p>
    <w:p w:rsidR="00342BBA" w:rsidRPr="00413BE6" w:rsidP="007810DE">
      <w:pPr>
        <w:ind w:firstLine="600"/>
        <w:jc w:val="both"/>
      </w:pPr>
      <w:r w:rsidRPr="00413BE6">
        <w:t xml:space="preserve">Реквизиты для уплаты штрафа: получатель платежа: УФК по РК (ОМВД России по Первомайскому району), ИНН получателя: 9106000102, КПП получателя: 910601001, </w:t>
      </w:r>
      <w:r w:rsidRPr="00413BE6">
        <w:t>р</w:t>
      </w:r>
      <w:r w:rsidRPr="00413BE6">
        <w:t>/с № 40101810335100010001, банк получателя: Отделение по Республике Крым ЮГУ Центрального Банка РФ, КБК:18811630020016000140, БИК банка: 043510001,</w:t>
      </w:r>
      <w:r w:rsidRPr="00413BE6">
        <w:rPr>
          <w:b/>
        </w:rPr>
        <w:t xml:space="preserve"> </w:t>
      </w:r>
      <w:r w:rsidRPr="00413BE6">
        <w:t xml:space="preserve">ОКТМО: 35635000, постановление № </w:t>
      </w:r>
      <w:r w:rsidR="00413BE6">
        <w:t>«номер»</w:t>
      </w:r>
      <w:r w:rsidRPr="00413BE6">
        <w:t>.</w:t>
      </w:r>
    </w:p>
    <w:p w:rsidR="00342BBA" w:rsidRPr="00413BE6" w:rsidP="007810DE">
      <w:pPr>
        <w:jc w:val="both"/>
        <w:rPr>
          <w:rFonts w:eastAsia="SimSun"/>
        </w:rPr>
      </w:pPr>
      <w:r w:rsidRPr="00413BE6">
        <w:rPr>
          <w:rFonts w:eastAsia="SimSun"/>
        </w:rPr>
        <w:t xml:space="preserve">            Разъяснить, что в соответствии со ст.32.2 </w:t>
      </w:r>
      <w:r w:rsidRPr="00413BE6">
        <w:rPr>
          <w:rFonts w:eastAsia="SimSun"/>
        </w:rPr>
        <w:t>КоАП</w:t>
      </w:r>
      <w:r w:rsidRPr="00413BE6">
        <w:rPr>
          <w:rFonts w:eastAsia="SimSun"/>
        </w:rPr>
        <w:t xml:space="preserve">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w:t>
      </w:r>
      <w:r w:rsidRPr="00413BE6">
        <w:rPr>
          <w:rFonts w:eastAsia="SimSun"/>
        </w:rPr>
        <w:tab/>
      </w:r>
      <w:r w:rsidRPr="00413BE6">
        <w:rPr>
          <w:rFonts w:eastAsia="SimSun"/>
        </w:rPr>
        <w:tab/>
      </w:r>
    </w:p>
    <w:p w:rsidR="00342BBA" w:rsidRPr="00413BE6" w:rsidP="007810DE">
      <w:pPr>
        <w:jc w:val="both"/>
        <w:rPr>
          <w:rFonts w:eastAsia="SimSun"/>
        </w:rPr>
      </w:pPr>
      <w:r w:rsidRPr="00413BE6">
        <w:rPr>
          <w:rFonts w:eastAsia="SimSun"/>
        </w:rPr>
        <w:t xml:space="preserve">           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413BE6">
        <w:rPr>
          <w:rFonts w:eastAsia="SimSun"/>
        </w:rPr>
        <w:t>вынесшим</w:t>
      </w:r>
      <w:r w:rsidRPr="00413BE6">
        <w:rPr>
          <w:rFonts w:eastAsia="SimSun"/>
        </w:rPr>
        <w:t xml:space="preserve"> постановление. </w:t>
      </w:r>
    </w:p>
    <w:p w:rsidR="00342BBA" w:rsidRPr="00413BE6" w:rsidP="007810DE">
      <w:pPr>
        <w:jc w:val="both"/>
        <w:rPr>
          <w:rFonts w:eastAsia="SimSun"/>
        </w:rPr>
      </w:pPr>
      <w:r w:rsidRPr="00413BE6">
        <w:rPr>
          <w:rFonts w:eastAsia="SimSun"/>
        </w:rPr>
        <w:tab/>
        <w:t>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r w:rsidRPr="00413BE6">
        <w:rPr>
          <w:rFonts w:eastAsia="SimSun"/>
        </w:rPr>
        <w:t>ч</w:t>
      </w:r>
      <w:r w:rsidRPr="00413BE6">
        <w:rPr>
          <w:rFonts w:eastAsia="SimSun"/>
        </w:rPr>
        <w:t xml:space="preserve">. 1 ст. 20.25 </w:t>
      </w:r>
      <w:r w:rsidRPr="00413BE6">
        <w:rPr>
          <w:rFonts w:eastAsia="SimSun"/>
        </w:rPr>
        <w:t>КоАП</w:t>
      </w:r>
      <w:r w:rsidRPr="00413BE6">
        <w:rPr>
          <w:rFonts w:eastAsia="SimSun"/>
        </w:rPr>
        <w:t xml:space="preserve"> РФ). </w:t>
      </w:r>
      <w:r w:rsidRPr="00413BE6">
        <w:rPr>
          <w:rFonts w:eastAsia="SimSun"/>
        </w:rPr>
        <w:tab/>
      </w:r>
    </w:p>
    <w:p w:rsidR="00342BBA" w:rsidRPr="00413BE6" w:rsidP="007810DE">
      <w:pPr>
        <w:jc w:val="both"/>
      </w:pPr>
      <w:r w:rsidRPr="00413BE6">
        <w:rPr>
          <w:rFonts w:eastAsia="SimSun"/>
        </w:rPr>
        <w:t xml:space="preserve">           В соответствии со ст.32.7 </w:t>
      </w:r>
      <w:r w:rsidRPr="00413BE6">
        <w:rPr>
          <w:rFonts w:eastAsia="SimSun"/>
        </w:rPr>
        <w:t>КоАП</w:t>
      </w:r>
      <w:r w:rsidRPr="00413BE6">
        <w:rPr>
          <w:rFonts w:eastAsia="SimSun"/>
        </w:rPr>
        <w:t xml:space="preserve">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413BE6">
        <w:rPr>
          <w:rFonts w:eastAsia="SimSun"/>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w:t>
      </w:r>
      <w:r w:rsidRPr="00413BE6">
        <w:rPr>
          <w:rFonts w:eastAsia="SimSun"/>
        </w:rPr>
        <w:t>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413BE6">
        <w:rPr>
          <w:rFonts w:eastAsia="SimSun"/>
        </w:rPr>
        <w:t xml:space="preserve"> </w:t>
      </w:r>
      <w:r w:rsidRPr="00413BE6">
        <w:rPr>
          <w:rFonts w:eastAsia="SimSun"/>
        </w:rPr>
        <w:t>соответствии</w:t>
      </w:r>
      <w:r w:rsidRPr="00413BE6">
        <w:rPr>
          <w:rFonts w:eastAsia="SimSun"/>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413BE6">
        <w:rPr>
          <w:rFonts w:eastAsia="SimSun"/>
        </w:rPr>
        <w:tab/>
      </w:r>
    </w:p>
    <w:p w:rsidR="00342BBA" w:rsidRPr="00413BE6" w:rsidP="007810DE">
      <w:pPr>
        <w:ind w:firstLine="600"/>
        <w:jc w:val="both"/>
      </w:pPr>
      <w:r w:rsidRPr="00413BE6">
        <w:t>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судебный участок № 67 Первомайского судебного района Республики Крым. </w:t>
      </w:r>
    </w:p>
    <w:p w:rsidR="00342BBA" w:rsidRPr="00413BE6" w:rsidP="00413BE6">
      <w:pPr>
        <w:ind w:firstLine="600"/>
        <w:jc w:val="both"/>
      </w:pPr>
      <w:r w:rsidRPr="00413BE6">
        <w:t xml:space="preserve">Мировой судья </w:t>
      </w:r>
    </w:p>
    <w:p w:rsidR="00342BBA" w:rsidRPr="00413BE6" w:rsidP="007810DE">
      <w:pPr>
        <w:ind w:firstLine="708"/>
      </w:pPr>
      <w:r w:rsidRPr="00413BE6">
        <w:t xml:space="preserve"> </w:t>
      </w:r>
    </w:p>
    <w:p w:rsidR="00342BBA" w:rsidRPr="00413BE6" w:rsidP="007810DE"/>
    <w:p w:rsidR="00342BBA" w:rsidRPr="00413BE6"/>
    <w:sectPr w:rsidSect="00B13B4C">
      <w:pgSz w:w="11906" w:h="16838"/>
      <w:pgMar w:top="851" w:right="567"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10DE"/>
    <w:rsid w:val="00342BBA"/>
    <w:rsid w:val="003F7FCA"/>
    <w:rsid w:val="00410427"/>
    <w:rsid w:val="00413BE6"/>
    <w:rsid w:val="00526FF7"/>
    <w:rsid w:val="006809C2"/>
    <w:rsid w:val="007810DE"/>
    <w:rsid w:val="00974FB7"/>
    <w:rsid w:val="009A0D94"/>
    <w:rsid w:val="00B13B4C"/>
    <w:rsid w:val="00C46356"/>
    <w:rsid w:val="00C667D7"/>
    <w:rsid w:val="00FB0AFD"/>
    <w:rsid w:val="00FC3863"/>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0DE"/>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810DE"/>
    <w:pPr>
      <w:spacing w:before="100" w:beforeAutospacing="1" w:after="100" w:afterAutospacing="1"/>
    </w:pPr>
  </w:style>
  <w:style w:type="paragraph" w:styleId="BodyText">
    <w:name w:val="Body Text"/>
    <w:basedOn w:val="Normal"/>
    <w:link w:val="a"/>
    <w:uiPriority w:val="99"/>
    <w:rsid w:val="007810DE"/>
    <w:pPr>
      <w:jc w:val="both"/>
    </w:pPr>
    <w:rPr>
      <w:szCs w:val="20"/>
    </w:rPr>
  </w:style>
  <w:style w:type="character" w:customStyle="1" w:styleId="a">
    <w:name w:val="Основной текст Знак"/>
    <w:basedOn w:val="DefaultParagraphFont"/>
    <w:link w:val="BodyText"/>
    <w:uiPriority w:val="99"/>
    <w:locked/>
    <w:rsid w:val="007810DE"/>
    <w:rPr>
      <w:rFonts w:ascii="Times New Roman" w:hAnsi="Times New Roman" w:cs="Times New Roman"/>
      <w:sz w:val="20"/>
      <w:szCs w:val="20"/>
      <w:lang w:eastAsia="ru-RU"/>
    </w:rPr>
  </w:style>
  <w:style w:type="character" w:styleId="Hyperlink">
    <w:name w:val="Hyperlink"/>
    <w:basedOn w:val="DefaultParagraphFont"/>
    <w:uiPriority w:val="99"/>
    <w:rsid w:val="007810DE"/>
    <w:rPr>
      <w:rFonts w:cs="Times New Roman"/>
      <w:color w:val="0000FF"/>
      <w:u w:val="single"/>
    </w:rPr>
  </w:style>
  <w:style w:type="character" w:customStyle="1" w:styleId="apple-converted-space">
    <w:name w:val="apple-converted-space"/>
    <w:basedOn w:val="DefaultParagraphFont"/>
    <w:uiPriority w:val="99"/>
    <w:rsid w:val="007810DE"/>
    <w:rPr>
      <w:rFonts w:cs="Times New Roman"/>
    </w:rPr>
  </w:style>
  <w:style w:type="character" w:customStyle="1" w:styleId="fio1">
    <w:name w:val="fio1"/>
    <w:basedOn w:val="DefaultParagraphFont"/>
    <w:uiPriority w:val="99"/>
    <w:rsid w:val="007810DE"/>
    <w:rPr>
      <w:rFonts w:cs="Times New Roman"/>
    </w:rPr>
  </w:style>
  <w:style w:type="character" w:customStyle="1" w:styleId="nomer2">
    <w:name w:val="nomer2"/>
    <w:basedOn w:val="DefaultParagraphFont"/>
    <w:uiPriority w:val="99"/>
    <w:rsid w:val="007810DE"/>
    <w:rPr>
      <w:rFonts w:cs="Times New Roman"/>
    </w:rPr>
  </w:style>
  <w:style w:type="character" w:customStyle="1" w:styleId="cnsl">
    <w:name w:val="cnsl"/>
    <w:basedOn w:val="DefaultParagraphFont"/>
    <w:uiPriority w:val="99"/>
    <w:rsid w:val="007810DE"/>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rospravosudie.com/law/%D0%A1%D1%82%D0%B0%D1%82%D1%8C%D1%8F_12.26_%D0%9A%D0%BE%D0%90%D0%9F_%D0%A0%D0%A4" TargetMode="External" /><Relationship Id="rId5" Type="http://schemas.openxmlformats.org/officeDocument/2006/relationships/hyperlink" Target="https://rospravosudie.com/law/%D0%A1%D1%82%D0%B0%D1%82%D1%8C%D1%8F_27.12_%D0%9A%D0%BE%D0%90%D0%9F_%D0%A0%D0%A4" TargetMode="External" /><Relationship Id="rId6" Type="http://schemas.openxmlformats.org/officeDocument/2006/relationships/hyperlink" Target="consultantplus://offline/ref=3BFFE7360931A115526A8C23ECD5F88C5B093D1C547C33E5E8267D07C845036B51AFD6EF3F62A5F20BR6L" TargetMode="External" /><Relationship Id="rId7" Type="http://schemas.openxmlformats.org/officeDocument/2006/relationships/hyperlink" Target="consultantplus://offline/ref=3BFFE7360931A115526A8C23ECD5F88C5B093D1C547C33E5E8267D07C845036B51AFD6EA3806R7L"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