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B63F5" w:rsidRPr="00D876B9" w:rsidP="009B5298">
      <w:pPr>
        <w:jc w:val="right"/>
        <w:rPr>
          <w:sz w:val="21"/>
          <w:szCs w:val="21"/>
        </w:rPr>
      </w:pPr>
      <w:r w:rsidRPr="00D876B9">
        <w:rPr>
          <w:sz w:val="21"/>
          <w:szCs w:val="21"/>
        </w:rPr>
        <w:t>Дело № 5-67-185/2019</w:t>
      </w:r>
    </w:p>
    <w:p w:rsidR="00BB63F5" w:rsidRPr="00D876B9" w:rsidP="009B5298">
      <w:pPr>
        <w:jc w:val="center"/>
        <w:rPr>
          <w:b/>
          <w:sz w:val="21"/>
          <w:szCs w:val="21"/>
        </w:rPr>
      </w:pPr>
      <w:r w:rsidRPr="00D876B9">
        <w:rPr>
          <w:b/>
          <w:sz w:val="21"/>
          <w:szCs w:val="21"/>
        </w:rPr>
        <w:t>ПОСТАНОВЛЕНИЕ</w:t>
      </w:r>
    </w:p>
    <w:p w:rsidR="00BB63F5" w:rsidRPr="00D876B9" w:rsidP="009B5298">
      <w:pPr>
        <w:jc w:val="center"/>
        <w:rPr>
          <w:sz w:val="21"/>
          <w:szCs w:val="21"/>
        </w:rPr>
      </w:pPr>
      <w:r w:rsidRPr="00D876B9">
        <w:rPr>
          <w:sz w:val="21"/>
          <w:szCs w:val="21"/>
        </w:rPr>
        <w:t>по делу об административном правонарушении</w:t>
      </w:r>
    </w:p>
    <w:p w:rsidR="00BB63F5" w:rsidRPr="00D876B9" w:rsidP="009B5298">
      <w:pPr>
        <w:jc w:val="both"/>
        <w:rPr>
          <w:sz w:val="21"/>
          <w:szCs w:val="21"/>
        </w:rPr>
      </w:pPr>
    </w:p>
    <w:p w:rsidR="00BB63F5" w:rsidRPr="00D876B9" w:rsidP="009B5298">
      <w:pPr>
        <w:jc w:val="both"/>
        <w:rPr>
          <w:sz w:val="21"/>
          <w:szCs w:val="21"/>
        </w:rPr>
      </w:pPr>
      <w:r w:rsidRPr="00D876B9">
        <w:rPr>
          <w:sz w:val="21"/>
          <w:szCs w:val="21"/>
        </w:rPr>
        <w:t xml:space="preserve">            05 ноября  2019 года                                                </w:t>
      </w:r>
      <w:r w:rsidRPr="00D876B9">
        <w:rPr>
          <w:sz w:val="21"/>
          <w:szCs w:val="21"/>
        </w:rPr>
        <w:t>пгт</w:t>
      </w:r>
      <w:r w:rsidRPr="00D876B9">
        <w:rPr>
          <w:sz w:val="21"/>
          <w:szCs w:val="21"/>
        </w:rPr>
        <w:t>. Первомайское</w:t>
      </w:r>
    </w:p>
    <w:p w:rsidR="00BB63F5" w:rsidRPr="00D876B9" w:rsidP="009B5298">
      <w:pPr>
        <w:ind w:firstLine="708"/>
        <w:jc w:val="both"/>
        <w:rPr>
          <w:sz w:val="21"/>
          <w:szCs w:val="21"/>
        </w:rPr>
      </w:pPr>
      <w:r w:rsidRPr="00D876B9">
        <w:rPr>
          <w:sz w:val="21"/>
          <w:szCs w:val="21"/>
        </w:rPr>
        <w:t xml:space="preserve">Мировой судья судебного участка № 67 Первомайского судебного района (Первомайского муниципального района) Республики Крым </w:t>
      </w:r>
      <w:r w:rsidRPr="00D876B9">
        <w:rPr>
          <w:sz w:val="21"/>
          <w:szCs w:val="21"/>
        </w:rPr>
        <w:t>Джиджора</w:t>
      </w:r>
      <w:r w:rsidRPr="00D876B9">
        <w:rPr>
          <w:sz w:val="21"/>
          <w:szCs w:val="21"/>
        </w:rPr>
        <w:t xml:space="preserve"> Н.М.,  в зале судебного участка, расположенного по адресу: Республика Крым, Первомайский район, </w:t>
      </w:r>
      <w:r w:rsidRPr="00D876B9">
        <w:rPr>
          <w:sz w:val="21"/>
          <w:szCs w:val="21"/>
        </w:rPr>
        <w:t>пгт</w:t>
      </w:r>
      <w:r w:rsidRPr="00D876B9">
        <w:rPr>
          <w:sz w:val="21"/>
          <w:szCs w:val="21"/>
        </w:rPr>
        <w:t xml:space="preserve">. </w:t>
      </w:r>
      <w:r w:rsidRPr="00D876B9">
        <w:rPr>
          <w:sz w:val="21"/>
          <w:szCs w:val="21"/>
        </w:rPr>
        <w:t xml:space="preserve">Первомайское, ул. Кооперативная, 6, рассмотрев поступивший из отдела МВД России по Первомайскому району материал в отношении </w:t>
      </w:r>
      <w:r w:rsidRPr="00D876B9">
        <w:rPr>
          <w:b/>
          <w:sz w:val="21"/>
          <w:szCs w:val="21"/>
        </w:rPr>
        <w:t>Ерёменко А</w:t>
      </w:r>
      <w:r w:rsidR="00111872">
        <w:rPr>
          <w:b/>
          <w:sz w:val="21"/>
          <w:szCs w:val="21"/>
        </w:rPr>
        <w:t>.</w:t>
      </w:r>
      <w:r w:rsidRPr="00D876B9">
        <w:rPr>
          <w:b/>
          <w:sz w:val="21"/>
          <w:szCs w:val="21"/>
        </w:rPr>
        <w:t>А</w:t>
      </w:r>
      <w:r w:rsidR="00111872">
        <w:rPr>
          <w:b/>
          <w:sz w:val="21"/>
          <w:szCs w:val="21"/>
        </w:rPr>
        <w:t>.</w:t>
      </w:r>
      <w:r w:rsidRPr="00D876B9">
        <w:rPr>
          <w:sz w:val="21"/>
          <w:szCs w:val="21"/>
        </w:rPr>
        <w:t xml:space="preserve">, </w:t>
      </w:r>
      <w:r w:rsidR="00111872">
        <w:rPr>
          <w:sz w:val="21"/>
          <w:szCs w:val="21"/>
        </w:rPr>
        <w:t>«персональная информация»</w:t>
      </w:r>
      <w:r w:rsidRPr="00D876B9">
        <w:rPr>
          <w:sz w:val="21"/>
          <w:szCs w:val="21"/>
        </w:rPr>
        <w:t xml:space="preserve">,  </w:t>
      </w:r>
    </w:p>
    <w:p w:rsidR="00BB63F5" w:rsidRPr="00D876B9" w:rsidP="009B5298">
      <w:pPr>
        <w:autoSpaceDE w:val="0"/>
        <w:autoSpaceDN w:val="0"/>
        <w:adjustRightInd w:val="0"/>
        <w:jc w:val="both"/>
        <w:rPr>
          <w:iCs/>
          <w:sz w:val="21"/>
          <w:szCs w:val="21"/>
        </w:rPr>
      </w:pPr>
      <w:r w:rsidRPr="00D876B9">
        <w:rPr>
          <w:sz w:val="21"/>
          <w:szCs w:val="21"/>
        </w:rPr>
        <w:t xml:space="preserve">о совершении правонарушения, предусмотренного </w:t>
      </w:r>
      <w:r w:rsidRPr="00D876B9">
        <w:rPr>
          <w:sz w:val="21"/>
          <w:szCs w:val="21"/>
        </w:rPr>
        <w:t>ч</w:t>
      </w:r>
      <w:r w:rsidRPr="00D876B9">
        <w:rPr>
          <w:sz w:val="21"/>
          <w:szCs w:val="21"/>
        </w:rPr>
        <w:t xml:space="preserve">. 1 ст. 6.9 </w:t>
      </w:r>
      <w:r w:rsidRPr="00D876B9">
        <w:rPr>
          <w:sz w:val="21"/>
          <w:szCs w:val="21"/>
        </w:rPr>
        <w:t>КоАП</w:t>
      </w:r>
      <w:r w:rsidRPr="00D876B9">
        <w:rPr>
          <w:sz w:val="21"/>
          <w:szCs w:val="21"/>
        </w:rPr>
        <w:t xml:space="preserve"> РФ, </w:t>
      </w:r>
    </w:p>
    <w:p w:rsidR="00BB63F5" w:rsidRPr="00D876B9" w:rsidP="009B5298">
      <w:pPr>
        <w:ind w:firstLine="480"/>
        <w:jc w:val="center"/>
        <w:rPr>
          <w:color w:val="000000"/>
          <w:sz w:val="21"/>
          <w:szCs w:val="21"/>
        </w:rPr>
      </w:pPr>
      <w:r w:rsidRPr="00D876B9">
        <w:rPr>
          <w:color w:val="000000"/>
          <w:sz w:val="21"/>
          <w:szCs w:val="21"/>
        </w:rPr>
        <w:t>установил:</w:t>
      </w:r>
    </w:p>
    <w:p w:rsidR="00BB63F5" w:rsidRPr="00D876B9" w:rsidP="009B5298">
      <w:pPr>
        <w:pStyle w:val="NormalWeb"/>
        <w:spacing w:before="0" w:beforeAutospacing="0" w:after="0" w:afterAutospacing="0"/>
        <w:ind w:firstLine="480"/>
        <w:jc w:val="both"/>
        <w:rPr>
          <w:sz w:val="21"/>
          <w:szCs w:val="21"/>
        </w:rPr>
      </w:pPr>
      <w:r w:rsidRPr="00D876B9">
        <w:rPr>
          <w:sz w:val="21"/>
          <w:szCs w:val="21"/>
        </w:rPr>
        <w:t xml:space="preserve">     Ерёменко А.А. 03.03.2019 года, находясь по адресу: </w:t>
      </w:r>
      <w:r w:rsidR="00111872">
        <w:rPr>
          <w:sz w:val="21"/>
          <w:szCs w:val="21"/>
        </w:rPr>
        <w:t>«адрес»</w:t>
      </w:r>
      <w:r w:rsidRPr="00D876B9">
        <w:rPr>
          <w:sz w:val="21"/>
          <w:szCs w:val="21"/>
        </w:rPr>
        <w:t xml:space="preserve">, путем </w:t>
      </w:r>
      <w:r w:rsidR="00111872">
        <w:rPr>
          <w:sz w:val="21"/>
          <w:szCs w:val="21"/>
        </w:rPr>
        <w:t>«изъято»</w:t>
      </w:r>
      <w:r w:rsidRPr="00D876B9">
        <w:rPr>
          <w:sz w:val="21"/>
          <w:szCs w:val="21"/>
        </w:rPr>
        <w:t xml:space="preserve"> употребил наркотическое средство </w:t>
      </w:r>
      <w:r w:rsidR="00111872">
        <w:rPr>
          <w:sz w:val="21"/>
          <w:szCs w:val="21"/>
        </w:rPr>
        <w:t>–</w:t>
      </w:r>
      <w:r w:rsidRPr="00D876B9">
        <w:rPr>
          <w:sz w:val="21"/>
          <w:szCs w:val="21"/>
        </w:rPr>
        <w:t xml:space="preserve"> </w:t>
      </w:r>
      <w:r w:rsidR="00111872">
        <w:rPr>
          <w:sz w:val="21"/>
          <w:szCs w:val="21"/>
        </w:rPr>
        <w:t>«изъято»</w:t>
      </w:r>
      <w:r w:rsidRPr="00D876B9">
        <w:rPr>
          <w:sz w:val="21"/>
          <w:szCs w:val="21"/>
        </w:rPr>
        <w:t xml:space="preserve">, тем самым совершил административное </w:t>
      </w:r>
      <w:r w:rsidRPr="00D876B9">
        <w:rPr>
          <w:sz w:val="21"/>
          <w:szCs w:val="21"/>
        </w:rPr>
        <w:t>правонарушение</w:t>
      </w:r>
      <w:r w:rsidRPr="00D876B9">
        <w:rPr>
          <w:sz w:val="21"/>
          <w:szCs w:val="21"/>
        </w:rPr>
        <w:t xml:space="preserve"> предусмотренное ч.1 ст.6.9 </w:t>
      </w:r>
      <w:r w:rsidRPr="00D876B9">
        <w:rPr>
          <w:sz w:val="21"/>
          <w:szCs w:val="21"/>
        </w:rPr>
        <w:t>КоАП</w:t>
      </w:r>
      <w:r w:rsidRPr="00D876B9">
        <w:rPr>
          <w:sz w:val="21"/>
          <w:szCs w:val="21"/>
        </w:rPr>
        <w:t xml:space="preserve"> РФ как потребление наркотического средства без назначения врача.</w:t>
      </w:r>
    </w:p>
    <w:p w:rsidR="00BB63F5" w:rsidRPr="00D876B9" w:rsidP="009B5298">
      <w:pPr>
        <w:pStyle w:val="NormalWeb"/>
        <w:spacing w:before="0" w:beforeAutospacing="0" w:after="0" w:afterAutospacing="0"/>
        <w:ind w:firstLine="480"/>
        <w:jc w:val="both"/>
        <w:rPr>
          <w:sz w:val="21"/>
          <w:szCs w:val="21"/>
        </w:rPr>
      </w:pPr>
      <w:r w:rsidRPr="00D876B9">
        <w:rPr>
          <w:color w:val="000000"/>
          <w:sz w:val="21"/>
          <w:szCs w:val="21"/>
        </w:rPr>
        <w:t xml:space="preserve">    </w:t>
      </w:r>
      <w:r w:rsidRPr="00D876B9">
        <w:rPr>
          <w:color w:val="000000"/>
          <w:sz w:val="21"/>
          <w:szCs w:val="21"/>
        </w:rPr>
        <w:t xml:space="preserve">В судебном заседании </w:t>
      </w:r>
      <w:r w:rsidRPr="00D876B9">
        <w:rPr>
          <w:sz w:val="21"/>
          <w:szCs w:val="21"/>
        </w:rPr>
        <w:t xml:space="preserve">Ерёменко А.А. </w:t>
      </w:r>
      <w:r w:rsidRPr="00D876B9">
        <w:rPr>
          <w:color w:val="000000"/>
          <w:sz w:val="21"/>
          <w:szCs w:val="21"/>
        </w:rPr>
        <w:t xml:space="preserve">после разъяснения лицу, в отношении которого ведётся производство по делу об административном правонарушении, прав, предусмотренных ст. 25.1 </w:t>
      </w:r>
      <w:r w:rsidRPr="00D876B9">
        <w:rPr>
          <w:color w:val="000000"/>
          <w:sz w:val="21"/>
          <w:szCs w:val="21"/>
        </w:rPr>
        <w:t>КоАП</w:t>
      </w:r>
      <w:r w:rsidRPr="00D876B9">
        <w:rPr>
          <w:color w:val="000000"/>
          <w:sz w:val="21"/>
          <w:szCs w:val="21"/>
        </w:rPr>
        <w:t xml:space="preserve"> РФ, а также положений ст. 51 Конституции РФ, отводов не заявил, вину в совершении правонарушения признал, рас</w:t>
      </w:r>
      <w:r w:rsidRPr="0001360C">
        <w:rPr>
          <w:sz w:val="21"/>
          <w:szCs w:val="21"/>
        </w:rPr>
        <w:t xml:space="preserve">каялся, пояснил, что его угостили </w:t>
      </w:r>
      <w:r w:rsidRPr="0001360C" w:rsidR="0001360C">
        <w:rPr>
          <w:sz w:val="21"/>
          <w:szCs w:val="21"/>
        </w:rPr>
        <w:t>«изъято»</w:t>
      </w:r>
      <w:r w:rsidRPr="0001360C">
        <w:rPr>
          <w:sz w:val="21"/>
          <w:szCs w:val="21"/>
        </w:rPr>
        <w:t xml:space="preserve">, что в ней он не знал, понял только тогда когда </w:t>
      </w:r>
      <w:r w:rsidRPr="0001360C" w:rsidR="0001360C">
        <w:rPr>
          <w:sz w:val="21"/>
          <w:szCs w:val="21"/>
        </w:rPr>
        <w:t>«изъято»</w:t>
      </w:r>
      <w:r w:rsidRPr="0001360C">
        <w:rPr>
          <w:sz w:val="21"/>
          <w:szCs w:val="21"/>
        </w:rPr>
        <w:t xml:space="preserve">.   </w:t>
      </w:r>
    </w:p>
    <w:p w:rsidR="00BB63F5" w:rsidRPr="00D876B9" w:rsidP="009B5298">
      <w:pPr>
        <w:ind w:firstLine="540"/>
        <w:jc w:val="both"/>
        <w:rPr>
          <w:sz w:val="21"/>
          <w:szCs w:val="21"/>
        </w:rPr>
      </w:pPr>
      <w:r w:rsidRPr="00D876B9">
        <w:rPr>
          <w:sz w:val="21"/>
          <w:szCs w:val="21"/>
        </w:rPr>
        <w:t xml:space="preserve">В соответствии со ст. 6.9 ч. 1  </w:t>
      </w:r>
      <w:r w:rsidRPr="00D876B9">
        <w:rPr>
          <w:sz w:val="21"/>
          <w:szCs w:val="21"/>
        </w:rPr>
        <w:t>КоАП</w:t>
      </w:r>
      <w:r w:rsidRPr="00D876B9">
        <w:rPr>
          <w:sz w:val="21"/>
          <w:szCs w:val="21"/>
        </w:rPr>
        <w:t xml:space="preserve"> РФ административным правонарушением признается  потребление наркотических средств или психотропных веществ без назначения врача либо новых потенциально опасных </w:t>
      </w:r>
      <w:r w:rsidRPr="00D876B9">
        <w:rPr>
          <w:sz w:val="21"/>
          <w:szCs w:val="21"/>
        </w:rPr>
        <w:t>психоактивных</w:t>
      </w:r>
      <w:r w:rsidRPr="00D876B9">
        <w:rPr>
          <w:sz w:val="21"/>
          <w:szCs w:val="21"/>
        </w:rPr>
        <w:t xml:space="preserve">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или психотропные средства.</w:t>
      </w:r>
    </w:p>
    <w:p w:rsidR="00BB63F5" w:rsidRPr="00D876B9" w:rsidP="009B5298">
      <w:pPr>
        <w:autoSpaceDE w:val="0"/>
        <w:autoSpaceDN w:val="0"/>
        <w:adjustRightInd w:val="0"/>
        <w:ind w:firstLine="540"/>
        <w:jc w:val="both"/>
        <w:rPr>
          <w:sz w:val="21"/>
          <w:szCs w:val="21"/>
        </w:rPr>
      </w:pPr>
      <w:r w:rsidRPr="00D876B9">
        <w:rPr>
          <w:sz w:val="21"/>
          <w:szCs w:val="21"/>
        </w:rPr>
        <w:t xml:space="preserve">   Согласно ст. 40 Федерального закона "О наркотических средствах и психотропных веществах" в Российской Федерации запрещено потребление наркотических средств или психотропных веществ без назначения врача.</w:t>
      </w:r>
    </w:p>
    <w:p w:rsidR="00BB63F5" w:rsidRPr="00D876B9" w:rsidP="009B5298">
      <w:pPr>
        <w:ind w:firstLine="540"/>
        <w:jc w:val="both"/>
        <w:rPr>
          <w:rStyle w:val="cnsl"/>
          <w:sz w:val="21"/>
          <w:szCs w:val="21"/>
        </w:rPr>
      </w:pPr>
      <w:r w:rsidRPr="00111872">
        <w:rPr>
          <w:color w:val="FF0000"/>
          <w:sz w:val="21"/>
          <w:szCs w:val="21"/>
        </w:rPr>
        <w:t xml:space="preserve">   </w:t>
      </w:r>
      <w:r w:rsidRPr="0001360C" w:rsidR="0001360C">
        <w:rPr>
          <w:sz w:val="21"/>
          <w:szCs w:val="21"/>
        </w:rPr>
        <w:t>«изъято»</w:t>
      </w:r>
      <w:r w:rsidRPr="00D876B9">
        <w:rPr>
          <w:sz w:val="21"/>
          <w:szCs w:val="21"/>
        </w:rPr>
        <w:t xml:space="preserve"> включен в перечень наркотических средств, психотропных веществ и их </w:t>
      </w:r>
      <w:r w:rsidRPr="00D876B9">
        <w:rPr>
          <w:sz w:val="21"/>
          <w:szCs w:val="21"/>
        </w:rPr>
        <w:t>прекурсоров</w:t>
      </w:r>
      <w:r w:rsidRPr="00D876B9">
        <w:rPr>
          <w:sz w:val="21"/>
          <w:szCs w:val="21"/>
        </w:rPr>
        <w:t xml:space="preserve">, подлежащих контрою в Российской Федерации в список  наркотических средств и психотропных веществ,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(список I), утвержденный Постановлением Правительства Российской Федерации от </w:t>
      </w:r>
      <w:r w:rsidRPr="00D876B9">
        <w:rPr>
          <w:rStyle w:val="cnsl"/>
          <w:sz w:val="21"/>
          <w:szCs w:val="21"/>
        </w:rPr>
        <w:t xml:space="preserve">30 июня 1998 г. N 681. </w:t>
      </w:r>
    </w:p>
    <w:p w:rsidR="00BB63F5" w:rsidRPr="00D876B9" w:rsidP="009B5298">
      <w:pPr>
        <w:ind w:firstLine="708"/>
        <w:jc w:val="both"/>
        <w:rPr>
          <w:sz w:val="21"/>
          <w:szCs w:val="21"/>
        </w:rPr>
      </w:pPr>
      <w:r w:rsidRPr="00D876B9">
        <w:rPr>
          <w:sz w:val="21"/>
          <w:szCs w:val="21"/>
        </w:rPr>
        <w:t xml:space="preserve">Вина Ерёменко А.А. в совершении административного правонарушения, помимо полного признания им своей вины, подтверждается представленными в суд материалами дела, а именно: протоколом об административном правонарушении № </w:t>
      </w:r>
      <w:r w:rsidR="00111872">
        <w:rPr>
          <w:sz w:val="21"/>
          <w:szCs w:val="21"/>
        </w:rPr>
        <w:t>«номер»</w:t>
      </w:r>
      <w:r w:rsidRPr="00D876B9">
        <w:rPr>
          <w:sz w:val="21"/>
          <w:szCs w:val="21"/>
        </w:rPr>
        <w:t xml:space="preserve"> от 18.06.2019 года, с которым Ерёменко А.А. ознакомлен и согласен; письменными объяснениями Ерёменко А.А. от 31.10.2019 года; рапортом сотрудника полиции; </w:t>
      </w:r>
      <w:r w:rsidRPr="00D876B9">
        <w:rPr>
          <w:sz w:val="21"/>
          <w:szCs w:val="21"/>
        </w:rPr>
        <w:t xml:space="preserve">протоколом о направлении на медицинское освидетельствование на состояние опьянения серии </w:t>
      </w:r>
      <w:r w:rsidR="00111872">
        <w:rPr>
          <w:sz w:val="21"/>
          <w:szCs w:val="21"/>
        </w:rPr>
        <w:t>«номер»</w:t>
      </w:r>
      <w:r w:rsidRPr="00D876B9" w:rsidR="00111872">
        <w:rPr>
          <w:sz w:val="21"/>
          <w:szCs w:val="21"/>
        </w:rPr>
        <w:t xml:space="preserve"> </w:t>
      </w:r>
      <w:r w:rsidRPr="00D876B9">
        <w:rPr>
          <w:sz w:val="21"/>
          <w:szCs w:val="21"/>
        </w:rPr>
        <w:t>от 03.03.2019 года; копией акта медицинского освидетельствования на состояние опьянения ГБУЗ РК «Первомайская ЦРБ» №</w:t>
      </w:r>
      <w:r w:rsidR="00111872">
        <w:rPr>
          <w:sz w:val="21"/>
          <w:szCs w:val="21"/>
        </w:rPr>
        <w:t>«номер»</w:t>
      </w:r>
      <w:r w:rsidRPr="00D876B9" w:rsidR="00111872">
        <w:rPr>
          <w:sz w:val="21"/>
          <w:szCs w:val="21"/>
        </w:rPr>
        <w:t xml:space="preserve"> </w:t>
      </w:r>
      <w:r w:rsidRPr="00D876B9">
        <w:rPr>
          <w:sz w:val="21"/>
          <w:szCs w:val="21"/>
        </w:rPr>
        <w:t xml:space="preserve"> от 03.03.2019 года, согласно которого  у  Ерёменко А.А. тест на наркотические вещества положительный, установлено состояние алкогольного и наркотического опьянения;</w:t>
      </w:r>
      <w:r w:rsidRPr="00D876B9">
        <w:rPr>
          <w:sz w:val="21"/>
          <w:szCs w:val="21"/>
        </w:rPr>
        <w:t xml:space="preserve"> </w:t>
      </w:r>
      <w:r w:rsidRPr="00D876B9">
        <w:rPr>
          <w:sz w:val="21"/>
          <w:szCs w:val="21"/>
        </w:rPr>
        <w:t xml:space="preserve">консультативным выводом специалиста ГБУЗ РК «Первомайская ЦРБ» от 03.03.2019 года, согласно которого  установлено состояние алкогольного и наркотического опьянения;  результатами   химико-токсикологического исследования от 11.03.2019 года ГБУЗ РК «КНПЦН», согласно которого в моче Ерёменко А.А. выявлены </w:t>
      </w:r>
      <w:r w:rsidR="00111872">
        <w:rPr>
          <w:sz w:val="21"/>
          <w:szCs w:val="21"/>
        </w:rPr>
        <w:t>«изъято»</w:t>
      </w:r>
      <w:r w:rsidRPr="00D876B9">
        <w:rPr>
          <w:sz w:val="21"/>
          <w:szCs w:val="21"/>
        </w:rPr>
        <w:t xml:space="preserve">.  </w:t>
      </w:r>
    </w:p>
    <w:p w:rsidR="00BB63F5" w:rsidRPr="00D876B9" w:rsidP="009B5298">
      <w:pPr>
        <w:pStyle w:val="NormalWeb"/>
        <w:spacing w:before="0" w:beforeAutospacing="0" w:after="0" w:afterAutospacing="0"/>
        <w:jc w:val="both"/>
        <w:rPr>
          <w:sz w:val="21"/>
          <w:szCs w:val="21"/>
        </w:rPr>
      </w:pPr>
      <w:r w:rsidRPr="00D876B9">
        <w:rPr>
          <w:sz w:val="21"/>
          <w:szCs w:val="21"/>
        </w:rPr>
        <w:t xml:space="preserve">            Суд, оценивая представленные доказательства в совокупности с другими материалами дела, в соответствии с требованиями статьи 26.11 </w:t>
      </w:r>
      <w:r w:rsidRPr="00D876B9">
        <w:rPr>
          <w:sz w:val="21"/>
          <w:szCs w:val="21"/>
        </w:rPr>
        <w:t>КоАП</w:t>
      </w:r>
      <w:r w:rsidRPr="00D876B9">
        <w:rPr>
          <w:sz w:val="21"/>
          <w:szCs w:val="21"/>
        </w:rPr>
        <w:t xml:space="preserve"> РФ, признает их допустимыми и достоверными, полученными с соблюдением норм закона, подтверждающими наличие события административного правонарушения и виновность Ерёменко А.А. в его совершении.</w:t>
      </w:r>
    </w:p>
    <w:p w:rsidR="00BB63F5" w:rsidRPr="00D876B9" w:rsidP="009B5298">
      <w:pPr>
        <w:pStyle w:val="NormalWeb"/>
        <w:spacing w:before="0" w:beforeAutospacing="0" w:after="0" w:afterAutospacing="0"/>
        <w:jc w:val="both"/>
        <w:rPr>
          <w:sz w:val="21"/>
          <w:szCs w:val="21"/>
        </w:rPr>
      </w:pPr>
      <w:r w:rsidRPr="00D876B9">
        <w:rPr>
          <w:sz w:val="21"/>
          <w:szCs w:val="21"/>
        </w:rPr>
        <w:t xml:space="preserve">           Суд квалифицирует действия Ерёменко А.А. по ч.1 ст.6.9 </w:t>
      </w:r>
      <w:r w:rsidRPr="00D876B9">
        <w:rPr>
          <w:sz w:val="21"/>
          <w:szCs w:val="21"/>
        </w:rPr>
        <w:t>КоАП</w:t>
      </w:r>
      <w:r w:rsidRPr="00D876B9">
        <w:rPr>
          <w:sz w:val="21"/>
          <w:szCs w:val="21"/>
        </w:rPr>
        <w:t xml:space="preserve"> РФ,  как потребление наркотических средств без назначения врача, и признаёт его виновным в совершении данного административного правонарушения.</w:t>
      </w:r>
    </w:p>
    <w:p w:rsidR="00BB63F5" w:rsidRPr="00D876B9" w:rsidP="009B5298">
      <w:pPr>
        <w:pStyle w:val="NormalWeb"/>
        <w:spacing w:before="0" w:beforeAutospacing="0" w:after="0" w:afterAutospacing="0"/>
        <w:jc w:val="both"/>
        <w:rPr>
          <w:sz w:val="21"/>
          <w:szCs w:val="21"/>
        </w:rPr>
      </w:pPr>
      <w:r w:rsidRPr="00D876B9">
        <w:rPr>
          <w:sz w:val="21"/>
          <w:szCs w:val="21"/>
        </w:rPr>
        <w:t xml:space="preserve">         Обстоятельств отягчающих и отягчающих  вину Ерёменко А.А. судом не установлено. </w:t>
      </w:r>
    </w:p>
    <w:p w:rsidR="00BB63F5" w:rsidRPr="00D876B9" w:rsidP="009B5298">
      <w:pPr>
        <w:autoSpaceDE w:val="0"/>
        <w:autoSpaceDN w:val="0"/>
        <w:adjustRightInd w:val="0"/>
        <w:ind w:firstLine="540"/>
        <w:jc w:val="both"/>
        <w:rPr>
          <w:sz w:val="21"/>
          <w:szCs w:val="21"/>
        </w:rPr>
      </w:pPr>
      <w:r w:rsidRPr="00D876B9">
        <w:rPr>
          <w:sz w:val="21"/>
          <w:szCs w:val="21"/>
        </w:rPr>
        <w:t xml:space="preserve">При назначении административного наказания судом учитывается характер совершенного им административного правонарушения, относящегося к административным правонарушениям в области законодательства о наркотических средствах, психотропных веществах и об их </w:t>
      </w:r>
      <w:r w:rsidRPr="00D876B9">
        <w:rPr>
          <w:sz w:val="21"/>
          <w:szCs w:val="21"/>
        </w:rPr>
        <w:t>прекурсорах</w:t>
      </w:r>
      <w:r w:rsidRPr="00D876B9">
        <w:rPr>
          <w:sz w:val="21"/>
          <w:szCs w:val="21"/>
        </w:rPr>
        <w:t xml:space="preserve">, общественная опасность деяния - потребление наркотических средств без назначения врача является непосредственной причиной совершения различных преступлений, способствует развитию преступности и оказывает значительное влияние на криминогенную обстановку, личность виновного, он официально не </w:t>
      </w:r>
      <w:r w:rsidRPr="00D876B9">
        <w:rPr>
          <w:sz w:val="21"/>
          <w:szCs w:val="21"/>
        </w:rPr>
        <w:t>трудоустроен,  раскаяние в</w:t>
      </w:r>
      <w:r w:rsidRPr="00D876B9">
        <w:rPr>
          <w:sz w:val="21"/>
          <w:szCs w:val="21"/>
        </w:rPr>
        <w:t xml:space="preserve"> </w:t>
      </w:r>
      <w:r w:rsidRPr="00D876B9">
        <w:rPr>
          <w:sz w:val="21"/>
          <w:szCs w:val="21"/>
        </w:rPr>
        <w:t>содеянном</w:t>
      </w:r>
      <w:r w:rsidRPr="00D876B9">
        <w:rPr>
          <w:sz w:val="21"/>
          <w:szCs w:val="21"/>
        </w:rPr>
        <w:t>,  ранее привлекался к административной ответственности, а также отсутствие обстоятельств, смягчающих и отягчающих административную ответственность.</w:t>
      </w:r>
    </w:p>
    <w:p w:rsidR="00BB63F5" w:rsidRPr="00D876B9" w:rsidP="009B5298">
      <w:pPr>
        <w:pStyle w:val="NormalWeb"/>
        <w:spacing w:before="0" w:beforeAutospacing="0" w:after="0" w:afterAutospacing="0"/>
        <w:jc w:val="both"/>
        <w:rPr>
          <w:sz w:val="21"/>
          <w:szCs w:val="21"/>
        </w:rPr>
      </w:pPr>
      <w:r w:rsidRPr="00D876B9">
        <w:rPr>
          <w:color w:val="000000"/>
          <w:sz w:val="21"/>
          <w:szCs w:val="21"/>
        </w:rPr>
        <w:t xml:space="preserve">          Обстоятельств, при которых возможно освобождение от административной ответственности, по делу не имеется.</w:t>
      </w:r>
    </w:p>
    <w:p w:rsidR="00BB63F5" w:rsidRPr="00D876B9" w:rsidP="009B5298">
      <w:pPr>
        <w:pStyle w:val="NormalWeb"/>
        <w:spacing w:before="0" w:beforeAutospacing="0" w:after="0" w:afterAutospacing="0"/>
        <w:jc w:val="both"/>
        <w:rPr>
          <w:sz w:val="21"/>
          <w:szCs w:val="21"/>
        </w:rPr>
      </w:pPr>
      <w:r w:rsidRPr="00D876B9">
        <w:rPr>
          <w:sz w:val="21"/>
          <w:szCs w:val="21"/>
        </w:rPr>
        <w:t xml:space="preserve">          С учетом установленного суд считает необходимым назначить Ерёменко А.А. наказание в виде административного штрафа, </w:t>
      </w:r>
      <w:r w:rsidRPr="00D876B9">
        <w:rPr>
          <w:sz w:val="21"/>
          <w:szCs w:val="21"/>
        </w:rPr>
        <w:t>что</w:t>
      </w:r>
      <w:r w:rsidRPr="00D876B9">
        <w:rPr>
          <w:sz w:val="21"/>
          <w:szCs w:val="21"/>
        </w:rPr>
        <w:t xml:space="preserve"> по мнению суда обеспечит достижение целей наказания. </w:t>
      </w:r>
    </w:p>
    <w:p w:rsidR="00BB63F5" w:rsidRPr="00D876B9" w:rsidP="009B5298">
      <w:pPr>
        <w:pStyle w:val="NormalWeb"/>
        <w:spacing w:before="0" w:beforeAutospacing="0" w:after="0" w:afterAutospacing="0"/>
        <w:jc w:val="both"/>
        <w:rPr>
          <w:sz w:val="21"/>
          <w:szCs w:val="21"/>
        </w:rPr>
      </w:pPr>
      <w:r w:rsidRPr="00D876B9">
        <w:rPr>
          <w:color w:val="000000"/>
          <w:sz w:val="21"/>
          <w:szCs w:val="21"/>
        </w:rPr>
        <w:t xml:space="preserve">         </w:t>
      </w:r>
      <w:r w:rsidRPr="00D876B9">
        <w:rPr>
          <w:sz w:val="21"/>
          <w:szCs w:val="21"/>
        </w:rPr>
        <w:t xml:space="preserve">Согласно ч. 2.1 </w:t>
      </w:r>
      <w:hyperlink r:id="rId4" w:history="1">
        <w:r w:rsidRPr="00D876B9">
          <w:rPr>
            <w:rStyle w:val="Hyperlink"/>
            <w:color w:val="auto"/>
            <w:sz w:val="21"/>
            <w:szCs w:val="21"/>
          </w:rPr>
          <w:t xml:space="preserve">ст. 4.1 </w:t>
        </w:r>
        <w:r w:rsidRPr="00D876B9">
          <w:rPr>
            <w:rStyle w:val="Hyperlink"/>
            <w:color w:val="auto"/>
            <w:sz w:val="21"/>
            <w:szCs w:val="21"/>
          </w:rPr>
          <w:t>КоАП</w:t>
        </w:r>
        <w:r w:rsidRPr="00D876B9">
          <w:rPr>
            <w:rStyle w:val="Hyperlink"/>
            <w:color w:val="auto"/>
            <w:sz w:val="21"/>
            <w:szCs w:val="21"/>
          </w:rPr>
          <w:t xml:space="preserve"> РФ</w:t>
        </w:r>
      </w:hyperlink>
      <w:r w:rsidRPr="00D876B9">
        <w:rPr>
          <w:sz w:val="21"/>
          <w:szCs w:val="21"/>
        </w:rPr>
        <w:t xml:space="preserve">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rsidRPr="00D876B9">
        <w:rPr>
          <w:sz w:val="21"/>
          <w:szCs w:val="21"/>
        </w:rPr>
        <w:t>прекурсорах</w:t>
      </w:r>
      <w:r w:rsidRPr="00D876B9">
        <w:rPr>
          <w:sz w:val="21"/>
          <w:szCs w:val="21"/>
        </w:rPr>
        <w:t xml:space="preserve">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w:t>
      </w:r>
      <w:r w:rsidRPr="00D876B9">
        <w:rPr>
          <w:sz w:val="21"/>
          <w:szCs w:val="21"/>
        </w:rPr>
        <w:t xml:space="preserve">) социальную реабилитацию в связи с потреблением наркотических средств или психотропных веществ без назначения врача. </w:t>
      </w:r>
      <w:r w:rsidRPr="00D876B9">
        <w:rPr>
          <w:sz w:val="21"/>
          <w:szCs w:val="21"/>
        </w:rPr>
        <w:t>Контроль за</w:t>
      </w:r>
      <w:r w:rsidRPr="00D876B9">
        <w:rPr>
          <w:sz w:val="21"/>
          <w:szCs w:val="21"/>
        </w:rPr>
        <w:t xml:space="preserve">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BB63F5" w:rsidRPr="00D876B9" w:rsidP="009B5298">
      <w:pPr>
        <w:ind w:firstLine="540"/>
        <w:jc w:val="both"/>
        <w:rPr>
          <w:sz w:val="21"/>
          <w:szCs w:val="21"/>
        </w:rPr>
      </w:pPr>
      <w:r w:rsidRPr="00D876B9">
        <w:rPr>
          <w:sz w:val="21"/>
          <w:szCs w:val="21"/>
        </w:rPr>
        <w:t>Согласно пояснений</w:t>
      </w:r>
      <w:r w:rsidRPr="00D876B9">
        <w:rPr>
          <w:sz w:val="21"/>
          <w:szCs w:val="21"/>
        </w:rPr>
        <w:t xml:space="preserve"> Ерёменко А.А.  на учете у врача нарколога он  не состоит. </w:t>
      </w:r>
    </w:p>
    <w:p w:rsidR="00BB63F5" w:rsidRPr="00D876B9" w:rsidP="009B5298">
      <w:pPr>
        <w:ind w:firstLine="540"/>
        <w:jc w:val="both"/>
        <w:rPr>
          <w:sz w:val="21"/>
          <w:szCs w:val="21"/>
        </w:rPr>
      </w:pPr>
      <w:r w:rsidRPr="00D876B9">
        <w:rPr>
          <w:sz w:val="21"/>
          <w:szCs w:val="21"/>
        </w:rPr>
        <w:t xml:space="preserve">Таким образом, в связи с отсутствием в материалах дела соответствующего подтверждения о состоянии Ерёменко А.А. на учете у врача-нарколога, исходя из социальной необходимости борьбы с немедицинским потреблением наркотиков, вне зависимости от периодичности и количества их потребления, суд также считает необходимым в силу п. 3 ст. 54 Закона </w:t>
      </w:r>
      <w:r w:rsidRPr="00D876B9">
        <w:rPr>
          <w:rStyle w:val="cnsl"/>
          <w:sz w:val="21"/>
          <w:szCs w:val="21"/>
        </w:rPr>
        <w:t>РФ № 3-ФЗ от 08.01.1998 года   «О наркотических средствах и психотропных веществах»  возложить</w:t>
      </w:r>
      <w:r w:rsidRPr="00D876B9">
        <w:rPr>
          <w:rStyle w:val="cnsl"/>
          <w:sz w:val="21"/>
          <w:szCs w:val="21"/>
        </w:rPr>
        <w:t xml:space="preserve"> на </w:t>
      </w:r>
      <w:r w:rsidRPr="00D876B9">
        <w:rPr>
          <w:sz w:val="21"/>
          <w:szCs w:val="21"/>
        </w:rPr>
        <w:t xml:space="preserve"> Ерёменко А.А. </w:t>
      </w:r>
      <w:r w:rsidRPr="00D876B9">
        <w:rPr>
          <w:rStyle w:val="cnsl"/>
          <w:sz w:val="21"/>
          <w:szCs w:val="21"/>
        </w:rPr>
        <w:t>обязанность  пройти диагностику, профилактические мероприятия, лечение от наркомании и (или) медицинскую и социальную реабилитацию в связи с потреблением наркотических средств без назначения врача.</w:t>
      </w:r>
    </w:p>
    <w:p w:rsidR="00BB63F5" w:rsidRPr="00D876B9" w:rsidP="009B5298">
      <w:pPr>
        <w:autoSpaceDE w:val="0"/>
        <w:autoSpaceDN w:val="0"/>
        <w:adjustRightInd w:val="0"/>
        <w:ind w:firstLine="540"/>
        <w:jc w:val="both"/>
        <w:rPr>
          <w:sz w:val="21"/>
          <w:szCs w:val="21"/>
        </w:rPr>
      </w:pPr>
      <w:r w:rsidRPr="00D876B9">
        <w:rPr>
          <w:sz w:val="21"/>
          <w:szCs w:val="21"/>
        </w:rPr>
        <w:t xml:space="preserve">На основании изложенного и руководствуясь ст.ст. 3.5, 6.9, 4.1 ч. 2.1, 29.9, 29.10, 29.11 </w:t>
      </w:r>
      <w:r w:rsidRPr="00D876B9">
        <w:rPr>
          <w:sz w:val="21"/>
          <w:szCs w:val="21"/>
        </w:rPr>
        <w:t>КоАП</w:t>
      </w:r>
      <w:r w:rsidRPr="00D876B9">
        <w:rPr>
          <w:sz w:val="21"/>
          <w:szCs w:val="21"/>
        </w:rPr>
        <w:t xml:space="preserve"> РФ, мировой судья</w:t>
      </w:r>
    </w:p>
    <w:p w:rsidR="00BB63F5" w:rsidRPr="00D876B9" w:rsidP="009B5298">
      <w:pPr>
        <w:pStyle w:val="NormalWeb"/>
        <w:spacing w:before="0" w:beforeAutospacing="0" w:after="0" w:afterAutospacing="0"/>
        <w:jc w:val="center"/>
        <w:rPr>
          <w:sz w:val="21"/>
          <w:szCs w:val="21"/>
        </w:rPr>
      </w:pPr>
      <w:r w:rsidRPr="00D876B9">
        <w:rPr>
          <w:sz w:val="21"/>
          <w:szCs w:val="21"/>
        </w:rPr>
        <w:t>постановил:</w:t>
      </w:r>
    </w:p>
    <w:p w:rsidR="00BB63F5" w:rsidRPr="00D876B9" w:rsidP="009B5298">
      <w:pPr>
        <w:ind w:firstLine="708"/>
        <w:jc w:val="both"/>
        <w:rPr>
          <w:sz w:val="21"/>
          <w:szCs w:val="21"/>
          <w:shd w:val="clear" w:color="auto" w:fill="FFFFFF"/>
        </w:rPr>
      </w:pPr>
      <w:r w:rsidRPr="00D876B9">
        <w:rPr>
          <w:sz w:val="21"/>
          <w:szCs w:val="21"/>
        </w:rPr>
        <w:t xml:space="preserve"> Признать </w:t>
      </w:r>
      <w:r w:rsidRPr="00D876B9">
        <w:rPr>
          <w:b/>
          <w:sz w:val="21"/>
          <w:szCs w:val="21"/>
        </w:rPr>
        <w:t>Ерёменко А</w:t>
      </w:r>
      <w:r w:rsidR="00111872">
        <w:rPr>
          <w:b/>
          <w:sz w:val="21"/>
          <w:szCs w:val="21"/>
        </w:rPr>
        <w:t>.</w:t>
      </w:r>
      <w:r w:rsidRPr="00D876B9">
        <w:rPr>
          <w:b/>
          <w:sz w:val="21"/>
          <w:szCs w:val="21"/>
        </w:rPr>
        <w:t>А</w:t>
      </w:r>
      <w:r w:rsidR="00111872">
        <w:rPr>
          <w:b/>
          <w:sz w:val="21"/>
          <w:szCs w:val="21"/>
        </w:rPr>
        <w:t>.</w:t>
      </w:r>
      <w:r w:rsidRPr="00D876B9">
        <w:rPr>
          <w:sz w:val="21"/>
          <w:szCs w:val="21"/>
        </w:rPr>
        <w:t xml:space="preserve"> виновным </w:t>
      </w:r>
      <w:r w:rsidRPr="00D876B9">
        <w:rPr>
          <w:color w:val="000000"/>
          <w:sz w:val="21"/>
          <w:szCs w:val="21"/>
        </w:rPr>
        <w:t xml:space="preserve">в  совершении административного правонарушения, предусмотренного ч. 1 ст. 6.9 </w:t>
      </w:r>
      <w:r w:rsidRPr="00D876B9">
        <w:rPr>
          <w:color w:val="000000"/>
          <w:sz w:val="21"/>
          <w:szCs w:val="21"/>
        </w:rPr>
        <w:t>КоАП</w:t>
      </w:r>
      <w:r w:rsidRPr="00D876B9">
        <w:rPr>
          <w:color w:val="000000"/>
          <w:sz w:val="21"/>
          <w:szCs w:val="21"/>
        </w:rPr>
        <w:t xml:space="preserve"> РФ, и назначить ему  наказание  в виде административного </w:t>
      </w:r>
      <w:r w:rsidRPr="00D876B9">
        <w:rPr>
          <w:sz w:val="21"/>
          <w:szCs w:val="21"/>
          <w:shd w:val="clear" w:color="auto" w:fill="FFFFFF"/>
        </w:rPr>
        <w:t>штрафа в размере 4000 (четыре тысячи) рублей.</w:t>
      </w:r>
    </w:p>
    <w:p w:rsidR="00BB63F5" w:rsidRPr="00D876B9" w:rsidP="009B5298">
      <w:pPr>
        <w:ind w:firstLine="600"/>
        <w:jc w:val="both"/>
        <w:rPr>
          <w:sz w:val="21"/>
          <w:szCs w:val="21"/>
        </w:rPr>
      </w:pPr>
      <w:r w:rsidRPr="00D876B9">
        <w:rPr>
          <w:sz w:val="21"/>
          <w:szCs w:val="21"/>
          <w:shd w:val="clear" w:color="auto" w:fill="FFFFFF"/>
        </w:rPr>
        <w:t xml:space="preserve"> </w:t>
      </w:r>
      <w:r w:rsidRPr="00D876B9">
        <w:rPr>
          <w:sz w:val="21"/>
          <w:szCs w:val="21"/>
        </w:rPr>
        <w:t xml:space="preserve">Реквизиты для уплаты штрафа: </w:t>
      </w:r>
      <w:r w:rsidRPr="00D876B9">
        <w:rPr>
          <w:sz w:val="21"/>
          <w:szCs w:val="21"/>
        </w:rPr>
        <w:t>р</w:t>
      </w:r>
      <w:r w:rsidRPr="00D876B9">
        <w:rPr>
          <w:sz w:val="21"/>
          <w:szCs w:val="21"/>
        </w:rPr>
        <w:t xml:space="preserve">/с № 40101810335100010001, получатель платежа:  ОМВД России по Первомайскому району РК, КПП получателя: 910601001, ИНН получателя: 9106000102, ОКТМО: 35635000, БИК банка: 043510001, КБК: 18811612000016000140, УИН </w:t>
      </w:r>
      <w:r w:rsidR="00111872">
        <w:rPr>
          <w:sz w:val="21"/>
          <w:szCs w:val="21"/>
        </w:rPr>
        <w:t>«номер»</w:t>
      </w:r>
      <w:r w:rsidRPr="00D876B9">
        <w:rPr>
          <w:sz w:val="21"/>
          <w:szCs w:val="21"/>
        </w:rPr>
        <w:t>.</w:t>
      </w:r>
    </w:p>
    <w:p w:rsidR="00BB63F5" w:rsidRPr="00D876B9" w:rsidP="009B5298">
      <w:pPr>
        <w:ind w:firstLine="600"/>
        <w:jc w:val="both"/>
        <w:rPr>
          <w:sz w:val="21"/>
          <w:szCs w:val="21"/>
        </w:rPr>
      </w:pPr>
      <w:r w:rsidRPr="00D876B9">
        <w:rPr>
          <w:sz w:val="21"/>
          <w:szCs w:val="21"/>
        </w:rPr>
        <w:t xml:space="preserve">  Обязать Ерёменко А.А. </w:t>
      </w:r>
      <w:r w:rsidRPr="00D876B9">
        <w:rPr>
          <w:rStyle w:val="cnsl"/>
          <w:sz w:val="21"/>
          <w:szCs w:val="21"/>
        </w:rPr>
        <w:t>в течени</w:t>
      </w:r>
      <w:r w:rsidRPr="00D876B9">
        <w:rPr>
          <w:rStyle w:val="cnsl"/>
          <w:sz w:val="21"/>
          <w:szCs w:val="21"/>
        </w:rPr>
        <w:t>и</w:t>
      </w:r>
      <w:r w:rsidRPr="00D876B9">
        <w:rPr>
          <w:rStyle w:val="cnsl"/>
          <w:sz w:val="21"/>
          <w:szCs w:val="21"/>
        </w:rPr>
        <w:t xml:space="preserve"> 10-ти дней со дня вступления постановления в законную силу явится в ГБУЗ РК «Первомайская Центральная районная больница» по адресу: Первомайский район, </w:t>
      </w:r>
      <w:r w:rsidRPr="00D876B9">
        <w:rPr>
          <w:rStyle w:val="cnsl"/>
          <w:sz w:val="21"/>
          <w:szCs w:val="21"/>
        </w:rPr>
        <w:t>пгт</w:t>
      </w:r>
      <w:r w:rsidRPr="00D876B9">
        <w:rPr>
          <w:rStyle w:val="cnsl"/>
          <w:sz w:val="21"/>
          <w:szCs w:val="21"/>
        </w:rPr>
        <w:t xml:space="preserve">. </w:t>
      </w:r>
      <w:r w:rsidRPr="00D876B9">
        <w:rPr>
          <w:rStyle w:val="cnsl"/>
          <w:sz w:val="21"/>
          <w:szCs w:val="21"/>
        </w:rPr>
        <w:t>Первомайское</w:t>
      </w:r>
      <w:r w:rsidRPr="00D876B9">
        <w:rPr>
          <w:rStyle w:val="cnsl"/>
          <w:sz w:val="21"/>
          <w:szCs w:val="21"/>
        </w:rPr>
        <w:t>, ул. Ленина, 162, для прохождения в медицинской организации диагностики, а по ее результатам и в случае необходимости -  профилактических мероприятий,  медицинской и (или) социальной реабилитации  в  связи  с потреблением  наркотических средств без  назначения врача.</w:t>
      </w:r>
    </w:p>
    <w:p w:rsidR="00BB63F5" w:rsidRPr="00D876B9" w:rsidP="009B5298">
      <w:pPr>
        <w:ind w:firstLine="540"/>
        <w:jc w:val="both"/>
        <w:rPr>
          <w:rStyle w:val="cnsl"/>
          <w:sz w:val="21"/>
          <w:szCs w:val="21"/>
        </w:rPr>
      </w:pPr>
      <w:r w:rsidRPr="00D876B9">
        <w:rPr>
          <w:sz w:val="21"/>
          <w:szCs w:val="21"/>
        </w:rPr>
        <w:t xml:space="preserve">   </w:t>
      </w:r>
      <w:r w:rsidRPr="00D876B9">
        <w:rPr>
          <w:sz w:val="21"/>
          <w:szCs w:val="21"/>
        </w:rPr>
        <w:t>Разъяснить Ерёменко А.А.</w:t>
      </w:r>
      <w:r w:rsidRPr="00D876B9">
        <w:rPr>
          <w:rStyle w:val="cnsl"/>
          <w:sz w:val="21"/>
          <w:szCs w:val="21"/>
        </w:rPr>
        <w:t xml:space="preserve">, что уклонение от прохождения профилактических мероприятий (лицо считается уклоняющимся от прохождения профилактических мероприятий,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  влечет   согласно  ст.  6.9.1 </w:t>
      </w:r>
      <w:r w:rsidRPr="00D876B9">
        <w:rPr>
          <w:rStyle w:val="cnsl"/>
          <w:sz w:val="21"/>
          <w:szCs w:val="21"/>
        </w:rPr>
        <w:t>КоАП</w:t>
      </w:r>
      <w:r w:rsidRPr="00D876B9">
        <w:rPr>
          <w:rStyle w:val="cnsl"/>
          <w:sz w:val="21"/>
          <w:szCs w:val="21"/>
        </w:rPr>
        <w:t xml:space="preserve"> РФ  наложение административного штрафа</w:t>
      </w:r>
      <w:r w:rsidRPr="00D876B9">
        <w:rPr>
          <w:rStyle w:val="cnsl"/>
          <w:sz w:val="21"/>
          <w:szCs w:val="21"/>
        </w:rPr>
        <w:t xml:space="preserve"> в размере от четырех тысяч до пяти тысяч рублей или административный арест на срок до тридцати суток.</w:t>
      </w:r>
    </w:p>
    <w:p w:rsidR="00BB63F5" w:rsidRPr="00D876B9" w:rsidP="009B5298">
      <w:pPr>
        <w:shd w:val="clear" w:color="auto" w:fill="FFFFFF"/>
        <w:ind w:firstLine="708"/>
        <w:jc w:val="both"/>
        <w:rPr>
          <w:sz w:val="21"/>
          <w:szCs w:val="21"/>
        </w:rPr>
      </w:pPr>
      <w:r w:rsidRPr="00D876B9">
        <w:rPr>
          <w:sz w:val="21"/>
          <w:szCs w:val="21"/>
        </w:rPr>
        <w:t>Контроль за</w:t>
      </w:r>
      <w:r w:rsidRPr="00D876B9">
        <w:rPr>
          <w:sz w:val="21"/>
          <w:szCs w:val="21"/>
        </w:rPr>
        <w:t xml:space="preserve"> исполнением возложенной на  Ерёменко А.А. </w:t>
      </w:r>
      <w:r w:rsidRPr="00D876B9">
        <w:rPr>
          <w:rStyle w:val="fio"/>
          <w:sz w:val="21"/>
          <w:szCs w:val="21"/>
        </w:rPr>
        <w:t xml:space="preserve">обязанности возложить на  ОМВД России по Первомайскому району. </w:t>
      </w:r>
    </w:p>
    <w:p w:rsidR="00BB63F5" w:rsidRPr="00D876B9" w:rsidP="009B5298">
      <w:pPr>
        <w:shd w:val="clear" w:color="auto" w:fill="FFFFFF"/>
        <w:ind w:firstLine="708"/>
        <w:jc w:val="both"/>
        <w:rPr>
          <w:sz w:val="21"/>
          <w:szCs w:val="21"/>
        </w:rPr>
      </w:pPr>
      <w:r w:rsidRPr="00D876B9">
        <w:rPr>
          <w:sz w:val="21"/>
          <w:szCs w:val="21"/>
        </w:rPr>
        <w:t xml:space="preserve">Обязать главного врача </w:t>
      </w:r>
      <w:r w:rsidRPr="00D876B9">
        <w:rPr>
          <w:rStyle w:val="cnsl"/>
          <w:sz w:val="21"/>
          <w:szCs w:val="21"/>
        </w:rPr>
        <w:t xml:space="preserve">ГБУЗ РК «Первомайская Центральная районная больница» </w:t>
      </w:r>
      <w:r w:rsidRPr="00D876B9">
        <w:rPr>
          <w:sz w:val="21"/>
          <w:szCs w:val="21"/>
        </w:rPr>
        <w:t xml:space="preserve"> </w:t>
      </w:r>
      <w:r w:rsidRPr="00D876B9">
        <w:rPr>
          <w:rStyle w:val="cnsl"/>
          <w:sz w:val="21"/>
          <w:szCs w:val="21"/>
        </w:rPr>
        <w:t xml:space="preserve"> </w:t>
      </w:r>
      <w:r w:rsidRPr="00D876B9">
        <w:rPr>
          <w:sz w:val="21"/>
          <w:szCs w:val="21"/>
        </w:rPr>
        <w:t>предоставить мировому судье судебного участка </w:t>
      </w:r>
      <w:r w:rsidRPr="00D876B9">
        <w:rPr>
          <w:rStyle w:val="nomer"/>
          <w:sz w:val="21"/>
          <w:szCs w:val="21"/>
        </w:rPr>
        <w:t>№ 67 </w:t>
      </w:r>
      <w:r w:rsidRPr="00D876B9">
        <w:rPr>
          <w:rStyle w:val="address"/>
          <w:sz w:val="21"/>
          <w:szCs w:val="21"/>
        </w:rPr>
        <w:t xml:space="preserve">Первомайского судебного района, а также в </w:t>
      </w:r>
      <w:r w:rsidRPr="00D876B9">
        <w:rPr>
          <w:rStyle w:val="fio"/>
          <w:sz w:val="21"/>
          <w:szCs w:val="21"/>
        </w:rPr>
        <w:t>ОМВД России по Первомайскому району</w:t>
      </w:r>
      <w:r w:rsidRPr="00D876B9">
        <w:rPr>
          <w:rStyle w:val="address"/>
          <w:sz w:val="21"/>
          <w:szCs w:val="21"/>
        </w:rPr>
        <w:t xml:space="preserve"> сведения об исполнении </w:t>
      </w:r>
      <w:r w:rsidRPr="00D876B9">
        <w:rPr>
          <w:sz w:val="21"/>
          <w:szCs w:val="21"/>
        </w:rPr>
        <w:t xml:space="preserve">Ерёменко А.А. </w:t>
      </w:r>
      <w:r w:rsidRPr="00D876B9">
        <w:rPr>
          <w:rStyle w:val="fio"/>
          <w:sz w:val="21"/>
          <w:szCs w:val="21"/>
        </w:rPr>
        <w:t>данного постановления в части прохождения диагностики, профилактических мероприятий.</w:t>
      </w:r>
    </w:p>
    <w:p w:rsidR="00BB63F5" w:rsidRPr="00D876B9" w:rsidP="009B5298">
      <w:pPr>
        <w:shd w:val="clear" w:color="auto" w:fill="FFFFFF"/>
        <w:jc w:val="both"/>
        <w:rPr>
          <w:rFonts w:ascii="Helvetica" w:hAnsi="Helvetica" w:cs="Helvetica"/>
          <w:color w:val="333333"/>
          <w:sz w:val="21"/>
          <w:szCs w:val="21"/>
        </w:rPr>
      </w:pPr>
      <w:r w:rsidRPr="00D876B9">
        <w:rPr>
          <w:sz w:val="21"/>
          <w:szCs w:val="21"/>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Республики Крым. </w:t>
      </w:r>
    </w:p>
    <w:p w:rsidR="00BB63F5" w:rsidRPr="00D876B9" w:rsidP="00111872">
      <w:pPr>
        <w:rPr>
          <w:sz w:val="21"/>
          <w:szCs w:val="21"/>
        </w:rPr>
      </w:pPr>
      <w:r w:rsidRPr="00D876B9">
        <w:rPr>
          <w:sz w:val="21"/>
          <w:szCs w:val="21"/>
        </w:rPr>
        <w:t xml:space="preserve">            Мировой судья</w:t>
      </w:r>
      <w:r w:rsidRPr="00D876B9">
        <w:rPr>
          <w:sz w:val="21"/>
          <w:szCs w:val="21"/>
        </w:rPr>
        <w:t xml:space="preserve"> </w:t>
      </w:r>
    </w:p>
    <w:p w:rsidR="00BB63F5" w:rsidP="009B5298"/>
    <w:p w:rsidR="00BB63F5" w:rsidRPr="005E1028" w:rsidP="009B5298">
      <w:pPr>
        <w:ind w:firstLine="540"/>
        <w:jc w:val="both"/>
        <w:rPr>
          <w:rStyle w:val="cnsl"/>
        </w:rPr>
      </w:pPr>
      <w:r>
        <w:t xml:space="preserve"> </w:t>
      </w:r>
    </w:p>
    <w:p w:rsidR="00BB63F5" w:rsidRPr="00992226" w:rsidP="009B5298"/>
    <w:p w:rsidR="00BB63F5"/>
    <w:sectPr w:rsidSect="00992226">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5298"/>
    <w:rsid w:val="0001360C"/>
    <w:rsid w:val="000E3BEF"/>
    <w:rsid w:val="00111872"/>
    <w:rsid w:val="001B7B4A"/>
    <w:rsid w:val="00522F02"/>
    <w:rsid w:val="005E1028"/>
    <w:rsid w:val="005E339C"/>
    <w:rsid w:val="006E5A80"/>
    <w:rsid w:val="00992226"/>
    <w:rsid w:val="009B5298"/>
    <w:rsid w:val="00BA0385"/>
    <w:rsid w:val="00BA69A2"/>
    <w:rsid w:val="00BB63F5"/>
    <w:rsid w:val="00BF1BF8"/>
    <w:rsid w:val="00D876B9"/>
    <w:rsid w:val="00DD6805"/>
    <w:rsid w:val="00EA3162"/>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29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B5298"/>
    <w:pPr>
      <w:spacing w:before="100" w:beforeAutospacing="1" w:after="100" w:afterAutospacing="1"/>
    </w:pPr>
  </w:style>
  <w:style w:type="character" w:customStyle="1" w:styleId="cnsl">
    <w:name w:val="cnsl"/>
    <w:uiPriority w:val="99"/>
    <w:rsid w:val="009B5298"/>
  </w:style>
  <w:style w:type="character" w:styleId="Hyperlink">
    <w:name w:val="Hyperlink"/>
    <w:basedOn w:val="DefaultParagraphFont"/>
    <w:uiPriority w:val="99"/>
    <w:rsid w:val="009B5298"/>
    <w:rPr>
      <w:rFonts w:cs="Times New Roman"/>
      <w:color w:val="0000FF"/>
      <w:u w:val="single"/>
    </w:rPr>
  </w:style>
  <w:style w:type="character" w:customStyle="1" w:styleId="fio">
    <w:name w:val="fio"/>
    <w:uiPriority w:val="99"/>
    <w:rsid w:val="009B5298"/>
  </w:style>
  <w:style w:type="character" w:customStyle="1" w:styleId="address">
    <w:name w:val="address"/>
    <w:uiPriority w:val="99"/>
    <w:rsid w:val="009B5298"/>
  </w:style>
  <w:style w:type="character" w:customStyle="1" w:styleId="nomer">
    <w:name w:val="nomer"/>
    <w:uiPriority w:val="99"/>
    <w:rsid w:val="009B52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4.1_%D0%9A%D0%BE%D0%90%D0%9F_%D0%A0%D0%A4"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