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D50664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>Дело № 5-6</w:t>
      </w:r>
      <w:r w:rsidRPr="00D50664" w:rsidR="007444D9">
        <w:rPr>
          <w:rFonts w:ascii="Times New Roman" w:hAnsi="Times New Roman"/>
          <w:sz w:val="28"/>
          <w:szCs w:val="28"/>
        </w:rPr>
        <w:t>7</w:t>
      </w:r>
      <w:r w:rsidRPr="00D50664">
        <w:rPr>
          <w:rFonts w:ascii="Times New Roman" w:hAnsi="Times New Roman"/>
          <w:sz w:val="28"/>
          <w:szCs w:val="28"/>
        </w:rPr>
        <w:t>-1</w:t>
      </w:r>
      <w:r w:rsidRPr="00D50664" w:rsidR="00FB7971">
        <w:rPr>
          <w:rFonts w:ascii="Times New Roman" w:hAnsi="Times New Roman"/>
          <w:sz w:val="28"/>
          <w:szCs w:val="28"/>
        </w:rPr>
        <w:t>86</w:t>
      </w:r>
      <w:r w:rsidRPr="00D50664">
        <w:rPr>
          <w:rFonts w:ascii="Times New Roman" w:hAnsi="Times New Roman"/>
          <w:sz w:val="28"/>
          <w:szCs w:val="28"/>
        </w:rPr>
        <w:t>/20</w:t>
      </w:r>
      <w:r w:rsidRPr="00D50664" w:rsidR="007444D9">
        <w:rPr>
          <w:rFonts w:ascii="Times New Roman" w:hAnsi="Times New Roman"/>
          <w:sz w:val="28"/>
          <w:szCs w:val="28"/>
        </w:rPr>
        <w:t>20</w:t>
      </w:r>
    </w:p>
    <w:p w:rsidR="006C3728" w:rsidRPr="00D50664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>Постановление</w:t>
      </w:r>
    </w:p>
    <w:p w:rsidR="006C3728" w:rsidRPr="00D50664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C3728" w:rsidRPr="00D50664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          </w:t>
      </w:r>
      <w:r w:rsidRPr="00D50664" w:rsidR="00FB7971">
        <w:rPr>
          <w:rFonts w:ascii="Times New Roman" w:hAnsi="Times New Roman"/>
          <w:sz w:val="28"/>
          <w:szCs w:val="28"/>
        </w:rPr>
        <w:t>15</w:t>
      </w:r>
      <w:r w:rsidRPr="00D50664" w:rsidR="00223002">
        <w:rPr>
          <w:rFonts w:ascii="Times New Roman" w:hAnsi="Times New Roman"/>
          <w:sz w:val="28"/>
          <w:szCs w:val="28"/>
        </w:rPr>
        <w:t xml:space="preserve"> декабря </w:t>
      </w:r>
      <w:r w:rsidRPr="00D50664" w:rsidR="007444D9">
        <w:rPr>
          <w:rFonts w:ascii="Times New Roman" w:hAnsi="Times New Roman"/>
          <w:sz w:val="28"/>
          <w:szCs w:val="28"/>
        </w:rPr>
        <w:t xml:space="preserve"> 2020 </w:t>
      </w:r>
      <w:r w:rsidRPr="00D50664">
        <w:rPr>
          <w:rFonts w:ascii="Times New Roman" w:hAnsi="Times New Roman"/>
          <w:sz w:val="28"/>
          <w:szCs w:val="28"/>
        </w:rPr>
        <w:t>года</w:t>
      </w:r>
      <w:r w:rsidRPr="00D50664" w:rsidR="007444D9">
        <w:rPr>
          <w:rFonts w:ascii="Times New Roman" w:hAnsi="Times New Roman"/>
          <w:sz w:val="28"/>
          <w:szCs w:val="28"/>
        </w:rPr>
        <w:tab/>
      </w:r>
      <w:r w:rsidRPr="00D50664" w:rsidR="007444D9">
        <w:rPr>
          <w:rFonts w:ascii="Times New Roman" w:hAnsi="Times New Roman"/>
          <w:sz w:val="28"/>
          <w:szCs w:val="28"/>
        </w:rPr>
        <w:tab/>
      </w:r>
      <w:r w:rsidRPr="00D50664" w:rsidR="007444D9">
        <w:rPr>
          <w:rFonts w:ascii="Times New Roman" w:hAnsi="Times New Roman"/>
          <w:sz w:val="28"/>
          <w:szCs w:val="28"/>
        </w:rPr>
        <w:tab/>
      </w:r>
      <w:r w:rsidRPr="00D50664" w:rsidR="007444D9">
        <w:rPr>
          <w:rFonts w:ascii="Times New Roman" w:hAnsi="Times New Roman"/>
          <w:sz w:val="28"/>
          <w:szCs w:val="28"/>
        </w:rPr>
        <w:tab/>
      </w:r>
      <w:r w:rsidRPr="00D50664" w:rsidR="007444D9">
        <w:rPr>
          <w:rFonts w:ascii="Times New Roman" w:hAnsi="Times New Roman"/>
          <w:sz w:val="28"/>
          <w:szCs w:val="28"/>
        </w:rPr>
        <w:tab/>
      </w:r>
      <w:r w:rsidRPr="00D50664" w:rsidR="007444D9">
        <w:rPr>
          <w:rFonts w:ascii="Times New Roman" w:hAnsi="Times New Roman"/>
          <w:sz w:val="28"/>
          <w:szCs w:val="28"/>
        </w:rPr>
        <w:t>пгт</w:t>
      </w:r>
      <w:r w:rsidRPr="00D50664" w:rsidR="007444D9">
        <w:rPr>
          <w:rFonts w:ascii="Times New Roman" w:hAnsi="Times New Roman"/>
          <w:sz w:val="28"/>
          <w:szCs w:val="28"/>
        </w:rPr>
        <w:t>. Первомайское</w:t>
      </w:r>
    </w:p>
    <w:p w:rsidR="006C3728" w:rsidRPr="00D50664" w:rsidP="006C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50664">
        <w:rPr>
          <w:rFonts w:ascii="Times New Roman" w:hAnsi="Times New Roman"/>
          <w:sz w:val="28"/>
          <w:szCs w:val="28"/>
        </w:rPr>
        <w:t>Йова</w:t>
      </w:r>
      <w:r w:rsidRPr="00D50664" w:rsidR="007444D9">
        <w:rPr>
          <w:rFonts w:ascii="Times New Roman" w:hAnsi="Times New Roman"/>
          <w:sz w:val="28"/>
          <w:szCs w:val="28"/>
        </w:rPr>
        <w:t xml:space="preserve"> Е.В.</w:t>
      </w:r>
      <w:r w:rsidRPr="00D50664" w:rsidR="00223002">
        <w:rPr>
          <w:rFonts w:ascii="Times New Roman" w:hAnsi="Times New Roman"/>
          <w:sz w:val="28"/>
          <w:szCs w:val="28"/>
        </w:rPr>
        <w:t>, исполняющий обязанности</w:t>
      </w:r>
      <w:r w:rsidRPr="00D50664" w:rsidR="007444D9">
        <w:rPr>
          <w:rFonts w:ascii="Times New Roman" w:hAnsi="Times New Roman"/>
          <w:sz w:val="28"/>
          <w:szCs w:val="28"/>
        </w:rPr>
        <w:t xml:space="preserve"> мирового судьи судебного участка № 67 Первомайского судебного района (Первомайского муниципального района) Республики Крым, </w:t>
      </w:r>
      <w:r w:rsidRPr="00D50664">
        <w:rPr>
          <w:rFonts w:ascii="Times New Roman" w:hAnsi="Times New Roman"/>
          <w:sz w:val="28"/>
          <w:szCs w:val="28"/>
        </w:rPr>
        <w:t>в помещении судебного участка № 6</w:t>
      </w:r>
      <w:r w:rsidRPr="00D50664" w:rsidR="007444D9">
        <w:rPr>
          <w:rFonts w:ascii="Times New Roman" w:hAnsi="Times New Roman"/>
          <w:sz w:val="28"/>
          <w:szCs w:val="28"/>
        </w:rPr>
        <w:t>7</w:t>
      </w:r>
      <w:r w:rsidRPr="00D50664">
        <w:rPr>
          <w:rFonts w:ascii="Times New Roman" w:hAnsi="Times New Roman"/>
          <w:sz w:val="28"/>
          <w:szCs w:val="28"/>
        </w:rPr>
        <w:t xml:space="preserve">, расположенного по адресу Республика Крым, Первомайский район, </w:t>
      </w:r>
      <w:r w:rsidRPr="00D50664">
        <w:rPr>
          <w:rFonts w:ascii="Times New Roman" w:hAnsi="Times New Roman"/>
          <w:sz w:val="28"/>
          <w:szCs w:val="28"/>
        </w:rPr>
        <w:t>пгт</w:t>
      </w:r>
      <w:r w:rsidRPr="00D50664">
        <w:rPr>
          <w:rFonts w:ascii="Times New Roman" w:hAnsi="Times New Roman"/>
          <w:sz w:val="28"/>
          <w:szCs w:val="28"/>
        </w:rPr>
        <w:t xml:space="preserve">. </w:t>
      </w:r>
      <w:r w:rsidRPr="00D50664">
        <w:rPr>
          <w:rFonts w:ascii="Times New Roman" w:hAnsi="Times New Roman"/>
          <w:sz w:val="28"/>
          <w:szCs w:val="28"/>
        </w:rPr>
        <w:t>Первомайское</w:t>
      </w:r>
      <w:r w:rsidRPr="00D50664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D50664" w:rsidR="00223002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D50664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D50664" w:rsidR="00FB7971">
        <w:rPr>
          <w:rFonts w:ascii="Times New Roman" w:hAnsi="Times New Roman"/>
          <w:sz w:val="28"/>
          <w:szCs w:val="28"/>
        </w:rPr>
        <w:t xml:space="preserve">Зайцева </w:t>
      </w:r>
      <w:r w:rsidRPr="00D50664" w:rsidR="00D50664">
        <w:rPr>
          <w:rFonts w:ascii="Times New Roman" w:hAnsi="Times New Roman"/>
          <w:sz w:val="28"/>
          <w:szCs w:val="28"/>
        </w:rPr>
        <w:t>О.А.</w:t>
      </w:r>
      <w:r w:rsidRPr="00D50664">
        <w:rPr>
          <w:rFonts w:ascii="Times New Roman" w:hAnsi="Times New Roman"/>
          <w:sz w:val="28"/>
          <w:szCs w:val="28"/>
        </w:rPr>
        <w:t xml:space="preserve">, </w:t>
      </w:r>
      <w:r w:rsidRPr="00D50664" w:rsidR="00D50664">
        <w:rPr>
          <w:rFonts w:ascii="Times New Roman" w:hAnsi="Times New Roman"/>
          <w:sz w:val="28"/>
          <w:szCs w:val="28"/>
        </w:rPr>
        <w:t>ПЕРСОНАЛЬНЫЕ ДАННЫЕ</w:t>
      </w:r>
      <w:r w:rsidRPr="00D50664" w:rsidR="008F19E0">
        <w:rPr>
          <w:rFonts w:ascii="Times New Roman" w:hAnsi="Times New Roman"/>
          <w:sz w:val="28"/>
          <w:szCs w:val="28"/>
        </w:rPr>
        <w:t xml:space="preserve">,  </w:t>
      </w:r>
      <w:r w:rsidRPr="00D50664" w:rsidR="00FB7971">
        <w:rPr>
          <w:rFonts w:ascii="Times New Roman" w:hAnsi="Times New Roman"/>
          <w:sz w:val="28"/>
          <w:szCs w:val="28"/>
        </w:rPr>
        <w:t xml:space="preserve">временно </w:t>
      </w:r>
      <w:r w:rsidRPr="00D50664" w:rsidR="007444D9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D50664" w:rsidR="00FB7971">
        <w:rPr>
          <w:rFonts w:ascii="Times New Roman" w:hAnsi="Times New Roman"/>
          <w:sz w:val="28"/>
          <w:szCs w:val="28"/>
        </w:rPr>
        <w:t xml:space="preserve">с 10.10.2018 года по 10.10.2023 года по адресу: </w:t>
      </w:r>
      <w:r w:rsidRPr="00D50664" w:rsidR="00D50664">
        <w:rPr>
          <w:rFonts w:ascii="Times New Roman" w:hAnsi="Times New Roman"/>
          <w:sz w:val="28"/>
          <w:szCs w:val="28"/>
        </w:rPr>
        <w:t>АДРЕС</w:t>
      </w:r>
      <w:r w:rsidRPr="00D50664" w:rsidR="00FB7971">
        <w:rPr>
          <w:rFonts w:ascii="Times New Roman" w:hAnsi="Times New Roman"/>
          <w:sz w:val="28"/>
          <w:szCs w:val="28"/>
        </w:rPr>
        <w:t xml:space="preserve">, </w:t>
      </w:r>
    </w:p>
    <w:p w:rsidR="006C3728" w:rsidRPr="00D50664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D50664" w:rsidP="006C37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>установил:</w:t>
      </w:r>
    </w:p>
    <w:p w:rsidR="00D04E29" w:rsidRPr="00D50664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22 октября 2020 года в 13 часов 50 минут </w:t>
      </w:r>
      <w:r w:rsidRPr="00D50664" w:rsidR="00FB7971">
        <w:rPr>
          <w:rFonts w:ascii="Times New Roman" w:hAnsi="Times New Roman"/>
          <w:sz w:val="28"/>
          <w:szCs w:val="28"/>
        </w:rPr>
        <w:t>Зайцев О.А</w:t>
      </w:r>
      <w:r w:rsidRPr="00D50664" w:rsidR="008F19E0">
        <w:rPr>
          <w:rFonts w:ascii="Times New Roman" w:hAnsi="Times New Roman"/>
          <w:sz w:val="28"/>
          <w:szCs w:val="28"/>
        </w:rPr>
        <w:t>.</w:t>
      </w:r>
      <w:r w:rsidRPr="00D50664">
        <w:rPr>
          <w:rFonts w:ascii="Times New Roman" w:hAnsi="Times New Roman"/>
          <w:sz w:val="28"/>
          <w:szCs w:val="28"/>
        </w:rPr>
        <w:t xml:space="preserve"> </w:t>
      </w:r>
      <w:r w:rsidRPr="00D50664" w:rsidR="00223002">
        <w:rPr>
          <w:rFonts w:ascii="Times New Roman" w:hAnsi="Times New Roman"/>
          <w:sz w:val="28"/>
          <w:szCs w:val="28"/>
        </w:rPr>
        <w:t>находился</w:t>
      </w:r>
      <w:r w:rsidRPr="00D50664">
        <w:rPr>
          <w:rFonts w:ascii="Times New Roman" w:hAnsi="Times New Roman"/>
          <w:sz w:val="28"/>
          <w:szCs w:val="28"/>
        </w:rPr>
        <w:t xml:space="preserve"> в  Первомайск</w:t>
      </w:r>
      <w:r w:rsidRPr="00D50664" w:rsidR="00223002">
        <w:rPr>
          <w:rFonts w:ascii="Times New Roman" w:hAnsi="Times New Roman"/>
          <w:sz w:val="28"/>
          <w:szCs w:val="28"/>
        </w:rPr>
        <w:t>ом</w:t>
      </w:r>
      <w:r w:rsidRPr="00D50664">
        <w:rPr>
          <w:rFonts w:ascii="Times New Roman" w:hAnsi="Times New Roman"/>
          <w:sz w:val="28"/>
          <w:szCs w:val="28"/>
        </w:rPr>
        <w:t xml:space="preserve"> районн</w:t>
      </w:r>
      <w:r w:rsidRPr="00D50664" w:rsidR="00223002">
        <w:rPr>
          <w:rFonts w:ascii="Times New Roman" w:hAnsi="Times New Roman"/>
          <w:sz w:val="28"/>
          <w:szCs w:val="28"/>
        </w:rPr>
        <w:t>ом</w:t>
      </w:r>
      <w:r w:rsidRPr="00D50664">
        <w:rPr>
          <w:rFonts w:ascii="Times New Roman" w:hAnsi="Times New Roman"/>
          <w:sz w:val="28"/>
          <w:szCs w:val="28"/>
        </w:rPr>
        <w:t xml:space="preserve"> суд</w:t>
      </w:r>
      <w:r w:rsidRPr="00D50664" w:rsidR="00223002">
        <w:rPr>
          <w:rFonts w:ascii="Times New Roman" w:hAnsi="Times New Roman"/>
          <w:sz w:val="28"/>
          <w:szCs w:val="28"/>
        </w:rPr>
        <w:t>е</w:t>
      </w:r>
      <w:r w:rsidRPr="00D50664">
        <w:rPr>
          <w:rFonts w:ascii="Times New Roman" w:hAnsi="Times New Roman"/>
          <w:sz w:val="28"/>
          <w:szCs w:val="28"/>
        </w:rPr>
        <w:t xml:space="preserve"> Республики Крым, расположенн</w:t>
      </w:r>
      <w:r w:rsidRPr="00D50664" w:rsidR="00223002">
        <w:rPr>
          <w:rFonts w:ascii="Times New Roman" w:hAnsi="Times New Roman"/>
          <w:sz w:val="28"/>
          <w:szCs w:val="28"/>
        </w:rPr>
        <w:t>ом</w:t>
      </w:r>
      <w:r w:rsidRPr="00D50664">
        <w:rPr>
          <w:rFonts w:ascii="Times New Roman" w:hAnsi="Times New Roman"/>
          <w:sz w:val="28"/>
          <w:szCs w:val="28"/>
        </w:rPr>
        <w:t xml:space="preserve"> по адресу: Республика Крым, Первомайский район, </w:t>
      </w:r>
      <w:r w:rsidRPr="00D50664">
        <w:rPr>
          <w:rFonts w:ascii="Times New Roman" w:hAnsi="Times New Roman"/>
          <w:sz w:val="28"/>
          <w:szCs w:val="28"/>
        </w:rPr>
        <w:t>пгт</w:t>
      </w:r>
      <w:r w:rsidRPr="00D50664">
        <w:rPr>
          <w:rFonts w:ascii="Times New Roman" w:hAnsi="Times New Roman"/>
          <w:sz w:val="28"/>
          <w:szCs w:val="28"/>
        </w:rPr>
        <w:t xml:space="preserve">. Первомайское, ул. Октябрьская, д.116А, </w:t>
      </w:r>
      <w:r w:rsidRPr="00D50664" w:rsidR="00223002">
        <w:rPr>
          <w:rFonts w:ascii="Times New Roman" w:hAnsi="Times New Roman"/>
          <w:sz w:val="28"/>
          <w:szCs w:val="28"/>
        </w:rPr>
        <w:t>с явными признаками</w:t>
      </w:r>
      <w:r w:rsidRPr="00D50664">
        <w:rPr>
          <w:rFonts w:ascii="Times New Roman" w:hAnsi="Times New Roman"/>
          <w:sz w:val="28"/>
          <w:szCs w:val="28"/>
        </w:rPr>
        <w:t xml:space="preserve"> алкогольного опьянения</w:t>
      </w:r>
      <w:r w:rsidRPr="00D50664" w:rsidR="00223002">
        <w:rPr>
          <w:rFonts w:ascii="Times New Roman" w:hAnsi="Times New Roman"/>
          <w:sz w:val="28"/>
          <w:szCs w:val="28"/>
        </w:rPr>
        <w:t xml:space="preserve"> (запах алкоголя изо рта, невнятная речь, шаткая походка), на </w:t>
      </w:r>
      <w:r w:rsidRPr="00D50664">
        <w:rPr>
          <w:rFonts w:ascii="Times New Roman" w:hAnsi="Times New Roman"/>
          <w:sz w:val="28"/>
          <w:szCs w:val="28"/>
        </w:rPr>
        <w:t xml:space="preserve">неоднократные законные требования судебного пристава по обеспечению установленного порядка деятельности судов </w:t>
      </w:r>
      <w:r w:rsidRPr="00D50664" w:rsidR="00D50664">
        <w:rPr>
          <w:rFonts w:ascii="Times New Roman" w:hAnsi="Times New Roman"/>
          <w:sz w:val="28"/>
          <w:szCs w:val="28"/>
        </w:rPr>
        <w:t>ФИО</w:t>
      </w:r>
      <w:r w:rsidRPr="00D50664" w:rsidR="00D50664">
        <w:rPr>
          <w:rFonts w:ascii="Times New Roman" w:hAnsi="Times New Roman"/>
          <w:sz w:val="28"/>
          <w:szCs w:val="28"/>
        </w:rPr>
        <w:t>1</w:t>
      </w:r>
      <w:r w:rsidRPr="00D50664">
        <w:rPr>
          <w:rFonts w:ascii="Times New Roman" w:hAnsi="Times New Roman"/>
          <w:sz w:val="28"/>
          <w:szCs w:val="28"/>
        </w:rPr>
        <w:t xml:space="preserve">  покинуть здание суда </w:t>
      </w:r>
      <w:r w:rsidRPr="00D50664" w:rsidR="00223002">
        <w:rPr>
          <w:rFonts w:ascii="Times New Roman" w:hAnsi="Times New Roman"/>
          <w:sz w:val="28"/>
          <w:szCs w:val="28"/>
        </w:rPr>
        <w:t>ответил отказом</w:t>
      </w:r>
      <w:r w:rsidRPr="00D50664">
        <w:rPr>
          <w:rFonts w:ascii="Times New Roman" w:hAnsi="Times New Roman"/>
          <w:sz w:val="28"/>
          <w:szCs w:val="28"/>
        </w:rPr>
        <w:t>,  чем нарушил установленные в суде Правила пребывания граждан в Первомайском районном суде Республике Крым.</w:t>
      </w:r>
    </w:p>
    <w:p w:rsidR="006C3728" w:rsidRPr="00D50664" w:rsidP="00223002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D50664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D50664" w:rsidR="00FB7971">
        <w:rPr>
          <w:rFonts w:ascii="Times New Roman" w:hAnsi="Times New Roman"/>
          <w:sz w:val="28"/>
          <w:szCs w:val="28"/>
        </w:rPr>
        <w:t>Зайцев О.А.</w:t>
      </w:r>
      <w:r w:rsidRPr="00D50664">
        <w:rPr>
          <w:rStyle w:val="BodyTextChar"/>
          <w:rFonts w:ascii="Times New Roman" w:hAnsi="Times New Roman"/>
          <w:sz w:val="28"/>
          <w:szCs w:val="28"/>
        </w:rPr>
        <w:t xml:space="preserve"> в судебное заседание не явился, судебн</w:t>
      </w:r>
      <w:r w:rsidRPr="00D50664" w:rsidR="00D04E29">
        <w:rPr>
          <w:rStyle w:val="BodyTextChar"/>
          <w:rFonts w:ascii="Times New Roman" w:hAnsi="Times New Roman"/>
          <w:sz w:val="28"/>
          <w:szCs w:val="28"/>
        </w:rPr>
        <w:t xml:space="preserve">ая </w:t>
      </w:r>
      <w:r w:rsidRPr="00D50664">
        <w:rPr>
          <w:rStyle w:val="BodyTextChar"/>
          <w:rFonts w:ascii="Times New Roman" w:hAnsi="Times New Roman"/>
          <w:sz w:val="28"/>
          <w:szCs w:val="28"/>
        </w:rPr>
        <w:t>повестк</w:t>
      </w:r>
      <w:r w:rsidRPr="00D50664" w:rsidR="00D04E29">
        <w:rPr>
          <w:rStyle w:val="BodyTextChar"/>
          <w:rFonts w:ascii="Times New Roman" w:hAnsi="Times New Roman"/>
          <w:sz w:val="28"/>
          <w:szCs w:val="28"/>
        </w:rPr>
        <w:t>а</w:t>
      </w:r>
      <w:r w:rsidRPr="00D50664">
        <w:rPr>
          <w:rStyle w:val="BodyTextChar"/>
          <w:rFonts w:ascii="Times New Roman" w:hAnsi="Times New Roman"/>
          <w:sz w:val="28"/>
          <w:szCs w:val="28"/>
        </w:rPr>
        <w:t>, направленн</w:t>
      </w:r>
      <w:r w:rsidRPr="00D50664" w:rsidR="00D04E29">
        <w:rPr>
          <w:rStyle w:val="BodyTextChar"/>
          <w:rFonts w:ascii="Times New Roman" w:hAnsi="Times New Roman"/>
          <w:sz w:val="28"/>
          <w:szCs w:val="28"/>
        </w:rPr>
        <w:t>ая</w:t>
      </w:r>
      <w:r w:rsidRPr="00D50664">
        <w:rPr>
          <w:rStyle w:val="BodyTextChar"/>
          <w:rFonts w:ascii="Times New Roman" w:hAnsi="Times New Roman"/>
          <w:sz w:val="28"/>
          <w:szCs w:val="28"/>
        </w:rPr>
        <w:t xml:space="preserve"> по адресу его </w:t>
      </w:r>
      <w:r w:rsidRPr="00D50664" w:rsidR="008F19E0">
        <w:rPr>
          <w:rStyle w:val="BodyTextChar"/>
          <w:rFonts w:ascii="Times New Roman" w:hAnsi="Times New Roman"/>
          <w:sz w:val="28"/>
          <w:szCs w:val="28"/>
        </w:rPr>
        <w:t xml:space="preserve">временной </w:t>
      </w:r>
      <w:r w:rsidRPr="00D50664">
        <w:rPr>
          <w:rStyle w:val="BodyTextChar"/>
          <w:rFonts w:ascii="Times New Roman" w:hAnsi="Times New Roman"/>
          <w:sz w:val="28"/>
          <w:szCs w:val="28"/>
        </w:rPr>
        <w:t>регистрации</w:t>
      </w:r>
      <w:r w:rsidRPr="00D50664" w:rsidR="00223002">
        <w:rPr>
          <w:rStyle w:val="BodyTextChar"/>
          <w:rFonts w:ascii="Times New Roman" w:hAnsi="Times New Roman"/>
          <w:sz w:val="28"/>
          <w:szCs w:val="28"/>
        </w:rPr>
        <w:t>,</w:t>
      </w:r>
      <w:r w:rsidRPr="00D50664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D50664" w:rsidR="00223002">
        <w:rPr>
          <w:rStyle w:val="BodyTextChar"/>
          <w:rFonts w:ascii="Times New Roman" w:hAnsi="Times New Roman"/>
          <w:sz w:val="28"/>
          <w:szCs w:val="28"/>
        </w:rPr>
        <w:t xml:space="preserve">получена </w:t>
      </w:r>
      <w:r w:rsidRPr="00D50664" w:rsidR="00FB7971">
        <w:rPr>
          <w:rStyle w:val="BodyTextChar"/>
          <w:rFonts w:ascii="Times New Roman" w:hAnsi="Times New Roman"/>
          <w:sz w:val="28"/>
          <w:szCs w:val="28"/>
        </w:rPr>
        <w:t>06.12.2020 года</w:t>
      </w:r>
      <w:r w:rsidRPr="00D50664" w:rsidR="00223002">
        <w:rPr>
          <w:rStyle w:val="BodyTextChar"/>
          <w:rFonts w:ascii="Times New Roman" w:hAnsi="Times New Roman"/>
          <w:sz w:val="28"/>
          <w:szCs w:val="28"/>
        </w:rPr>
        <w:t xml:space="preserve">, </w:t>
      </w:r>
      <w:r w:rsidRPr="00D50664" w:rsidR="008F19E0">
        <w:rPr>
          <w:rStyle w:val="BodyTextChar"/>
          <w:rFonts w:ascii="Times New Roman" w:hAnsi="Times New Roman"/>
          <w:sz w:val="28"/>
          <w:szCs w:val="28"/>
        </w:rPr>
        <w:t>судебная повестка, направленная по адресу его проживания, возвращена в связи с отсутствием адресата по указанному адресу. Иными доступными средствами связи суд не располагает.  О</w:t>
      </w:r>
      <w:r w:rsidRPr="00D50664" w:rsidR="00223002">
        <w:rPr>
          <w:rStyle w:val="BodyTextChar"/>
          <w:rFonts w:ascii="Times New Roman" w:hAnsi="Times New Roman"/>
          <w:sz w:val="28"/>
          <w:szCs w:val="28"/>
        </w:rPr>
        <w:t xml:space="preserve"> причинах неявки </w:t>
      </w:r>
      <w:r w:rsidRPr="00D50664" w:rsidR="008F19E0">
        <w:rPr>
          <w:rFonts w:ascii="Times New Roman" w:hAnsi="Times New Roman"/>
          <w:sz w:val="28"/>
          <w:szCs w:val="28"/>
        </w:rPr>
        <w:t xml:space="preserve">Зайцев О.А. </w:t>
      </w:r>
      <w:r w:rsidRPr="00D50664" w:rsidR="00223002">
        <w:rPr>
          <w:rStyle w:val="BodyTextChar"/>
          <w:rFonts w:ascii="Times New Roman" w:hAnsi="Times New Roman"/>
          <w:sz w:val="28"/>
          <w:szCs w:val="28"/>
        </w:rPr>
        <w:t xml:space="preserve">не сообщил, ходатайство об отложении рассмотрения дела либо о рассмотрении дела в его отсутствии не поступало.  </w:t>
      </w:r>
    </w:p>
    <w:p w:rsidR="006C3728" w:rsidRPr="00D50664" w:rsidP="00223002">
      <w:pPr>
        <w:spacing w:after="0" w:line="240" w:lineRule="auto"/>
        <w:ind w:firstLine="567"/>
        <w:jc w:val="both"/>
        <w:rPr>
          <w:rStyle w:val="BodyTextChar"/>
          <w:rFonts w:ascii="Times New Roman" w:eastAsia="SimSun" w:hAnsi="Times New Roman"/>
          <w:spacing w:val="0"/>
          <w:sz w:val="28"/>
          <w:szCs w:val="28"/>
          <w:shd w:val="clear" w:color="auto" w:fill="auto"/>
          <w:lang w:eastAsia="zh-CN"/>
        </w:rPr>
      </w:pPr>
      <w:r w:rsidRPr="00D50664">
        <w:rPr>
          <w:rFonts w:ascii="Times New Roman" w:eastAsia="SimSun" w:hAnsi="Times New Roman"/>
          <w:sz w:val="28"/>
          <w:szCs w:val="28"/>
          <w:lang w:eastAsia="zh-CN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728" w:rsidRPr="00D50664" w:rsidP="006C3728">
      <w:pPr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D50664">
        <w:rPr>
          <w:rStyle w:val="BodyTextChar"/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</w:t>
      </w:r>
      <w:r w:rsidRPr="00D50664">
        <w:rPr>
          <w:rStyle w:val="BodyTextChar"/>
          <w:rFonts w:ascii="Times New Roman" w:hAnsi="Times New Roman"/>
          <w:sz w:val="28"/>
          <w:szCs w:val="28"/>
        </w:rPr>
        <w:t xml:space="preserve">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D50664">
        <w:rPr>
          <w:rStyle w:val="BodyTextChar"/>
          <w:rFonts w:ascii="Times New Roman" w:hAnsi="Times New Roman"/>
          <w:sz w:val="28"/>
          <w:szCs w:val="28"/>
        </w:rPr>
        <w:t>участия</w:t>
      </w:r>
      <w:r w:rsidRPr="00D50664">
        <w:rPr>
          <w:rStyle w:val="BodyTextChar"/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D50664" w:rsidR="00FB7971">
        <w:rPr>
          <w:rFonts w:ascii="Times New Roman" w:hAnsi="Times New Roman"/>
          <w:sz w:val="28"/>
          <w:szCs w:val="28"/>
        </w:rPr>
        <w:t>Зайцева О.А.</w:t>
      </w:r>
    </w:p>
    <w:p w:rsidR="006C3728" w:rsidRPr="00D50664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FA4B98" w:rsidRPr="00D50664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5" w:history="1">
        <w:r w:rsidRPr="00D50664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D50664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FA4B98" w:rsidRPr="00D50664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D50664">
          <w:rPr>
            <w:rFonts w:ascii="Times New Roman" w:hAnsi="Times New Roman"/>
            <w:sz w:val="28"/>
            <w:szCs w:val="28"/>
          </w:rPr>
          <w:t>ч. 2 ст. 17.3</w:t>
        </w:r>
      </w:hyperlink>
      <w:r w:rsidRPr="00D50664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D50664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D50664" w:rsidP="00FA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 xml:space="preserve">        </w:t>
      </w:r>
      <w:r w:rsidRPr="00D50664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7" w:history="1">
        <w:r w:rsidRPr="00D50664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D50664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D50664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D50664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D50664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D50664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 xml:space="preserve">        </w:t>
      </w:r>
      <w:r w:rsidRPr="00D50664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D50664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D50664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D50664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D50664">
        <w:rPr>
          <w:rFonts w:ascii="Times New Roman" w:hAnsi="Times New Roman"/>
          <w:bCs/>
          <w:sz w:val="28"/>
          <w:szCs w:val="28"/>
        </w:rPr>
        <w:t xml:space="preserve"> )</w:t>
      </w:r>
      <w:r w:rsidRPr="00D50664">
        <w:rPr>
          <w:rFonts w:ascii="Times New Roman" w:hAnsi="Times New Roman"/>
          <w:bCs/>
          <w:sz w:val="28"/>
          <w:szCs w:val="28"/>
        </w:rPr>
        <w:t>.</w:t>
      </w:r>
    </w:p>
    <w:p w:rsidR="00FA4B98" w:rsidRPr="00D50664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утвержденными 04.07.2019 года.</w:t>
      </w:r>
    </w:p>
    <w:p w:rsidR="000F3E3E" w:rsidRPr="00D50664" w:rsidP="008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 xml:space="preserve"> </w:t>
      </w:r>
      <w:r w:rsidRPr="00D50664">
        <w:rPr>
          <w:rFonts w:ascii="Times New Roman" w:hAnsi="Times New Roman"/>
          <w:bCs/>
          <w:sz w:val="28"/>
          <w:szCs w:val="28"/>
        </w:rPr>
        <w:t>Так согласно п. 1.1</w:t>
      </w:r>
      <w:r w:rsidRPr="00D50664" w:rsidR="0046251B">
        <w:rPr>
          <w:rFonts w:ascii="Times New Roman" w:hAnsi="Times New Roman"/>
          <w:bCs/>
          <w:sz w:val="28"/>
          <w:szCs w:val="28"/>
        </w:rPr>
        <w:t>1</w:t>
      </w:r>
      <w:r w:rsidRPr="00D50664">
        <w:rPr>
          <w:rFonts w:ascii="Times New Roman" w:hAnsi="Times New Roman"/>
          <w:bCs/>
          <w:sz w:val="28"/>
          <w:szCs w:val="28"/>
        </w:rPr>
        <w:t xml:space="preserve"> Правил </w:t>
      </w:r>
      <w:r w:rsidRPr="00D50664">
        <w:rPr>
          <w:rFonts w:ascii="Times New Roman" w:hAnsi="Times New Roman"/>
          <w:bCs/>
          <w:sz w:val="28"/>
          <w:szCs w:val="28"/>
        </w:rPr>
        <w:t>в здание суда не допускаются лица, находящиеся, в том числе, в состоянии алкогольного опьянения.</w:t>
      </w:r>
    </w:p>
    <w:p w:rsidR="00D04E29" w:rsidRPr="00D50664" w:rsidP="0022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>Согласно п. 3.1</w:t>
      </w:r>
      <w:r w:rsidRPr="00D50664" w:rsidR="002072B9">
        <w:rPr>
          <w:rFonts w:ascii="Times New Roman" w:hAnsi="Times New Roman"/>
          <w:bCs/>
          <w:sz w:val="28"/>
          <w:szCs w:val="28"/>
        </w:rPr>
        <w:t>, 3.2</w:t>
      </w:r>
      <w:r w:rsidRPr="00D50664">
        <w:rPr>
          <w:rFonts w:ascii="Times New Roman" w:hAnsi="Times New Roman"/>
          <w:bCs/>
          <w:sz w:val="28"/>
          <w:szCs w:val="28"/>
        </w:rPr>
        <w:t xml:space="preserve"> Правил, в случае нарушения посетителями суда нас</w:t>
      </w:r>
      <w:r w:rsidRPr="00D50664" w:rsidR="002072B9">
        <w:rPr>
          <w:rFonts w:ascii="Times New Roman" w:hAnsi="Times New Roman"/>
          <w:bCs/>
          <w:sz w:val="28"/>
          <w:szCs w:val="28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</w:t>
      </w:r>
      <w:r w:rsidRPr="00D50664" w:rsidR="002072B9">
        <w:rPr>
          <w:rFonts w:ascii="Times New Roman" w:hAnsi="Times New Roman"/>
          <w:bCs/>
          <w:sz w:val="28"/>
          <w:szCs w:val="28"/>
        </w:rPr>
        <w:t xml:space="preserve">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D50664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 xml:space="preserve">       </w:t>
      </w:r>
      <w:r w:rsidRPr="00D50664">
        <w:rPr>
          <w:rFonts w:ascii="Times New Roman" w:hAnsi="Times New Roman"/>
          <w:sz w:val="28"/>
          <w:szCs w:val="28"/>
        </w:rPr>
        <w:t>Вина лица, привлекаемого к а</w:t>
      </w:r>
      <w:r w:rsidRPr="00D50664">
        <w:rPr>
          <w:rFonts w:ascii="Times New Roman" w:hAnsi="Times New Roman"/>
          <w:sz w:val="28"/>
          <w:szCs w:val="28"/>
        </w:rPr>
        <w:t>дминистративной ответственности,</w:t>
      </w:r>
      <w:r w:rsidRPr="00D50664">
        <w:rPr>
          <w:rFonts w:ascii="Times New Roman" w:hAnsi="Times New Roman"/>
          <w:sz w:val="28"/>
          <w:szCs w:val="28"/>
        </w:rPr>
        <w:t xml:space="preserve"> подтверждается</w:t>
      </w:r>
      <w:r w:rsidRPr="00D50664">
        <w:rPr>
          <w:rFonts w:ascii="Times New Roman" w:hAnsi="Times New Roman"/>
          <w:sz w:val="28"/>
          <w:szCs w:val="28"/>
        </w:rPr>
        <w:t xml:space="preserve"> </w:t>
      </w:r>
      <w:r w:rsidRPr="00D50664" w:rsidR="0082377D">
        <w:rPr>
          <w:rFonts w:ascii="Times New Roman" w:hAnsi="Times New Roman"/>
          <w:sz w:val="28"/>
          <w:szCs w:val="28"/>
        </w:rPr>
        <w:t>исследованными</w:t>
      </w:r>
      <w:r w:rsidRPr="00D50664">
        <w:rPr>
          <w:rFonts w:ascii="Times New Roman" w:hAnsi="Times New Roman"/>
          <w:sz w:val="28"/>
          <w:szCs w:val="28"/>
        </w:rPr>
        <w:t xml:space="preserve"> </w:t>
      </w:r>
      <w:r w:rsidRPr="00D50664">
        <w:rPr>
          <w:rFonts w:ascii="Times New Roman" w:hAnsi="Times New Roman"/>
          <w:sz w:val="28"/>
          <w:szCs w:val="28"/>
        </w:rPr>
        <w:t xml:space="preserve">материалами дела: протоколом об административном правонарушении № </w:t>
      </w:r>
      <w:r w:rsidRPr="00D50664" w:rsidR="00D50664">
        <w:rPr>
          <w:rFonts w:ascii="Times New Roman" w:hAnsi="Times New Roman"/>
          <w:sz w:val="28"/>
          <w:szCs w:val="28"/>
        </w:rPr>
        <w:t>…</w:t>
      </w:r>
      <w:r w:rsidRPr="00D50664">
        <w:rPr>
          <w:rFonts w:ascii="Times New Roman" w:hAnsi="Times New Roman"/>
          <w:sz w:val="28"/>
          <w:szCs w:val="28"/>
        </w:rPr>
        <w:t xml:space="preserve"> от 22.10.2020 года</w:t>
      </w:r>
      <w:r w:rsidRPr="00D50664" w:rsidR="0046251B">
        <w:rPr>
          <w:rFonts w:ascii="Times New Roman" w:hAnsi="Times New Roman"/>
          <w:sz w:val="28"/>
          <w:szCs w:val="28"/>
        </w:rPr>
        <w:t xml:space="preserve">, полученным Зайцевым О.А., </w:t>
      </w:r>
      <w:r w:rsidRPr="00D50664" w:rsidR="0046251B">
        <w:rPr>
          <w:rFonts w:ascii="Times New Roman" w:hAnsi="Times New Roman"/>
          <w:sz w:val="28"/>
          <w:szCs w:val="28"/>
        </w:rPr>
        <w:t>согласно</w:t>
      </w:r>
      <w:r w:rsidRPr="00D50664" w:rsidR="0046251B">
        <w:rPr>
          <w:rFonts w:ascii="Times New Roman" w:hAnsi="Times New Roman"/>
          <w:sz w:val="28"/>
          <w:szCs w:val="28"/>
        </w:rPr>
        <w:t xml:space="preserve"> его объяснений в протоколе, согласного с протоколом</w:t>
      </w:r>
      <w:r w:rsidRPr="00D50664">
        <w:rPr>
          <w:rFonts w:ascii="Times New Roman" w:hAnsi="Times New Roman"/>
          <w:sz w:val="28"/>
          <w:szCs w:val="28"/>
        </w:rPr>
        <w:t>; актом обнаружения административного правонарушения от 23.10.2020 года; копией правил поведения пребывания граждан в Первомайском районном суде Республики Кры</w:t>
      </w:r>
      <w:r w:rsidRPr="00D50664" w:rsidR="00591E01">
        <w:rPr>
          <w:rFonts w:ascii="Times New Roman" w:hAnsi="Times New Roman"/>
          <w:sz w:val="28"/>
          <w:szCs w:val="28"/>
        </w:rPr>
        <w:t>м, утвержденных 04.07.2019 года</w:t>
      </w:r>
      <w:r w:rsidRPr="00D50664">
        <w:rPr>
          <w:rFonts w:ascii="Times New Roman" w:hAnsi="Times New Roman"/>
          <w:sz w:val="28"/>
          <w:szCs w:val="28"/>
        </w:rPr>
        <w:t>.</w:t>
      </w:r>
    </w:p>
    <w:p w:rsidR="00D04E29" w:rsidRPr="00D50664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  </w:t>
      </w:r>
      <w:r w:rsidRPr="00D50664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D50664" w:rsidR="00FB7971">
        <w:rPr>
          <w:rFonts w:ascii="Times New Roman" w:hAnsi="Times New Roman"/>
          <w:sz w:val="28"/>
          <w:szCs w:val="28"/>
        </w:rPr>
        <w:t xml:space="preserve">Зайцева О.А. </w:t>
      </w:r>
      <w:r w:rsidRPr="00D50664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ч.2 ст.17.3 КоАП</w:t>
      </w:r>
      <w:r w:rsidRPr="00D50664" w:rsidR="00223002">
        <w:rPr>
          <w:rFonts w:ascii="Times New Roman" w:hAnsi="Times New Roman"/>
          <w:sz w:val="28"/>
          <w:szCs w:val="28"/>
        </w:rPr>
        <w:t xml:space="preserve"> </w:t>
      </w:r>
      <w:r w:rsidRPr="00D50664">
        <w:rPr>
          <w:rFonts w:ascii="Times New Roman" w:hAnsi="Times New Roman"/>
          <w:sz w:val="28"/>
          <w:szCs w:val="28"/>
        </w:rPr>
        <w:t>РФ - неисполнение законного распоряжения судебного</w:t>
      </w:r>
      <w:r w:rsidRPr="00D50664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D50664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D50664" w:rsidR="00FB7971">
        <w:rPr>
          <w:rFonts w:ascii="Times New Roman" w:hAnsi="Times New Roman"/>
          <w:sz w:val="28"/>
          <w:szCs w:val="28"/>
        </w:rPr>
        <w:t xml:space="preserve">Зайцевым О.А. </w:t>
      </w:r>
      <w:r w:rsidRPr="00D50664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D50664" w:rsidR="00FB7971">
        <w:rPr>
          <w:rFonts w:ascii="Times New Roman" w:hAnsi="Times New Roman"/>
          <w:sz w:val="28"/>
          <w:szCs w:val="28"/>
        </w:rPr>
        <w:t xml:space="preserve">Зайцева О.А. </w:t>
      </w:r>
      <w:r w:rsidRPr="00D50664">
        <w:rPr>
          <w:rFonts w:ascii="Times New Roman" w:hAnsi="Times New Roman"/>
          <w:sz w:val="28"/>
          <w:szCs w:val="28"/>
        </w:rPr>
        <w:t xml:space="preserve">носили умышленный характер, свидетельствует тот факт, что </w:t>
      </w:r>
      <w:r w:rsidRPr="00D50664" w:rsidR="00FB7971">
        <w:rPr>
          <w:rFonts w:ascii="Times New Roman" w:hAnsi="Times New Roman"/>
          <w:sz w:val="28"/>
          <w:szCs w:val="28"/>
        </w:rPr>
        <w:t>Зайцев О.А</w:t>
      </w:r>
      <w:r w:rsidRPr="00D50664" w:rsidR="00591E01">
        <w:rPr>
          <w:rFonts w:ascii="Times New Roman" w:hAnsi="Times New Roman"/>
          <w:sz w:val="28"/>
          <w:szCs w:val="28"/>
        </w:rPr>
        <w:t>.</w:t>
      </w:r>
      <w:r w:rsidRPr="00D50664">
        <w:rPr>
          <w:rFonts w:ascii="Times New Roman" w:hAnsi="Times New Roman"/>
          <w:sz w:val="28"/>
          <w:szCs w:val="28"/>
        </w:rPr>
        <w:t xml:space="preserve"> 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D50664" w:rsidR="001403E9">
        <w:rPr>
          <w:rFonts w:ascii="Times New Roman" w:hAnsi="Times New Roman"/>
          <w:sz w:val="28"/>
          <w:szCs w:val="28"/>
        </w:rPr>
        <w:t>, находясь с признаками алкогольного опьянения, здание суда не покинул</w:t>
      </w:r>
      <w:r w:rsidRPr="00D50664">
        <w:rPr>
          <w:rFonts w:ascii="Times New Roman" w:hAnsi="Times New Roman"/>
          <w:sz w:val="28"/>
          <w:szCs w:val="28"/>
        </w:rPr>
        <w:t>.</w:t>
      </w:r>
    </w:p>
    <w:p w:rsidR="006C3728" w:rsidRPr="00D50664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D50664" w:rsidR="00FB7971">
        <w:rPr>
          <w:rFonts w:ascii="Times New Roman" w:hAnsi="Times New Roman"/>
          <w:sz w:val="28"/>
          <w:szCs w:val="28"/>
        </w:rPr>
        <w:t>Зайцева О.А.</w:t>
      </w:r>
      <w:r w:rsidRPr="00D50664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6C3728" w:rsidRPr="00D50664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6C3728" w:rsidRPr="00D50664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D50664" w:rsidR="00FB7971">
        <w:rPr>
          <w:rFonts w:ascii="Times New Roman" w:hAnsi="Times New Roman"/>
          <w:sz w:val="28"/>
          <w:szCs w:val="28"/>
        </w:rPr>
        <w:t xml:space="preserve">Зайцеву О.А. </w:t>
      </w:r>
      <w:r w:rsidRPr="00D50664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6C3728" w:rsidRPr="00D50664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D50664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bCs/>
          <w:sz w:val="28"/>
          <w:szCs w:val="28"/>
        </w:rPr>
        <w:t>постановил:</w:t>
      </w:r>
    </w:p>
    <w:p w:rsidR="006C3728" w:rsidRPr="00D50664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Признать </w:t>
      </w:r>
      <w:r w:rsidRPr="00D50664" w:rsidR="00FB7971">
        <w:rPr>
          <w:rFonts w:ascii="Times New Roman" w:hAnsi="Times New Roman"/>
          <w:sz w:val="28"/>
          <w:szCs w:val="28"/>
        </w:rPr>
        <w:t xml:space="preserve">Зайцева </w:t>
      </w:r>
      <w:r w:rsidRPr="00D50664" w:rsidR="00D50664">
        <w:rPr>
          <w:rFonts w:ascii="Times New Roman" w:hAnsi="Times New Roman"/>
          <w:sz w:val="28"/>
          <w:szCs w:val="28"/>
        </w:rPr>
        <w:t>О.А.</w:t>
      </w:r>
      <w:r w:rsidRPr="00D5066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591E01" w:rsidRPr="00D50664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Реквизиты для уплаты штрафа: получатель платежа – УФК по Республике Крым (Министерство юстиции Республики Крым, </w:t>
      </w:r>
      <w:r w:rsidRPr="00D50664">
        <w:rPr>
          <w:rFonts w:ascii="Times New Roman" w:hAnsi="Times New Roman"/>
          <w:sz w:val="28"/>
          <w:szCs w:val="28"/>
        </w:rPr>
        <w:t>л</w:t>
      </w:r>
      <w:r w:rsidRPr="00D50664">
        <w:rPr>
          <w:rFonts w:ascii="Times New Roman" w:hAnsi="Times New Roman"/>
          <w:sz w:val="28"/>
          <w:szCs w:val="28"/>
        </w:rPr>
        <w:t>/с 04752203230), расчетный счет № 40101810335100010001, Банк получателя: Отделение по Республике Крым Южного главного управления ЦБ РФ, ИНН: 9102013284, КПП: 910201001, БИК: 043510001, ОКТМО 35635000, КБК 828 1 16 01173 01 0003 140.</w:t>
      </w:r>
    </w:p>
    <w:p w:rsidR="00591E01" w:rsidRPr="00D50664" w:rsidP="00591E0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50664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50664">
        <w:rPr>
          <w:rFonts w:ascii="Times New Roman" w:eastAsia="SimSun" w:hAnsi="Times New Roman"/>
          <w:sz w:val="28"/>
          <w:szCs w:val="28"/>
        </w:rPr>
        <w:tab/>
      </w:r>
    </w:p>
    <w:p w:rsidR="00591E01" w:rsidRPr="00D50664" w:rsidP="00591E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D50664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50664">
        <w:rPr>
          <w:rFonts w:ascii="Times New Roman" w:eastAsia="SimSun" w:hAnsi="Times New Roman"/>
          <w:sz w:val="28"/>
          <w:szCs w:val="28"/>
        </w:rPr>
        <w:t>вынесшим</w:t>
      </w:r>
      <w:r w:rsidRPr="00D50664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591E01" w:rsidRPr="00D50664" w:rsidP="0059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D50664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D50664" w:rsidR="00591E01">
        <w:rPr>
          <w:rFonts w:ascii="Times New Roman" w:hAnsi="Times New Roman"/>
          <w:sz w:val="28"/>
          <w:szCs w:val="28"/>
        </w:rPr>
        <w:t>7</w:t>
      </w:r>
      <w:r w:rsidRPr="00D50664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591E01" w:rsidRPr="00D50664" w:rsidP="00B96A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664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8B6E21" w:rsidRPr="00D50664" w:rsidP="00591E01">
      <w:pPr>
        <w:rPr>
          <w:sz w:val="28"/>
          <w:szCs w:val="28"/>
        </w:rPr>
      </w:pPr>
    </w:p>
    <w:sectPr w:rsidSect="001403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F3E3E"/>
    <w:rsid w:val="001403E9"/>
    <w:rsid w:val="002072B9"/>
    <w:rsid w:val="00223002"/>
    <w:rsid w:val="0046251B"/>
    <w:rsid w:val="00525912"/>
    <w:rsid w:val="00591E01"/>
    <w:rsid w:val="006B5F34"/>
    <w:rsid w:val="006C3728"/>
    <w:rsid w:val="007444D9"/>
    <w:rsid w:val="007647C0"/>
    <w:rsid w:val="0082377D"/>
    <w:rsid w:val="008B6E21"/>
    <w:rsid w:val="008F19E0"/>
    <w:rsid w:val="00B96ACA"/>
    <w:rsid w:val="00D04E29"/>
    <w:rsid w:val="00D50664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8711-F6D9-441D-8218-51B2393A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