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484" w:rsidRPr="00555008" w:rsidP="00E04638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>Дело № 5-6</w:t>
      </w:r>
      <w:r w:rsidRPr="00555008" w:rsidR="002F0451">
        <w:rPr>
          <w:rFonts w:ascii="Times New Roman" w:hAnsi="Times New Roman"/>
          <w:sz w:val="28"/>
          <w:szCs w:val="28"/>
        </w:rPr>
        <w:t>7</w:t>
      </w:r>
      <w:r w:rsidRPr="00555008">
        <w:rPr>
          <w:rFonts w:ascii="Times New Roman" w:hAnsi="Times New Roman"/>
          <w:sz w:val="28"/>
          <w:szCs w:val="28"/>
        </w:rPr>
        <w:t>-1</w:t>
      </w:r>
      <w:r w:rsidRPr="00555008" w:rsidR="002F0451">
        <w:rPr>
          <w:rFonts w:ascii="Times New Roman" w:hAnsi="Times New Roman"/>
          <w:sz w:val="28"/>
          <w:szCs w:val="28"/>
        </w:rPr>
        <w:t>96</w:t>
      </w:r>
      <w:r w:rsidRPr="00555008">
        <w:rPr>
          <w:rFonts w:ascii="Times New Roman" w:hAnsi="Times New Roman"/>
          <w:sz w:val="28"/>
          <w:szCs w:val="28"/>
        </w:rPr>
        <w:t>/2020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>ПОСТАНОВЛЕНИЕ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  </w:t>
      </w:r>
      <w:r w:rsidRPr="00555008" w:rsidR="002F0451">
        <w:rPr>
          <w:rFonts w:ascii="Times New Roman" w:hAnsi="Times New Roman"/>
          <w:sz w:val="28"/>
          <w:szCs w:val="28"/>
        </w:rPr>
        <w:t>27 ноября</w:t>
      </w:r>
      <w:r w:rsidRPr="00555008">
        <w:rPr>
          <w:rFonts w:ascii="Times New Roman" w:hAnsi="Times New Roman"/>
          <w:sz w:val="28"/>
          <w:szCs w:val="28"/>
        </w:rPr>
        <w:t xml:space="preserve"> 2020 года                                         </w:t>
      </w:r>
      <w:r w:rsidRPr="00555008">
        <w:rPr>
          <w:rFonts w:ascii="Times New Roman" w:hAnsi="Times New Roman"/>
          <w:sz w:val="28"/>
          <w:szCs w:val="28"/>
        </w:rPr>
        <w:t>пгт</w:t>
      </w:r>
      <w:r w:rsidRPr="00555008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  Мировой судья судебного участка № 6</w:t>
      </w:r>
      <w:r w:rsidRPr="00555008" w:rsidR="007C3266">
        <w:rPr>
          <w:rFonts w:ascii="Times New Roman" w:hAnsi="Times New Roman"/>
          <w:sz w:val="28"/>
          <w:szCs w:val="28"/>
        </w:rPr>
        <w:t>6</w:t>
      </w:r>
      <w:r w:rsidRPr="0055500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</w:t>
      </w:r>
      <w:r w:rsidRPr="00555008" w:rsidR="0075175C">
        <w:rPr>
          <w:rFonts w:ascii="Times New Roman" w:hAnsi="Times New Roman"/>
          <w:sz w:val="28"/>
          <w:szCs w:val="28"/>
        </w:rPr>
        <w:t xml:space="preserve">пальный район) Республики Крым </w:t>
      </w:r>
      <w:r w:rsidRPr="00555008" w:rsidR="007C3266">
        <w:rPr>
          <w:rFonts w:ascii="Times New Roman" w:hAnsi="Times New Roman"/>
          <w:sz w:val="28"/>
          <w:szCs w:val="28"/>
        </w:rPr>
        <w:t>Йова</w:t>
      </w:r>
      <w:r w:rsidRPr="00555008" w:rsidR="007C3266">
        <w:rPr>
          <w:rFonts w:ascii="Times New Roman" w:hAnsi="Times New Roman"/>
          <w:sz w:val="28"/>
          <w:szCs w:val="28"/>
        </w:rPr>
        <w:t xml:space="preserve"> Е.В.</w:t>
      </w:r>
      <w:r w:rsidRPr="00555008" w:rsidR="002F0451">
        <w:rPr>
          <w:rFonts w:ascii="Times New Roman" w:hAnsi="Times New Roman"/>
          <w:sz w:val="28"/>
          <w:szCs w:val="28"/>
        </w:rPr>
        <w:t xml:space="preserve"> исполняющий обязанности мирового судьи судебного участка № 67 Первомайского судебного района (Первомайский муниципальный район) Республики Крым</w:t>
      </w:r>
      <w:r w:rsidRPr="00555008">
        <w:rPr>
          <w:rFonts w:ascii="Times New Roman" w:hAnsi="Times New Roman"/>
          <w:sz w:val="28"/>
          <w:szCs w:val="28"/>
        </w:rPr>
        <w:t>, в помещении судебного участка</w:t>
      </w:r>
      <w:r w:rsidRPr="00555008" w:rsidR="0075175C">
        <w:rPr>
          <w:rFonts w:ascii="Times New Roman" w:hAnsi="Times New Roman"/>
          <w:sz w:val="28"/>
          <w:szCs w:val="28"/>
        </w:rPr>
        <w:t xml:space="preserve"> № 6</w:t>
      </w:r>
      <w:r w:rsidRPr="00555008" w:rsidR="002F0451">
        <w:rPr>
          <w:rFonts w:ascii="Times New Roman" w:hAnsi="Times New Roman"/>
          <w:sz w:val="28"/>
          <w:szCs w:val="28"/>
        </w:rPr>
        <w:t>7</w:t>
      </w:r>
      <w:r w:rsidRPr="00555008">
        <w:rPr>
          <w:rFonts w:ascii="Times New Roman" w:hAnsi="Times New Roman"/>
          <w:sz w:val="28"/>
          <w:szCs w:val="28"/>
        </w:rPr>
        <w:t>, расположенного по адресу</w:t>
      </w:r>
      <w:r w:rsidRPr="00555008" w:rsidR="0075175C">
        <w:rPr>
          <w:rFonts w:ascii="Times New Roman" w:hAnsi="Times New Roman"/>
          <w:sz w:val="28"/>
          <w:szCs w:val="28"/>
        </w:rPr>
        <w:t>:</w:t>
      </w:r>
      <w:r w:rsidRPr="00555008">
        <w:rPr>
          <w:rFonts w:ascii="Times New Roman" w:hAnsi="Times New Roman"/>
          <w:sz w:val="28"/>
          <w:szCs w:val="28"/>
        </w:rPr>
        <w:t xml:space="preserve"> Республика Крым, Первомайский район, </w:t>
      </w:r>
      <w:r w:rsidRPr="00555008">
        <w:rPr>
          <w:rFonts w:ascii="Times New Roman" w:hAnsi="Times New Roman"/>
          <w:sz w:val="28"/>
          <w:szCs w:val="28"/>
        </w:rPr>
        <w:t>пгт</w:t>
      </w:r>
      <w:r w:rsidRPr="00555008">
        <w:rPr>
          <w:rFonts w:ascii="Times New Roman" w:hAnsi="Times New Roman"/>
          <w:sz w:val="28"/>
          <w:szCs w:val="28"/>
        </w:rPr>
        <w:t xml:space="preserve">. </w:t>
      </w:r>
      <w:r w:rsidRPr="00555008">
        <w:rPr>
          <w:rFonts w:ascii="Times New Roman" w:hAnsi="Times New Roman"/>
          <w:sz w:val="28"/>
          <w:szCs w:val="28"/>
        </w:rPr>
        <w:t>Первомайское, ул.</w:t>
      </w:r>
      <w:r w:rsidRPr="00555008" w:rsidR="0075175C">
        <w:rPr>
          <w:rFonts w:ascii="Times New Roman" w:hAnsi="Times New Roman"/>
          <w:sz w:val="28"/>
          <w:szCs w:val="28"/>
        </w:rPr>
        <w:t xml:space="preserve"> Кооперативная, д. 6, 296300,</w:t>
      </w:r>
      <w:r w:rsidRPr="00555008">
        <w:rPr>
          <w:rFonts w:ascii="Times New Roman" w:hAnsi="Times New Roman"/>
          <w:sz w:val="28"/>
          <w:szCs w:val="28"/>
        </w:rPr>
        <w:t xml:space="preserve"> рассмотрев материалы дела, поступившего из </w:t>
      </w:r>
      <w:r w:rsidRPr="00555008" w:rsidR="00F233CD">
        <w:rPr>
          <w:rFonts w:ascii="Times New Roman" w:hAnsi="Times New Roman"/>
          <w:sz w:val="28"/>
          <w:szCs w:val="28"/>
        </w:rPr>
        <w:t>Анапского</w:t>
      </w:r>
      <w:r w:rsidRPr="00555008" w:rsidR="00F233CD">
        <w:rPr>
          <w:rFonts w:ascii="Times New Roman" w:hAnsi="Times New Roman"/>
          <w:sz w:val="28"/>
          <w:szCs w:val="28"/>
        </w:rPr>
        <w:t xml:space="preserve"> ЛО МВД России на транспорте</w:t>
      </w:r>
      <w:r w:rsidRPr="00555008" w:rsidR="0075175C">
        <w:rPr>
          <w:rFonts w:ascii="Times New Roman" w:hAnsi="Times New Roman"/>
          <w:sz w:val="28"/>
          <w:szCs w:val="28"/>
        </w:rPr>
        <w:t>,</w:t>
      </w:r>
      <w:r w:rsidRPr="00555008">
        <w:rPr>
          <w:rFonts w:ascii="Times New Roman" w:hAnsi="Times New Roman"/>
          <w:sz w:val="28"/>
          <w:szCs w:val="28"/>
        </w:rPr>
        <w:t xml:space="preserve"> в отношении </w:t>
      </w:r>
      <w:r w:rsidRPr="00555008" w:rsidR="002F0451">
        <w:rPr>
          <w:rFonts w:ascii="Times New Roman" w:hAnsi="Times New Roman"/>
          <w:sz w:val="28"/>
          <w:szCs w:val="28"/>
        </w:rPr>
        <w:t xml:space="preserve">Александрова </w:t>
      </w:r>
      <w:r w:rsidRPr="00555008" w:rsidR="00555008">
        <w:rPr>
          <w:rFonts w:ascii="Times New Roman" w:hAnsi="Times New Roman"/>
          <w:sz w:val="28"/>
          <w:szCs w:val="28"/>
        </w:rPr>
        <w:t>А.С.</w:t>
      </w:r>
      <w:r w:rsidRPr="00555008">
        <w:rPr>
          <w:rFonts w:ascii="Times New Roman" w:hAnsi="Times New Roman"/>
          <w:sz w:val="28"/>
          <w:szCs w:val="28"/>
        </w:rPr>
        <w:t xml:space="preserve">, </w:t>
      </w:r>
      <w:r w:rsidRPr="00555008" w:rsidR="00555008">
        <w:rPr>
          <w:rFonts w:ascii="Times New Roman" w:hAnsi="Times New Roman"/>
          <w:sz w:val="28"/>
          <w:szCs w:val="28"/>
        </w:rPr>
        <w:t>ПЕРСОНАЛЬНЫЕ ДАННЫЕ</w:t>
      </w:r>
      <w:r w:rsidRPr="00555008">
        <w:rPr>
          <w:rFonts w:ascii="Times New Roman" w:hAnsi="Times New Roman"/>
          <w:sz w:val="28"/>
          <w:szCs w:val="28"/>
        </w:rPr>
        <w:t xml:space="preserve">, зарегистрированного </w:t>
      </w:r>
      <w:r w:rsidRPr="00555008" w:rsidR="00F233CD">
        <w:rPr>
          <w:rFonts w:ascii="Times New Roman" w:hAnsi="Times New Roman"/>
          <w:sz w:val="28"/>
          <w:szCs w:val="28"/>
        </w:rPr>
        <w:t xml:space="preserve">и проживающего </w:t>
      </w:r>
      <w:r w:rsidRPr="00555008">
        <w:rPr>
          <w:rFonts w:ascii="Times New Roman" w:hAnsi="Times New Roman"/>
          <w:sz w:val="28"/>
          <w:szCs w:val="28"/>
        </w:rPr>
        <w:t>по адресу:</w:t>
      </w:r>
      <w:r w:rsidRPr="00555008">
        <w:rPr>
          <w:rFonts w:ascii="Times New Roman" w:hAnsi="Times New Roman"/>
          <w:sz w:val="28"/>
          <w:szCs w:val="28"/>
        </w:rPr>
        <w:t xml:space="preserve"> </w:t>
      </w:r>
      <w:r w:rsidRPr="00555008" w:rsidR="00555008">
        <w:rPr>
          <w:rFonts w:ascii="Times New Roman" w:hAnsi="Times New Roman"/>
          <w:sz w:val="28"/>
          <w:szCs w:val="28"/>
        </w:rPr>
        <w:t>АДРЕС</w:t>
      </w:r>
      <w:r w:rsidRPr="00555008">
        <w:rPr>
          <w:rFonts w:ascii="Times New Roman" w:hAnsi="Times New Roman"/>
          <w:sz w:val="28"/>
          <w:szCs w:val="28"/>
        </w:rPr>
        <w:t>,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о привлечении к административной ответственности  по ч.1 ст. 14.1 КоАП РФ,</w:t>
      </w:r>
      <w:r w:rsidRPr="00555008">
        <w:rPr>
          <w:rFonts w:ascii="Times New Roman" w:hAnsi="Times New Roman"/>
          <w:sz w:val="28"/>
          <w:szCs w:val="28"/>
        </w:rPr>
        <w:tab/>
      </w:r>
      <w:r w:rsidRPr="00555008">
        <w:rPr>
          <w:rFonts w:ascii="Times New Roman" w:hAnsi="Times New Roman"/>
          <w:sz w:val="28"/>
          <w:szCs w:val="28"/>
        </w:rPr>
        <w:tab/>
      </w:r>
    </w:p>
    <w:p w:rsidR="00F42484" w:rsidRPr="00555008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>установил:</w:t>
      </w:r>
    </w:p>
    <w:p w:rsidR="000038AC" w:rsidRPr="00555008" w:rsidP="000038A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Александров А.С</w:t>
      </w:r>
      <w:r w:rsidRPr="00555008" w:rsidR="00B477D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22.09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.2020 года в </w:t>
      </w:r>
      <w:r w:rsidRPr="00555008" w:rsidR="00B477D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555008" w:rsidR="00B477D5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минут,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находился на территории СИД РК со стороны Таманского полуострова (участок автодороги А-290 Новороссийск-Керчь на 140 км + 515 м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55008" w:rsidR="0075175C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осуществлял 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>предпринимательскую деятельность по оказанию услуг грузовых перевозок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 xml:space="preserve"> яблок на грузовом автомобиле «Ситроен 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>Джампер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 xml:space="preserve">», 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>госномер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555008" w:rsidR="00F233C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6345D" w:rsidRPr="00555008" w:rsidP="0036345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 А.С. </w:t>
      </w:r>
      <w:r w:rsidRPr="00555008">
        <w:rPr>
          <w:rFonts w:ascii="Times New Roman" w:hAnsi="Times New Roman"/>
          <w:sz w:val="28"/>
          <w:szCs w:val="28"/>
        </w:rPr>
        <w:t>в судебное заседание не явилась, о дне, месте и времен</w:t>
      </w:r>
      <w:r w:rsidRPr="00555008" w:rsidR="00116E6F">
        <w:rPr>
          <w:rFonts w:ascii="Times New Roman" w:hAnsi="Times New Roman"/>
          <w:sz w:val="28"/>
          <w:szCs w:val="28"/>
        </w:rPr>
        <w:t>и рассмотрения дела извещен</w:t>
      </w:r>
      <w:r w:rsidRPr="00555008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. От Александрова А.С. </w:t>
      </w:r>
      <w:r w:rsidRPr="00555008">
        <w:rPr>
          <w:rStyle w:val="BodyTextChar"/>
          <w:rFonts w:ascii="Times New Roman" w:hAnsi="Times New Roman"/>
          <w:sz w:val="28"/>
          <w:szCs w:val="28"/>
        </w:rPr>
        <w:t>поступило хода</w:t>
      </w:r>
      <w:r w:rsidRPr="00555008" w:rsidR="00116E6F">
        <w:rPr>
          <w:rStyle w:val="BodyTextChar"/>
          <w:rFonts w:ascii="Times New Roman" w:hAnsi="Times New Roman"/>
          <w:sz w:val="28"/>
          <w:szCs w:val="28"/>
        </w:rPr>
        <w:t>тайство о рассмотрении дела в его</w:t>
      </w:r>
      <w:r w:rsidRPr="00555008">
        <w:rPr>
          <w:rStyle w:val="BodyTextChar"/>
          <w:rFonts w:ascii="Times New Roman" w:hAnsi="Times New Roman"/>
          <w:sz w:val="28"/>
          <w:szCs w:val="28"/>
        </w:rPr>
        <w:t xml:space="preserve"> отсутствие, вину признаёт. </w:t>
      </w:r>
      <w:r w:rsidRPr="00555008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555008">
        <w:rPr>
          <w:rFonts w:ascii="Times New Roman" w:hAnsi="Times New Roman"/>
          <w:sz w:val="28"/>
          <w:szCs w:val="28"/>
        </w:rPr>
        <w:t>участия</w:t>
      </w:r>
      <w:r w:rsidRPr="00555008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Александрова А.С. </w:t>
      </w:r>
    </w:p>
    <w:p w:rsidR="00F42484" w:rsidRPr="00555008" w:rsidP="0036345D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color w:val="000000"/>
          <w:sz w:val="28"/>
          <w:szCs w:val="28"/>
        </w:rPr>
        <w:t xml:space="preserve">Исследовав </w:t>
      </w:r>
      <w:r w:rsidRPr="00555008">
        <w:rPr>
          <w:rFonts w:ascii="Times New Roman" w:hAnsi="Times New Roman"/>
          <w:color w:val="000000"/>
          <w:sz w:val="28"/>
          <w:szCs w:val="28"/>
        </w:rPr>
        <w:t>материалы дела об административном правонарушении и оценив</w:t>
      </w:r>
      <w:r w:rsidRPr="00555008">
        <w:rPr>
          <w:rFonts w:ascii="Times New Roman" w:hAnsi="Times New Roman"/>
          <w:color w:val="000000"/>
          <w:sz w:val="28"/>
          <w:szCs w:val="28"/>
        </w:rPr>
        <w:t xml:space="preserve"> все имеющиеся по делу доказательства в их совокупности, мировой судья приходит к следующим выводам.</w:t>
      </w:r>
    </w:p>
    <w:p w:rsidR="00F42484" w:rsidRPr="00555008" w:rsidP="009A45A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42484" w:rsidRPr="00555008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555008">
        <w:rPr>
          <w:rFonts w:ascii="Times New Roman" w:hAnsi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42484" w:rsidRPr="00555008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555008">
        <w:rPr>
          <w:rFonts w:ascii="Times New Roman" w:hAnsi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Александрова А.С.</w:t>
      </w:r>
      <w:r w:rsidRPr="00555008" w:rsidR="00116E6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подтверждается доказательствами, </w:t>
      </w:r>
      <w:r w:rsidRPr="00555008" w:rsidR="0075175C">
        <w:rPr>
          <w:rFonts w:ascii="Times New Roman" w:hAnsi="Times New Roman"/>
          <w:sz w:val="28"/>
          <w:szCs w:val="28"/>
          <w:shd w:val="clear" w:color="auto" w:fill="FFFFFF"/>
        </w:rPr>
        <w:t>исследованными в судебном заседании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116E6F" w:rsidRPr="00555008" w:rsidP="00116E6F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…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от 22.09.2020 года, с которым Александров А.С. ознакомлен;</w:t>
      </w:r>
    </w:p>
    <w:p w:rsidR="0036345D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- рапортом полицейского (кинолога) ОППСП Таманского ЛОП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Анапского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ЛО МВД России на транспорте от 22.09.2020 года;</w:t>
      </w:r>
    </w:p>
    <w:p w:rsidR="007C3266" w:rsidRPr="00555008" w:rsidP="007C32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555008" w:rsidR="00A369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22.09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7C3266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- письменными объяснениями 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Pr="00555008" w:rsidR="00555008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 w:rsidRPr="00555008" w:rsidR="0036345D">
        <w:rPr>
          <w:rFonts w:ascii="Times New Roman" w:hAnsi="Times New Roman"/>
          <w:sz w:val="28"/>
          <w:szCs w:val="28"/>
          <w:shd w:val="clear" w:color="auto" w:fill="FFFFFF"/>
        </w:rPr>
        <w:t>22.09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.2020 года;</w:t>
      </w:r>
    </w:p>
    <w:p w:rsidR="0036345D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- копией водительского удостоверения на имя Александрова А.С.;</w:t>
      </w:r>
    </w:p>
    <w:p w:rsidR="0036345D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- копией свидетельства о регистрации ТС;</w:t>
      </w:r>
    </w:p>
    <w:p w:rsidR="0036345D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фототаблицей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42484" w:rsidRPr="00555008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 w:rsidRPr="00555008" w:rsidR="009C6FC4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 А.С. </w:t>
      </w:r>
      <w:r w:rsidRPr="00555008">
        <w:rPr>
          <w:rFonts w:ascii="Times New Roman" w:hAnsi="Times New Roman"/>
          <w:color w:val="000000"/>
          <w:sz w:val="28"/>
          <w:szCs w:val="28"/>
        </w:rPr>
        <w:t>о том, что ранее к административной ответственности привлекался.</w:t>
      </w:r>
    </w:p>
    <w:p w:rsidR="00F42484" w:rsidRPr="00555008" w:rsidP="004A6C1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55500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Pr="005550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555008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Pr="0055500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42484" w:rsidRPr="00555008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F42484" w:rsidRPr="00555008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Согласно </w:t>
      </w:r>
      <w:hyperlink r:id="rId5" w:history="1">
        <w:r w:rsidRPr="00555008">
          <w:rPr>
            <w:rFonts w:ascii="Times New Roman" w:hAnsi="Times New Roman"/>
            <w:sz w:val="28"/>
            <w:szCs w:val="28"/>
          </w:rPr>
          <w:t>п. 1 ст. 23</w:t>
        </w:r>
      </w:hyperlink>
      <w:r w:rsidRPr="00555008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42484" w:rsidRPr="0055500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правонарушения, предусмотренного частью 1 статьи</w:t>
      </w:r>
      <w:r w:rsidRPr="00555008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55008">
          <w:rPr>
            <w:rFonts w:ascii="Times New Roman" w:hAnsi="Times New Roman"/>
            <w:sz w:val="28"/>
            <w:szCs w:val="28"/>
          </w:rPr>
          <w:t>14.1 КоАП</w:t>
        </w:r>
      </w:hyperlink>
      <w:r w:rsidRPr="00555008">
        <w:rPr>
          <w:rFonts w:ascii="Times New Roman" w:hAnsi="Times New Roman"/>
          <w:sz w:val="28"/>
          <w:szCs w:val="28"/>
        </w:rPr>
        <w:t> 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555008">
        <w:rPr>
          <w:rFonts w:ascii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555008">
          <w:rPr>
            <w:rFonts w:ascii="Times New Roman" w:hAnsi="Times New Roman"/>
            <w:sz w:val="28"/>
            <w:szCs w:val="28"/>
          </w:rPr>
          <w:t>2</w:t>
        </w:r>
      </w:hyperlink>
      <w:r w:rsidRPr="00555008">
        <w:rPr>
          <w:rFonts w:ascii="Times New Roman" w:hAnsi="Times New Roman"/>
          <w:sz w:val="28"/>
          <w:szCs w:val="28"/>
        </w:rPr>
        <w:t> 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555008">
        <w:rPr>
          <w:rFonts w:ascii="Times New Roman" w:hAnsi="Times New Roman"/>
          <w:sz w:val="28"/>
          <w:szCs w:val="28"/>
        </w:rPr>
        <w:t> </w:t>
      </w:r>
    </w:p>
    <w:p w:rsidR="00081B2E" w:rsidRPr="00555008" w:rsidP="00081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В действиях </w:t>
      </w:r>
      <w:r w:rsidRPr="00555008" w:rsidR="009C6FC4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Александрова А.С.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осуществления услуг по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перевозке</w:t>
      </w:r>
      <w:r w:rsidRPr="00555008" w:rsidR="000038AC">
        <w:rPr>
          <w:rFonts w:ascii="Times New Roman" w:hAnsi="Times New Roman"/>
          <w:sz w:val="28"/>
          <w:szCs w:val="28"/>
          <w:shd w:val="clear" w:color="auto" w:fill="FFFFFF"/>
        </w:rPr>
        <w:t xml:space="preserve"> фруктов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, о чем свидетельствует согласие </w:t>
      </w:r>
      <w:r w:rsidRPr="00555008" w:rsidR="009C6FC4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Александрова А.С.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с обстоятельствами, изложенными в протоколе, а также его пояснения в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протоколе, объяснения </w:t>
      </w:r>
      <w:r w:rsidR="008D7EDF">
        <w:rPr>
          <w:rFonts w:ascii="Times New Roman" w:hAnsi="Times New Roman"/>
          <w:sz w:val="28"/>
          <w:szCs w:val="28"/>
          <w:shd w:val="clear" w:color="auto" w:fill="FFFFFF"/>
        </w:rPr>
        <w:t>ФИО</w:t>
      </w:r>
      <w:r w:rsidR="008D7EDF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D7EDF">
        <w:rPr>
          <w:rFonts w:ascii="Times New Roman" w:hAnsi="Times New Roman"/>
          <w:sz w:val="28"/>
          <w:szCs w:val="28"/>
          <w:shd w:val="clear" w:color="auto" w:fill="FFFFFF"/>
        </w:rPr>
        <w:t xml:space="preserve"> и ФИО2,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которым</w:t>
      </w:r>
      <w:r w:rsidRPr="00555008" w:rsidR="000038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Александров А.С.</w:t>
      </w:r>
      <w:r w:rsidRPr="005550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5008">
        <w:rPr>
          <w:rFonts w:ascii="Times New Roman" w:hAnsi="Times New Roman"/>
          <w:sz w:val="28"/>
          <w:szCs w:val="28"/>
          <w:lang w:eastAsia="ru-RU"/>
        </w:rPr>
        <w:t>осуществлял перевозку фруктов-яблок с целью получения прибыли, без регистрации ИП.</w:t>
      </w:r>
    </w:p>
    <w:p w:rsidR="00F42484" w:rsidRPr="00555008" w:rsidP="00081B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</w:t>
      </w:r>
      <w:r w:rsidRPr="00555008" w:rsidR="00081B2E">
        <w:rPr>
          <w:rFonts w:ascii="Times New Roman" w:hAnsi="Times New Roman"/>
          <w:sz w:val="28"/>
          <w:szCs w:val="28"/>
          <w:shd w:val="clear" w:color="auto" w:fill="FFFFFF"/>
        </w:rPr>
        <w:t>, наличие смягчающих и отягчающих обстоятельств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2484" w:rsidRPr="0055500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административную ответственность, </w:t>
      </w:r>
      <w:r w:rsidRPr="00555008" w:rsidR="00081B2E">
        <w:rPr>
          <w:rFonts w:ascii="Times New Roman" w:hAnsi="Times New Roman"/>
          <w:sz w:val="28"/>
          <w:szCs w:val="28"/>
          <w:shd w:val="clear" w:color="auto" w:fill="FFFFFF"/>
        </w:rPr>
        <w:t>мировой судья признает признание Александровым А.С.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вины.</w:t>
      </w:r>
    </w:p>
    <w:p w:rsidR="00F42484" w:rsidRPr="0055500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</w:t>
      </w:r>
      <w:r w:rsidRPr="00555008" w:rsidR="00081B2E">
        <w:rPr>
          <w:rFonts w:ascii="Times New Roman" w:hAnsi="Times New Roman"/>
          <w:sz w:val="28"/>
          <w:szCs w:val="28"/>
          <w:shd w:val="clear" w:color="auto" w:fill="FFFFFF"/>
        </w:rPr>
        <w:t>ом, отягчающим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административную ответственность, </w:t>
      </w:r>
      <w:r w:rsidRPr="00555008" w:rsidR="00081B2E">
        <w:rPr>
          <w:rFonts w:ascii="Times New Roman" w:hAnsi="Times New Roman"/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(л.д. 16-18).</w:t>
      </w:r>
    </w:p>
    <w:p w:rsidR="00F42484" w:rsidRPr="00555008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</w:t>
      </w:r>
      <w:r w:rsidRPr="00555008">
        <w:rPr>
          <w:rFonts w:ascii="Times New Roman" w:hAnsi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ответственности, по делу не имеется. Сроки давности привлечения к административной ответственности по настоящему делу не истекли.</w:t>
      </w:r>
    </w:p>
    <w:p w:rsidR="00F42484" w:rsidRPr="00555008" w:rsidP="00F208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55008">
        <w:rPr>
          <w:rFonts w:ascii="Times New Roman" w:hAnsi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55008" w:rsidR="009C6FC4">
        <w:rPr>
          <w:rFonts w:ascii="Times New Roman" w:hAnsi="Times New Roman"/>
          <w:sz w:val="28"/>
          <w:szCs w:val="28"/>
          <w:shd w:val="clear" w:color="auto" w:fill="FFFFFF"/>
        </w:rPr>
        <w:t xml:space="preserve">Александров А.С. </w:t>
      </w:r>
      <w:r w:rsidRPr="00555008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штрафа.</w:t>
      </w:r>
    </w:p>
    <w:p w:rsidR="00F42484" w:rsidRPr="00555008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Руководствуясь ст. ст. 3.5, 14.1 ч. 1, </w:t>
      </w:r>
      <w:r w:rsidRPr="00555008">
        <w:rPr>
          <w:rFonts w:ascii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555008">
          <w:rPr>
            <w:rFonts w:ascii="Times New Roman" w:hAnsi="Times New Roman"/>
            <w:sz w:val="28"/>
            <w:szCs w:val="28"/>
          </w:rPr>
          <w:t>29.9-29.11 КоАП</w:t>
        </w:r>
      </w:hyperlink>
      <w:r w:rsidRPr="00555008">
        <w:rPr>
          <w:rFonts w:ascii="Times New Roman" w:hAnsi="Times New Roman"/>
          <w:sz w:val="28"/>
          <w:szCs w:val="28"/>
        </w:rPr>
        <w:t> 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F42484" w:rsidRPr="00555008" w:rsidP="00F208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постановил:</w:t>
      </w:r>
    </w:p>
    <w:p w:rsidR="00F42484" w:rsidRPr="00555008" w:rsidP="009264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Признать </w:t>
      </w:r>
      <w:r w:rsidRPr="00555008" w:rsidR="009C6FC4">
        <w:rPr>
          <w:rFonts w:ascii="Times New Roman" w:hAnsi="Times New Roman"/>
          <w:sz w:val="28"/>
          <w:szCs w:val="28"/>
        </w:rPr>
        <w:t xml:space="preserve">Александрова </w:t>
      </w:r>
      <w:r w:rsidRPr="00555008" w:rsidR="00555008">
        <w:rPr>
          <w:rFonts w:ascii="Times New Roman" w:hAnsi="Times New Roman"/>
          <w:sz w:val="28"/>
          <w:szCs w:val="28"/>
        </w:rPr>
        <w:t>А.С.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 xml:space="preserve"> виновным в совершении административного правонарушения, предусмотренного ч. 1 ст.</w:t>
      </w:r>
      <w:r w:rsidRPr="00555008">
        <w:rPr>
          <w:rFonts w:ascii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555008">
          <w:rPr>
            <w:rFonts w:ascii="Times New Roman" w:hAnsi="Times New Roman"/>
            <w:sz w:val="28"/>
            <w:szCs w:val="28"/>
          </w:rPr>
          <w:t>14.1 КоАП</w:t>
        </w:r>
      </w:hyperlink>
      <w:r w:rsidRPr="00555008">
        <w:rPr>
          <w:rFonts w:ascii="Times New Roman" w:hAnsi="Times New Roman"/>
          <w:sz w:val="28"/>
          <w:szCs w:val="28"/>
        </w:rPr>
        <w:t> 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РФ, и назначить ему наказание в виде адми</w:t>
      </w:r>
      <w:r w:rsidRPr="00555008" w:rsidR="00081B2E">
        <w:rPr>
          <w:rFonts w:ascii="Times New Roman" w:hAnsi="Times New Roman"/>
          <w:sz w:val="28"/>
          <w:szCs w:val="28"/>
          <w:shd w:val="clear" w:color="auto" w:fill="FFFFFF"/>
        </w:rPr>
        <w:t>нистративного штрафа в размере 650 (шестьсот пятьдесят</w:t>
      </w:r>
      <w:r w:rsidRPr="00555008">
        <w:rPr>
          <w:rFonts w:ascii="Times New Roman" w:hAnsi="Times New Roman"/>
          <w:sz w:val="28"/>
          <w:szCs w:val="28"/>
          <w:shd w:val="clear" w:color="auto" w:fill="FFFFFF"/>
        </w:rPr>
        <w:t>) рублей.</w:t>
      </w:r>
    </w:p>
    <w:p w:rsidR="00F42484" w:rsidRPr="00555008" w:rsidP="00045B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  Реквизиты для уплаты штрафа:  Получатель:  УФК по Республике Крым (Министерство юстиции Республики Крым, </w:t>
      </w:r>
      <w:r w:rsidRPr="00555008">
        <w:rPr>
          <w:rFonts w:ascii="Times New Roman" w:hAnsi="Times New Roman"/>
          <w:sz w:val="28"/>
          <w:szCs w:val="28"/>
        </w:rPr>
        <w:t>л</w:t>
      </w:r>
      <w:r w:rsidRPr="00555008">
        <w:rPr>
          <w:rFonts w:ascii="Times New Roman" w:hAnsi="Times New Roman"/>
          <w:sz w:val="28"/>
          <w:szCs w:val="28"/>
        </w:rPr>
        <w:t xml:space="preserve">/с 04752203230),  почтовый адрес: </w:t>
      </w:r>
      <w:r w:rsidRPr="00555008">
        <w:rPr>
          <w:rFonts w:ascii="Times New Roman" w:hAnsi="Times New Roman"/>
          <w:sz w:val="28"/>
          <w:szCs w:val="28"/>
        </w:rPr>
        <w:t>Россия, Республика Крым, 29500,   г. Симферополь, ул. Набережная им.60-летия СССР, 28, ИНН: 9102013284, КПП: 910201001, Банк получателя:</w:t>
      </w:r>
      <w:r w:rsidRPr="00555008">
        <w:rPr>
          <w:rFonts w:ascii="Times New Roman" w:hAnsi="Times New Roman"/>
          <w:sz w:val="28"/>
          <w:szCs w:val="28"/>
        </w:rPr>
        <w:t xml:space="preserve"> Отделение по Республике Крым Южного главного управления ЦБРФ, БИК: 043510001, счет: 40101810335100010001, КБК: 828 1 16 01143 01 0001 140, ОКТМО: 35635000, УИН 0. </w:t>
      </w:r>
    </w:p>
    <w:p w:rsidR="00F42484" w:rsidRPr="00555008" w:rsidP="00045B19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55008">
        <w:rPr>
          <w:rFonts w:ascii="Times New Roman" w:eastAsia="SimSun" w:hAnsi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F42484" w:rsidRPr="00555008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55008">
        <w:rPr>
          <w:rFonts w:ascii="Times New Roman" w:eastAsia="SimSun" w:hAnsi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55008">
        <w:rPr>
          <w:rFonts w:ascii="Times New Roman" w:eastAsia="SimSun" w:hAnsi="Times New Roman"/>
          <w:sz w:val="28"/>
          <w:szCs w:val="28"/>
        </w:rPr>
        <w:t>вынесшим</w:t>
      </w:r>
      <w:r w:rsidRPr="00555008">
        <w:rPr>
          <w:rFonts w:ascii="Times New Roman" w:eastAsia="SimSun" w:hAnsi="Times New Roman"/>
          <w:sz w:val="28"/>
          <w:szCs w:val="28"/>
        </w:rPr>
        <w:t xml:space="preserve"> постановление. </w:t>
      </w:r>
    </w:p>
    <w:p w:rsidR="00F42484" w:rsidRPr="00555008" w:rsidP="00D00B24">
      <w:pPr>
        <w:spacing w:after="0" w:line="240" w:lineRule="auto"/>
        <w:ind w:firstLine="708"/>
        <w:jc w:val="both"/>
        <w:rPr>
          <w:rFonts w:ascii="Times New Roman" w:eastAsia="SimSun" w:hAnsi="Times New Roman"/>
          <w:sz w:val="28"/>
          <w:szCs w:val="28"/>
        </w:rPr>
      </w:pPr>
      <w:r w:rsidRPr="00555008">
        <w:rPr>
          <w:rFonts w:ascii="Times New Roman" w:eastAsia="SimSun" w:hAnsi="Times New Roman"/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F42484" w:rsidRPr="00555008" w:rsidP="00D00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F42484" w:rsidRPr="00555008" w:rsidP="00207C9B">
      <w:pPr>
        <w:spacing w:after="0" w:line="240" w:lineRule="auto"/>
        <w:rPr>
          <w:sz w:val="28"/>
          <w:szCs w:val="28"/>
        </w:rPr>
      </w:pPr>
      <w:r w:rsidRPr="00555008">
        <w:rPr>
          <w:rFonts w:ascii="Times New Roman" w:hAnsi="Times New Roman"/>
          <w:sz w:val="28"/>
          <w:szCs w:val="28"/>
        </w:rPr>
        <w:t xml:space="preserve">        </w:t>
      </w:r>
      <w:r w:rsidRPr="00555008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</w:p>
    <w:p w:rsidR="00F42484" w:rsidRPr="00555008" w:rsidP="002113DB">
      <w:pPr>
        <w:rPr>
          <w:sz w:val="28"/>
          <w:szCs w:val="28"/>
        </w:rPr>
      </w:pPr>
    </w:p>
    <w:sectPr w:rsidSect="0084635A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038AC"/>
    <w:rsid w:val="000102FA"/>
    <w:rsid w:val="00022760"/>
    <w:rsid w:val="00045B19"/>
    <w:rsid w:val="00047A6B"/>
    <w:rsid w:val="00057F4A"/>
    <w:rsid w:val="000770C6"/>
    <w:rsid w:val="00081B2E"/>
    <w:rsid w:val="000C51F4"/>
    <w:rsid w:val="00116E6F"/>
    <w:rsid w:val="00204EE9"/>
    <w:rsid w:val="00207C9B"/>
    <w:rsid w:val="002113DB"/>
    <w:rsid w:val="00284AD0"/>
    <w:rsid w:val="002F0451"/>
    <w:rsid w:val="0036345D"/>
    <w:rsid w:val="00371BCD"/>
    <w:rsid w:val="003A2EDA"/>
    <w:rsid w:val="00424E0B"/>
    <w:rsid w:val="0049600F"/>
    <w:rsid w:val="004A6C1F"/>
    <w:rsid w:val="00555008"/>
    <w:rsid w:val="005D721C"/>
    <w:rsid w:val="006B762C"/>
    <w:rsid w:val="006F09B3"/>
    <w:rsid w:val="0075175C"/>
    <w:rsid w:val="007C3266"/>
    <w:rsid w:val="00800DFF"/>
    <w:rsid w:val="0084635A"/>
    <w:rsid w:val="00892BD1"/>
    <w:rsid w:val="008D7EDF"/>
    <w:rsid w:val="009264C5"/>
    <w:rsid w:val="00931D1C"/>
    <w:rsid w:val="009A45A9"/>
    <w:rsid w:val="009C6FC4"/>
    <w:rsid w:val="009F1096"/>
    <w:rsid w:val="00A04302"/>
    <w:rsid w:val="00A17F86"/>
    <w:rsid w:val="00A36972"/>
    <w:rsid w:val="00B477D5"/>
    <w:rsid w:val="00BF03AA"/>
    <w:rsid w:val="00C16269"/>
    <w:rsid w:val="00C814BD"/>
    <w:rsid w:val="00C83BBD"/>
    <w:rsid w:val="00CD7089"/>
    <w:rsid w:val="00D00B24"/>
    <w:rsid w:val="00D03D9B"/>
    <w:rsid w:val="00D51CB9"/>
    <w:rsid w:val="00DF2905"/>
    <w:rsid w:val="00E04638"/>
    <w:rsid w:val="00E46728"/>
    <w:rsid w:val="00ED0E9E"/>
    <w:rsid w:val="00ED5D90"/>
    <w:rsid w:val="00F02F4F"/>
    <w:rsid w:val="00F20866"/>
    <w:rsid w:val="00F233CD"/>
    <w:rsid w:val="00F42484"/>
    <w:rsid w:val="00F86E33"/>
    <w:rsid w:val="00FA2634"/>
    <w:rsid w:val="00FE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113DB"/>
    <w:rPr>
      <w:sz w:val="22"/>
      <w:szCs w:val="22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371BCD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9A45A9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