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D554B" w:rsidP="00D16718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9B4298">
        <w:rPr>
          <w:rFonts w:ascii="Times New Roman" w:hAnsi="Times New Roman"/>
          <w:sz w:val="28"/>
          <w:szCs w:val="28"/>
          <w:lang w:eastAsia="ru-RU"/>
        </w:rPr>
        <w:t>Дело № 5-6</w:t>
      </w:r>
      <w:r w:rsidRPr="009B4298" w:rsidR="00113064">
        <w:rPr>
          <w:rFonts w:ascii="Times New Roman" w:hAnsi="Times New Roman"/>
          <w:sz w:val="28"/>
          <w:szCs w:val="28"/>
          <w:lang w:eastAsia="ru-RU"/>
        </w:rPr>
        <w:t>7</w:t>
      </w:r>
      <w:r w:rsidRPr="009B4298">
        <w:rPr>
          <w:rFonts w:ascii="Times New Roman" w:hAnsi="Times New Roman"/>
          <w:sz w:val="28"/>
          <w:szCs w:val="28"/>
          <w:lang w:eastAsia="ru-RU"/>
        </w:rPr>
        <w:t>-</w:t>
      </w:r>
      <w:r w:rsidR="00881628">
        <w:rPr>
          <w:rFonts w:ascii="Times New Roman" w:hAnsi="Times New Roman"/>
          <w:sz w:val="28"/>
          <w:szCs w:val="28"/>
          <w:lang w:eastAsia="ru-RU"/>
        </w:rPr>
        <w:t>20</w:t>
      </w:r>
      <w:r w:rsidR="00BC4A46">
        <w:rPr>
          <w:rFonts w:ascii="Times New Roman" w:hAnsi="Times New Roman"/>
          <w:sz w:val="28"/>
          <w:szCs w:val="28"/>
          <w:lang w:eastAsia="ru-RU"/>
        </w:rPr>
        <w:t>9</w:t>
      </w:r>
      <w:r w:rsidRPr="009B4298">
        <w:rPr>
          <w:rFonts w:ascii="Times New Roman" w:hAnsi="Times New Roman"/>
          <w:sz w:val="28"/>
          <w:szCs w:val="28"/>
          <w:lang w:eastAsia="ru-RU"/>
        </w:rPr>
        <w:t>/202</w:t>
      </w:r>
      <w:r w:rsidR="00BF0237">
        <w:rPr>
          <w:rFonts w:ascii="Times New Roman" w:hAnsi="Times New Roman"/>
          <w:sz w:val="28"/>
          <w:szCs w:val="28"/>
          <w:lang w:eastAsia="ru-RU"/>
        </w:rPr>
        <w:t>6</w:t>
      </w:r>
    </w:p>
    <w:p w:rsidR="00F169AA" w:rsidRPr="00B30DB4" w:rsidP="00F169A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FF586D">
        <w:rPr>
          <w:rFonts w:ascii="Times New Roman" w:hAnsi="Times New Roman"/>
          <w:sz w:val="28"/>
          <w:szCs w:val="28"/>
          <w:lang w:eastAsia="ru-RU"/>
        </w:rPr>
        <w:t>УИД  91MS0067-01-2026-0008</w:t>
      </w:r>
      <w:r w:rsidRPr="00FF586D" w:rsidR="00FF586D">
        <w:rPr>
          <w:rFonts w:ascii="Times New Roman" w:hAnsi="Times New Roman"/>
          <w:sz w:val="28"/>
          <w:szCs w:val="28"/>
          <w:lang w:eastAsia="ru-RU"/>
        </w:rPr>
        <w:t>98</w:t>
      </w:r>
      <w:r w:rsidRPr="00FF586D">
        <w:rPr>
          <w:rFonts w:ascii="Times New Roman" w:hAnsi="Times New Roman"/>
          <w:sz w:val="28"/>
          <w:szCs w:val="28"/>
          <w:lang w:eastAsia="ru-RU"/>
        </w:rPr>
        <w:t>-</w:t>
      </w:r>
      <w:r w:rsidRPr="00FF586D" w:rsidR="00FF586D">
        <w:rPr>
          <w:rFonts w:ascii="Times New Roman" w:hAnsi="Times New Roman"/>
          <w:sz w:val="28"/>
          <w:szCs w:val="28"/>
          <w:lang w:eastAsia="ru-RU"/>
        </w:rPr>
        <w:t>58</w:t>
      </w:r>
    </w:p>
    <w:p w:rsidR="000D554B" w:rsidRPr="00B30DB4" w:rsidP="000D554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0D554B" w:rsidRPr="00B30DB4" w:rsidP="006741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30DB4">
        <w:rPr>
          <w:rFonts w:ascii="Times New Roman" w:hAnsi="Times New Roman"/>
          <w:b/>
          <w:sz w:val="28"/>
          <w:szCs w:val="28"/>
          <w:lang w:eastAsia="ru-RU"/>
        </w:rPr>
        <w:t>ПОСТАНОВЛЕНИЕ</w:t>
      </w:r>
    </w:p>
    <w:p w:rsidR="000D554B" w:rsidRPr="00B30DB4" w:rsidP="006741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30DB4">
        <w:rPr>
          <w:rFonts w:ascii="Times New Roman" w:hAnsi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0D554B" w:rsidRPr="00B30DB4" w:rsidP="000D55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D554B" w:rsidRPr="00B30DB4" w:rsidP="000D554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0DB4"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BC4A46">
        <w:rPr>
          <w:rFonts w:ascii="Times New Roman" w:hAnsi="Times New Roman"/>
          <w:sz w:val="28"/>
          <w:szCs w:val="28"/>
          <w:lang w:eastAsia="ru-RU"/>
        </w:rPr>
        <w:t>31</w:t>
      </w:r>
      <w:r w:rsidRPr="00B30DB4" w:rsidR="002F055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81628">
        <w:rPr>
          <w:rFonts w:ascii="Times New Roman" w:hAnsi="Times New Roman"/>
          <w:sz w:val="28"/>
          <w:szCs w:val="28"/>
          <w:lang w:eastAsia="ru-RU"/>
        </w:rPr>
        <w:t>июля</w:t>
      </w:r>
      <w:r w:rsidRPr="00B30DB4" w:rsidR="002F0557">
        <w:rPr>
          <w:rFonts w:ascii="Times New Roman" w:hAnsi="Times New Roman"/>
          <w:sz w:val="28"/>
          <w:szCs w:val="28"/>
          <w:lang w:eastAsia="ru-RU"/>
        </w:rPr>
        <w:t xml:space="preserve"> 202</w:t>
      </w:r>
      <w:r w:rsidR="00BF0237">
        <w:rPr>
          <w:rFonts w:ascii="Times New Roman" w:hAnsi="Times New Roman"/>
          <w:sz w:val="28"/>
          <w:szCs w:val="28"/>
          <w:lang w:eastAsia="ru-RU"/>
        </w:rPr>
        <w:t>6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года                            </w:t>
      </w:r>
      <w:r w:rsidR="0067413A"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B30DB4" w:rsidR="00B30DB4">
        <w:rPr>
          <w:rFonts w:ascii="Times New Roman" w:hAnsi="Times New Roman"/>
          <w:sz w:val="28"/>
          <w:szCs w:val="28"/>
          <w:lang w:eastAsia="ru-RU"/>
        </w:rPr>
        <w:t xml:space="preserve">             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пгт. Первомайское </w:t>
      </w:r>
    </w:p>
    <w:p w:rsidR="002411DB" w:rsidP="0011306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0DB4">
        <w:rPr>
          <w:rFonts w:ascii="Times New Roman" w:hAnsi="Times New Roman"/>
          <w:sz w:val="28"/>
          <w:szCs w:val="28"/>
          <w:lang w:eastAsia="ru-RU"/>
        </w:rPr>
        <w:t xml:space="preserve">         Мировой судья судебного участка № 6</w:t>
      </w:r>
      <w:r w:rsidRPr="00B30DB4" w:rsidR="00113064">
        <w:rPr>
          <w:rFonts w:ascii="Times New Roman" w:hAnsi="Times New Roman"/>
          <w:sz w:val="28"/>
          <w:szCs w:val="28"/>
          <w:lang w:eastAsia="ru-RU"/>
        </w:rPr>
        <w:t>7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Первомайского судебного района (Первомайского района) Республики Крым </w:t>
      </w:r>
      <w:r w:rsidRPr="00B30DB4" w:rsidR="00113064">
        <w:rPr>
          <w:rFonts w:ascii="Times New Roman" w:hAnsi="Times New Roman"/>
          <w:sz w:val="28"/>
          <w:szCs w:val="28"/>
          <w:lang w:eastAsia="ru-RU"/>
        </w:rPr>
        <w:t>Лысенко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30DB4" w:rsidR="00113064">
        <w:rPr>
          <w:rFonts w:ascii="Times New Roman" w:hAnsi="Times New Roman"/>
          <w:sz w:val="28"/>
          <w:szCs w:val="28"/>
          <w:lang w:eastAsia="ru-RU"/>
        </w:rPr>
        <w:t>С</w:t>
      </w:r>
      <w:r w:rsidRPr="00B30DB4">
        <w:rPr>
          <w:rFonts w:ascii="Times New Roman" w:hAnsi="Times New Roman"/>
          <w:sz w:val="28"/>
          <w:szCs w:val="28"/>
          <w:lang w:eastAsia="ru-RU"/>
        </w:rPr>
        <w:t>.</w:t>
      </w:r>
      <w:r w:rsidRPr="00B30DB4" w:rsidR="00113064">
        <w:rPr>
          <w:rFonts w:ascii="Times New Roman" w:hAnsi="Times New Roman"/>
          <w:sz w:val="28"/>
          <w:szCs w:val="28"/>
          <w:lang w:eastAsia="ru-RU"/>
        </w:rPr>
        <w:t>С</w:t>
      </w:r>
      <w:r w:rsidRPr="00B30DB4">
        <w:rPr>
          <w:rFonts w:ascii="Times New Roman" w:hAnsi="Times New Roman"/>
          <w:sz w:val="28"/>
          <w:szCs w:val="28"/>
          <w:lang w:eastAsia="ru-RU"/>
        </w:rPr>
        <w:t>., в помещении судебного участка № 6</w:t>
      </w:r>
      <w:r w:rsidR="0004351F">
        <w:rPr>
          <w:rFonts w:ascii="Times New Roman" w:hAnsi="Times New Roman"/>
          <w:sz w:val="28"/>
          <w:szCs w:val="28"/>
          <w:lang w:eastAsia="ru-RU"/>
        </w:rPr>
        <w:t>7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, расположенного по адресу: </w:t>
      </w:r>
      <w:r w:rsidRPr="00B30DB4" w:rsidR="00113064">
        <w:rPr>
          <w:rFonts w:ascii="Times New Roman" w:eastAsia="Times New Roman" w:hAnsi="Times New Roman"/>
          <w:sz w:val="28"/>
          <w:szCs w:val="28"/>
          <w:lang w:eastAsia="ru-RU"/>
        </w:rPr>
        <w:t xml:space="preserve">296300, Республика Крым, Первомайский район, пгт. </w:t>
      </w:r>
      <w:r w:rsidRPr="00B30DB4" w:rsidR="00113064">
        <w:rPr>
          <w:rFonts w:ascii="Times New Roman" w:eastAsia="Times New Roman" w:hAnsi="Times New Roman"/>
          <w:sz w:val="28"/>
          <w:szCs w:val="28"/>
          <w:lang w:eastAsia="ru-RU"/>
        </w:rPr>
        <w:t>Первомайское</w:t>
      </w:r>
      <w:r w:rsidRPr="00B30DB4" w:rsidR="00113064">
        <w:rPr>
          <w:rFonts w:ascii="Times New Roman" w:eastAsia="Times New Roman" w:hAnsi="Times New Roman"/>
          <w:sz w:val="28"/>
          <w:szCs w:val="28"/>
          <w:lang w:eastAsia="ru-RU"/>
        </w:rPr>
        <w:t xml:space="preserve">, ул. Кооперативная, д. 6, рассмотрев поступивший из </w:t>
      </w:r>
      <w:r w:rsidR="007F3862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AF52A4">
        <w:rPr>
          <w:rFonts w:ascii="Times New Roman" w:eastAsia="Times New Roman" w:hAnsi="Times New Roman"/>
          <w:sz w:val="28"/>
          <w:szCs w:val="28"/>
          <w:lang w:eastAsia="ru-RU"/>
        </w:rPr>
        <w:t xml:space="preserve">тделения </w:t>
      </w:r>
      <w:r w:rsidRPr="00B30DB4" w:rsidR="00113064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AF52A4">
        <w:rPr>
          <w:rFonts w:ascii="Times New Roman" w:eastAsia="Times New Roman" w:hAnsi="Times New Roman"/>
          <w:sz w:val="28"/>
          <w:szCs w:val="28"/>
          <w:lang w:eastAsia="ru-RU"/>
        </w:rPr>
        <w:t>осавтоинспекции</w:t>
      </w:r>
      <w:r w:rsidRPr="00B30DB4" w:rsidR="00113064">
        <w:rPr>
          <w:rFonts w:ascii="Times New Roman" w:eastAsia="Times New Roman" w:hAnsi="Times New Roman"/>
          <w:sz w:val="28"/>
          <w:szCs w:val="28"/>
          <w:lang w:eastAsia="ru-RU"/>
        </w:rPr>
        <w:t xml:space="preserve"> ОМВД России по Первомайскому району материал в отношении </w:t>
      </w:r>
      <w:r w:rsidR="00BC4A46">
        <w:rPr>
          <w:rFonts w:ascii="Times New Roman" w:eastAsia="Times New Roman" w:hAnsi="Times New Roman"/>
          <w:b/>
          <w:sz w:val="28"/>
          <w:szCs w:val="28"/>
          <w:lang w:eastAsia="ru-RU"/>
        </w:rPr>
        <w:t>Меналиевой</w:t>
      </w:r>
      <w:r w:rsidR="00BC4A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BC4A46">
        <w:rPr>
          <w:rFonts w:ascii="Times New Roman" w:eastAsia="Times New Roman" w:hAnsi="Times New Roman"/>
          <w:b/>
          <w:sz w:val="28"/>
          <w:szCs w:val="28"/>
          <w:lang w:eastAsia="ru-RU"/>
        </w:rPr>
        <w:t>Зулфиры</w:t>
      </w:r>
      <w:r w:rsidR="00BC4A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BC4A46">
        <w:rPr>
          <w:rFonts w:ascii="Times New Roman" w:eastAsia="Times New Roman" w:hAnsi="Times New Roman"/>
          <w:b/>
          <w:sz w:val="28"/>
          <w:szCs w:val="28"/>
          <w:lang w:eastAsia="ru-RU"/>
        </w:rPr>
        <w:t>Анваровны</w:t>
      </w:r>
      <w:r w:rsidRPr="00881628" w:rsidR="008816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</w:t>
      </w:r>
      <w:r w:rsidRPr="0061028B" w:rsidR="0061028B">
        <w:rPr>
          <w:rFonts w:ascii="Times New Roman" w:eastAsia="Times New Roman" w:hAnsi="Times New Roman"/>
          <w:i/>
          <w:sz w:val="28"/>
          <w:szCs w:val="28"/>
          <w:lang w:eastAsia="ru-RU"/>
        </w:rPr>
        <w:t>/персональные данные/</w:t>
      </w:r>
      <w:r w:rsidRPr="00881628" w:rsidR="00BC4A46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113064" w:rsidRPr="00B30DB4" w:rsidP="0011306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>в совершении правонарушения, предусмотренного ч. 2 ст. 12.26 КоАП РФ, – </w:t>
      </w:r>
    </w:p>
    <w:p w:rsidR="00113064" w:rsidRPr="00B30DB4" w:rsidP="0011306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3064" w:rsidRPr="00B30DB4" w:rsidP="0011306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>установил:</w:t>
      </w:r>
    </w:p>
    <w:p w:rsidR="00113064" w:rsidRPr="00B30DB4" w:rsidP="0011306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D554B" w:rsidRPr="00B30DB4" w:rsidP="000D554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F525E8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.05</w:t>
      </w:r>
      <w:r w:rsidR="00AF52A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190CE4" w:rsidR="00AF52A4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BF023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190CE4" w:rsidR="00AF52A4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года, в </w:t>
      </w:r>
      <w:r w:rsidR="004D344B">
        <w:rPr>
          <w:rFonts w:ascii="Times New Roman" w:eastAsia="Times New Roman" w:hAnsi="Times New Roman"/>
          <w:sz w:val="28"/>
          <w:szCs w:val="28"/>
          <w:lang w:eastAsia="ru-RU"/>
        </w:rPr>
        <w:t>21</w:t>
      </w:r>
      <w:r w:rsidRPr="00190CE4" w:rsidR="00AF52A4">
        <w:rPr>
          <w:rFonts w:ascii="Times New Roman" w:eastAsia="Times New Roman" w:hAnsi="Times New Roman"/>
          <w:sz w:val="28"/>
          <w:szCs w:val="28"/>
          <w:lang w:eastAsia="ru-RU"/>
        </w:rPr>
        <w:t xml:space="preserve"> час. </w:t>
      </w:r>
      <w:r w:rsidR="004D344B">
        <w:rPr>
          <w:rFonts w:ascii="Times New Roman" w:eastAsia="Times New Roman" w:hAnsi="Times New Roman"/>
          <w:sz w:val="28"/>
          <w:szCs w:val="28"/>
          <w:lang w:eastAsia="ru-RU"/>
        </w:rPr>
        <w:t>54</w:t>
      </w:r>
      <w:r w:rsidRPr="00190CE4" w:rsidR="00AF52A4">
        <w:rPr>
          <w:rFonts w:ascii="Times New Roman" w:eastAsia="Times New Roman" w:hAnsi="Times New Roman"/>
          <w:sz w:val="28"/>
          <w:szCs w:val="28"/>
          <w:lang w:eastAsia="ru-RU"/>
        </w:rPr>
        <w:t xml:space="preserve"> мин.,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Меналиева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</w:t>
      </w:r>
      <w:r w:rsidRPr="00881628" w:rsid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881628" w:rsid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190CE4" w:rsidR="00AF52A4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F52A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1028B" w:rsidR="00AF52A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на </w:t>
      </w:r>
      <w:r w:rsidRPr="0061028B" w:rsidR="0061028B">
        <w:rPr>
          <w:rFonts w:ascii="Times New Roman" w:eastAsia="Times New Roman" w:hAnsi="Times New Roman"/>
          <w:i/>
          <w:sz w:val="28"/>
          <w:szCs w:val="28"/>
          <w:lang w:eastAsia="ru-RU"/>
        </w:rPr>
        <w:t>/</w:t>
      </w:r>
      <w:r w:rsidRPr="0061028B" w:rsidR="00AF52A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ул. </w:t>
      </w:r>
      <w:r w:rsidRPr="0061028B" w:rsidR="0061028B">
        <w:rPr>
          <w:rFonts w:ascii="Times New Roman" w:eastAsia="Times New Roman" w:hAnsi="Times New Roman"/>
          <w:i/>
          <w:sz w:val="28"/>
          <w:szCs w:val="28"/>
          <w:lang w:eastAsia="ru-RU"/>
        </w:rPr>
        <w:t>/</w:t>
      </w:r>
      <w:r w:rsidRPr="0061028B" w:rsidR="00BF0237">
        <w:rPr>
          <w:rFonts w:ascii="Times New Roman" w:hAnsi="Times New Roman"/>
          <w:i/>
          <w:sz w:val="28"/>
          <w:szCs w:val="28"/>
          <w:lang w:eastAsia="ru-RU"/>
        </w:rPr>
        <w:t>,</w:t>
      </w:r>
      <w:r w:rsidRPr="00190CE4" w:rsidR="00AF52A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30DB4">
        <w:rPr>
          <w:rFonts w:ascii="Times New Roman" w:hAnsi="Times New Roman"/>
          <w:sz w:val="28"/>
          <w:szCs w:val="28"/>
          <w:lang w:eastAsia="ru-RU"/>
        </w:rPr>
        <w:t>в нарушение п. 2.3.2 ПДД РФ, не имея права управления транспортными средствами, управлял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транспортным средством – </w:t>
      </w:r>
      <w:r w:rsidRPr="004D344B" w:rsidR="00680EF3">
        <w:rPr>
          <w:rFonts w:ascii="Times New Roman" w:hAnsi="Times New Roman"/>
          <w:sz w:val="28"/>
          <w:szCs w:val="28"/>
          <w:lang w:eastAsia="ru-RU"/>
        </w:rPr>
        <w:t>электро</w:t>
      </w:r>
      <w:r w:rsidR="00083264">
        <w:rPr>
          <w:rFonts w:ascii="Times New Roman" w:hAnsi="Times New Roman"/>
          <w:sz w:val="28"/>
          <w:szCs w:val="28"/>
          <w:lang w:eastAsia="ru-RU"/>
        </w:rPr>
        <w:t>мопед</w:t>
      </w:r>
      <w:r w:rsidR="00325E40">
        <w:rPr>
          <w:rFonts w:ascii="Times New Roman" w:hAnsi="Times New Roman"/>
          <w:sz w:val="28"/>
          <w:szCs w:val="28"/>
          <w:lang w:eastAsia="ru-RU"/>
        </w:rPr>
        <w:t>ом</w:t>
      </w:r>
      <w:r w:rsidRPr="004D344B" w:rsidR="00D0168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1028B" w:rsidR="0061028B">
        <w:rPr>
          <w:rFonts w:ascii="Times New Roman" w:hAnsi="Times New Roman"/>
          <w:i/>
          <w:sz w:val="28"/>
          <w:szCs w:val="28"/>
          <w:lang w:eastAsia="ru-RU"/>
        </w:rPr>
        <w:t>/</w:t>
      </w:r>
      <w:r w:rsidRPr="0061028B" w:rsidR="002534CC">
        <w:rPr>
          <w:rFonts w:ascii="Times New Roman" w:hAnsi="Times New Roman"/>
          <w:i/>
          <w:sz w:val="28"/>
          <w:szCs w:val="28"/>
          <w:lang w:eastAsia="ru-RU"/>
        </w:rPr>
        <w:t>марки</w:t>
      </w:r>
      <w:r w:rsidRPr="0061028B" w:rsidR="0061028B">
        <w:rPr>
          <w:rFonts w:ascii="Times New Roman" w:hAnsi="Times New Roman"/>
          <w:i/>
          <w:sz w:val="28"/>
          <w:szCs w:val="28"/>
          <w:lang w:eastAsia="ru-RU"/>
        </w:rPr>
        <w:t>/</w:t>
      </w:r>
      <w:r w:rsidR="0061028B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4D344B" w:rsidR="004D344B">
        <w:rPr>
          <w:rFonts w:ascii="Times New Roman" w:hAnsi="Times New Roman"/>
          <w:sz w:val="28"/>
          <w:szCs w:val="28"/>
          <w:lang w:eastAsia="ru-RU"/>
        </w:rPr>
        <w:t xml:space="preserve">без </w:t>
      </w:r>
      <w:r w:rsidRPr="004D344B" w:rsidR="00D0168C">
        <w:rPr>
          <w:rFonts w:ascii="Times New Roman" w:hAnsi="Times New Roman"/>
          <w:sz w:val="28"/>
          <w:szCs w:val="28"/>
          <w:lang w:eastAsia="ru-RU"/>
        </w:rPr>
        <w:t>государственн</w:t>
      </w:r>
      <w:r w:rsidRPr="004D344B" w:rsidR="004D344B">
        <w:rPr>
          <w:rFonts w:ascii="Times New Roman" w:hAnsi="Times New Roman"/>
          <w:sz w:val="28"/>
          <w:szCs w:val="28"/>
          <w:lang w:eastAsia="ru-RU"/>
        </w:rPr>
        <w:t>ого</w:t>
      </w:r>
      <w:r w:rsidRPr="004D344B" w:rsidR="00D0168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D344B">
        <w:rPr>
          <w:rFonts w:ascii="Times New Roman" w:hAnsi="Times New Roman"/>
          <w:sz w:val="28"/>
          <w:szCs w:val="28"/>
          <w:lang w:eastAsia="ru-RU"/>
        </w:rPr>
        <w:t>регистрационн</w:t>
      </w:r>
      <w:r w:rsidRPr="004D344B" w:rsidR="004D344B">
        <w:rPr>
          <w:rFonts w:ascii="Times New Roman" w:hAnsi="Times New Roman"/>
          <w:sz w:val="28"/>
          <w:szCs w:val="28"/>
          <w:lang w:eastAsia="ru-RU"/>
        </w:rPr>
        <w:t>ого</w:t>
      </w:r>
      <w:r w:rsidRPr="004D344B">
        <w:rPr>
          <w:rFonts w:ascii="Times New Roman" w:hAnsi="Times New Roman"/>
          <w:sz w:val="28"/>
          <w:szCs w:val="28"/>
          <w:lang w:eastAsia="ru-RU"/>
        </w:rPr>
        <w:t xml:space="preserve"> знак</w:t>
      </w:r>
      <w:r w:rsidRPr="004D344B" w:rsidR="004D344B">
        <w:rPr>
          <w:rFonts w:ascii="Times New Roman" w:hAnsi="Times New Roman"/>
          <w:sz w:val="28"/>
          <w:szCs w:val="28"/>
          <w:lang w:eastAsia="ru-RU"/>
        </w:rPr>
        <w:t>а</w:t>
      </w:r>
      <w:r w:rsidRPr="004D344B" w:rsidR="00AB02DF">
        <w:rPr>
          <w:rFonts w:ascii="Times New Roman" w:hAnsi="Times New Roman"/>
          <w:sz w:val="28"/>
          <w:szCs w:val="28"/>
          <w:lang w:eastAsia="ru-RU"/>
        </w:rPr>
        <w:t>, принадлежащ</w:t>
      </w:r>
      <w:r w:rsidRPr="004D344B" w:rsidR="00C32F9B">
        <w:rPr>
          <w:rFonts w:ascii="Times New Roman" w:hAnsi="Times New Roman"/>
          <w:sz w:val="28"/>
          <w:szCs w:val="28"/>
          <w:lang w:eastAsia="ru-RU"/>
        </w:rPr>
        <w:t>им</w:t>
      </w:r>
      <w:r w:rsidRPr="004D344B" w:rsidR="00D0168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D344B" w:rsidR="004D344B">
        <w:rPr>
          <w:rFonts w:ascii="Times New Roman" w:hAnsi="Times New Roman"/>
          <w:sz w:val="28"/>
          <w:szCs w:val="28"/>
          <w:lang w:eastAsia="ru-RU"/>
        </w:rPr>
        <w:t>ей на праве собственности</w:t>
      </w:r>
      <w:r w:rsidRPr="004D344B" w:rsidR="00AB02DF">
        <w:rPr>
          <w:rFonts w:ascii="Times New Roman" w:hAnsi="Times New Roman"/>
          <w:sz w:val="28"/>
          <w:szCs w:val="28"/>
          <w:lang w:eastAsia="ru-RU"/>
        </w:rPr>
        <w:t xml:space="preserve">, с </w:t>
      </w:r>
      <w:r w:rsidRPr="004D344B" w:rsidR="007D1DFD">
        <w:rPr>
          <w:rFonts w:ascii="Times New Roman" w:hAnsi="Times New Roman"/>
          <w:sz w:val="28"/>
          <w:szCs w:val="28"/>
          <w:lang w:eastAsia="ru-RU"/>
        </w:rPr>
        <w:t>признаками</w:t>
      </w:r>
      <w:r w:rsidRPr="004D344B">
        <w:rPr>
          <w:rFonts w:ascii="Times New Roman" w:hAnsi="Times New Roman"/>
          <w:sz w:val="28"/>
          <w:szCs w:val="28"/>
          <w:lang w:eastAsia="ru-RU"/>
        </w:rPr>
        <w:t xml:space="preserve"> опьянения (</w:t>
      </w:r>
      <w:r w:rsidRPr="004D344B" w:rsidR="00881628">
        <w:rPr>
          <w:rFonts w:ascii="Times New Roman" w:hAnsi="Times New Roman"/>
          <w:sz w:val="28"/>
          <w:szCs w:val="28"/>
          <w:lang w:eastAsia="ru-RU"/>
        </w:rPr>
        <w:t>запах алкоголя изо рта</w:t>
      </w:r>
      <w:r w:rsidRPr="004D344B" w:rsidR="00CC30B0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4D344B" w:rsidR="004D344B">
        <w:rPr>
          <w:rFonts w:ascii="Times New Roman" w:hAnsi="Times New Roman"/>
          <w:sz w:val="28"/>
          <w:szCs w:val="28"/>
          <w:lang w:eastAsia="ru-RU"/>
        </w:rPr>
        <w:t>нарушение речи</w:t>
      </w:r>
      <w:r w:rsidRPr="004D344B">
        <w:rPr>
          <w:rFonts w:ascii="Times New Roman" w:hAnsi="Times New Roman"/>
          <w:sz w:val="28"/>
          <w:szCs w:val="28"/>
          <w:lang w:eastAsia="ru-RU"/>
        </w:rPr>
        <w:t xml:space="preserve">), в </w:t>
      </w:r>
      <w:r w:rsidRPr="004D344B" w:rsidR="00C32F9B">
        <w:rPr>
          <w:rFonts w:ascii="Times New Roman" w:hAnsi="Times New Roman"/>
          <w:sz w:val="28"/>
          <w:szCs w:val="28"/>
          <w:lang w:eastAsia="ru-RU"/>
        </w:rPr>
        <w:t>00</w:t>
      </w:r>
      <w:r w:rsidRPr="004D344B">
        <w:rPr>
          <w:rFonts w:ascii="Times New Roman" w:hAnsi="Times New Roman"/>
          <w:sz w:val="28"/>
          <w:szCs w:val="28"/>
          <w:lang w:eastAsia="ru-RU"/>
        </w:rPr>
        <w:t xml:space="preserve"> час</w:t>
      </w:r>
      <w:r w:rsidRPr="004D344B" w:rsidR="00A94FF7">
        <w:rPr>
          <w:rFonts w:ascii="Times New Roman" w:hAnsi="Times New Roman"/>
          <w:sz w:val="28"/>
          <w:szCs w:val="28"/>
          <w:lang w:eastAsia="ru-RU"/>
        </w:rPr>
        <w:t>.</w:t>
      </w:r>
      <w:r w:rsidRPr="004D344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D344B" w:rsidR="004D344B">
        <w:rPr>
          <w:rFonts w:ascii="Times New Roman" w:hAnsi="Times New Roman"/>
          <w:sz w:val="28"/>
          <w:szCs w:val="28"/>
          <w:lang w:eastAsia="ru-RU"/>
        </w:rPr>
        <w:t>15</w:t>
      </w:r>
      <w:r w:rsidRPr="004D344B">
        <w:rPr>
          <w:rFonts w:ascii="Times New Roman" w:hAnsi="Times New Roman"/>
          <w:sz w:val="28"/>
          <w:szCs w:val="28"/>
          <w:lang w:eastAsia="ru-RU"/>
        </w:rPr>
        <w:t xml:space="preserve"> мин</w:t>
      </w:r>
      <w:r w:rsidRPr="004D344B" w:rsidR="00A94FF7">
        <w:rPr>
          <w:rFonts w:ascii="Times New Roman" w:hAnsi="Times New Roman"/>
          <w:sz w:val="28"/>
          <w:szCs w:val="28"/>
          <w:lang w:eastAsia="ru-RU"/>
        </w:rPr>
        <w:t>.</w:t>
      </w:r>
      <w:r w:rsidRPr="004D344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D344B">
        <w:rPr>
          <w:rFonts w:ascii="Times New Roman" w:hAnsi="Times New Roman"/>
          <w:sz w:val="28"/>
          <w:szCs w:val="28"/>
          <w:lang w:eastAsia="ru-RU"/>
        </w:rPr>
        <w:t>28</w:t>
      </w:r>
      <w:r w:rsidRPr="004D344B">
        <w:rPr>
          <w:rFonts w:ascii="Times New Roman" w:hAnsi="Times New Roman"/>
          <w:sz w:val="28"/>
          <w:szCs w:val="28"/>
          <w:lang w:eastAsia="ru-RU"/>
        </w:rPr>
        <w:t>.</w:t>
      </w:r>
      <w:r w:rsidRPr="004D344B">
        <w:rPr>
          <w:rFonts w:ascii="Times New Roman" w:hAnsi="Times New Roman"/>
          <w:sz w:val="28"/>
          <w:szCs w:val="28"/>
          <w:lang w:eastAsia="ru-RU"/>
        </w:rPr>
        <w:t>05</w:t>
      </w:r>
      <w:r w:rsidRPr="004D344B">
        <w:rPr>
          <w:rFonts w:ascii="Times New Roman" w:hAnsi="Times New Roman"/>
          <w:sz w:val="28"/>
          <w:szCs w:val="28"/>
          <w:lang w:eastAsia="ru-RU"/>
        </w:rPr>
        <w:t>.202</w:t>
      </w:r>
      <w:r w:rsidRPr="004D344B" w:rsidR="006414B6">
        <w:rPr>
          <w:rFonts w:ascii="Times New Roman" w:hAnsi="Times New Roman"/>
          <w:sz w:val="28"/>
          <w:szCs w:val="28"/>
          <w:lang w:eastAsia="ru-RU"/>
        </w:rPr>
        <w:t>6</w:t>
      </w:r>
      <w:r w:rsidRPr="004D344B">
        <w:rPr>
          <w:rFonts w:ascii="Times New Roman" w:hAnsi="Times New Roman"/>
          <w:sz w:val="28"/>
          <w:szCs w:val="28"/>
          <w:lang w:eastAsia="ru-RU"/>
        </w:rPr>
        <w:t xml:space="preserve"> года н</w:t>
      </w:r>
      <w:r w:rsidRPr="00B30DB4">
        <w:rPr>
          <w:rFonts w:ascii="Times New Roman" w:hAnsi="Times New Roman"/>
          <w:sz w:val="28"/>
          <w:szCs w:val="28"/>
          <w:lang w:eastAsia="ru-RU"/>
        </w:rPr>
        <w:t>е выполнил</w:t>
      </w:r>
      <w:r w:rsidR="004D344B">
        <w:rPr>
          <w:rFonts w:ascii="Times New Roman" w:hAnsi="Times New Roman"/>
          <w:sz w:val="28"/>
          <w:szCs w:val="28"/>
          <w:lang w:eastAsia="ru-RU"/>
        </w:rPr>
        <w:t>а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30DB4" w:rsidR="00D0168C">
        <w:rPr>
          <w:rFonts w:ascii="Times New Roman" w:hAnsi="Times New Roman"/>
          <w:sz w:val="28"/>
          <w:szCs w:val="28"/>
          <w:lang w:eastAsia="ru-RU"/>
        </w:rPr>
        <w:t>законного требования уполномоченного должностного</w:t>
      </w:r>
      <w:r w:rsidRPr="00B30DB4" w:rsidR="00D0168C">
        <w:rPr>
          <w:rFonts w:ascii="Times New Roman" w:hAnsi="Times New Roman"/>
          <w:sz w:val="28"/>
          <w:szCs w:val="28"/>
          <w:lang w:eastAsia="ru-RU"/>
        </w:rPr>
        <w:t xml:space="preserve"> лица о прохождении медицинского освидетельствования на состояние опьянения</w:t>
      </w:r>
      <w:r w:rsidRPr="00B30DB4">
        <w:rPr>
          <w:rFonts w:ascii="Times New Roman" w:hAnsi="Times New Roman"/>
          <w:sz w:val="28"/>
          <w:szCs w:val="28"/>
          <w:lang w:eastAsia="ru-RU"/>
        </w:rPr>
        <w:t>.</w:t>
      </w:r>
    </w:p>
    <w:p w:rsidR="000D554B" w:rsidRPr="00B30DB4" w:rsidP="009B3D7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 xml:space="preserve">В судебном заседании </w:t>
      </w:r>
      <w:r w:rsidR="00723919">
        <w:rPr>
          <w:rFonts w:ascii="Times New Roman" w:eastAsia="Times New Roman" w:hAnsi="Times New Roman"/>
          <w:sz w:val="28"/>
          <w:szCs w:val="28"/>
          <w:lang w:eastAsia="ru-RU"/>
        </w:rPr>
        <w:t>Меналиева</w:t>
      </w:r>
      <w:r w:rsidR="00723919">
        <w:rPr>
          <w:rFonts w:ascii="Times New Roman" w:eastAsia="Times New Roman" w:hAnsi="Times New Roman"/>
          <w:sz w:val="28"/>
          <w:szCs w:val="28"/>
          <w:lang w:eastAsia="ru-RU"/>
        </w:rPr>
        <w:t xml:space="preserve"> З</w:t>
      </w:r>
      <w:r w:rsidRPr="00881628" w:rsidR="0072391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2391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881628" w:rsidR="0072391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239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 xml:space="preserve">после разъяснения прав лицу, в отношении которого ведётся производство по делу об административном правонарушении, предусмотренных ст. 25.1 КоАП РФ, а также положений ст. 51 </w:t>
      </w:r>
      <w:r w:rsidRPr="00325E40">
        <w:rPr>
          <w:rFonts w:ascii="Times New Roman" w:eastAsia="Times New Roman" w:hAnsi="Times New Roman"/>
          <w:sz w:val="28"/>
          <w:szCs w:val="28"/>
          <w:lang w:eastAsia="ru-RU"/>
        </w:rPr>
        <w:t>Конституции РФ, отводов не заявил</w:t>
      </w:r>
      <w:r w:rsidRPr="00325E40" w:rsidR="0072391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325E40">
        <w:rPr>
          <w:rFonts w:ascii="Times New Roman" w:eastAsia="Times New Roman" w:hAnsi="Times New Roman"/>
          <w:sz w:val="28"/>
          <w:szCs w:val="28"/>
          <w:lang w:eastAsia="ru-RU"/>
        </w:rPr>
        <w:t>, вину в совершении административного правонарушения признал</w:t>
      </w:r>
      <w:r w:rsidRPr="00325E40" w:rsidR="0072391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325E40">
        <w:rPr>
          <w:rFonts w:ascii="Times New Roman" w:eastAsia="Times New Roman" w:hAnsi="Times New Roman"/>
          <w:sz w:val="28"/>
          <w:szCs w:val="28"/>
          <w:lang w:eastAsia="ru-RU"/>
        </w:rPr>
        <w:t>, факты, изложенные в протоколе об административном правонарушении, не отрицал</w:t>
      </w:r>
      <w:r w:rsidRPr="00325E40" w:rsidR="0072391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325E40" w:rsidR="00BE16F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B30DB4" w:rsidR="00BE16F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30DB4" w:rsidR="00CE47D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D554B" w:rsidRPr="00B30DB4" w:rsidP="000D554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0DB4"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Pr="00B30DB4" w:rsidR="00F87244">
        <w:rPr>
          <w:rFonts w:ascii="Times New Roman" w:hAnsi="Times New Roman"/>
          <w:sz w:val="28"/>
          <w:szCs w:val="28"/>
          <w:lang w:eastAsia="ru-RU"/>
        </w:rPr>
        <w:tab/>
      </w:r>
      <w:r w:rsidRPr="00B30DB4" w:rsidR="00F87244">
        <w:rPr>
          <w:rFonts w:ascii="Times New Roman" w:eastAsia="Times New Roman" w:hAnsi="Times New Roman"/>
          <w:sz w:val="28"/>
          <w:szCs w:val="28"/>
          <w:lang w:eastAsia="ru-RU"/>
        </w:rPr>
        <w:t xml:space="preserve">Выслушав пояснения </w:t>
      </w:r>
      <w:r w:rsidR="00723919">
        <w:rPr>
          <w:rFonts w:ascii="Times New Roman" w:eastAsia="Times New Roman" w:hAnsi="Times New Roman"/>
          <w:sz w:val="28"/>
          <w:szCs w:val="28"/>
          <w:lang w:eastAsia="ru-RU"/>
        </w:rPr>
        <w:t>Меналиевой</w:t>
      </w:r>
      <w:r w:rsidR="00723919">
        <w:rPr>
          <w:rFonts w:ascii="Times New Roman" w:eastAsia="Times New Roman" w:hAnsi="Times New Roman"/>
          <w:sz w:val="28"/>
          <w:szCs w:val="28"/>
          <w:lang w:eastAsia="ru-RU"/>
        </w:rPr>
        <w:t xml:space="preserve"> З</w:t>
      </w:r>
      <w:r w:rsidRPr="00881628" w:rsidR="0072391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2391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881628" w:rsidR="0072391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B30DB4" w:rsidR="00F87244">
        <w:rPr>
          <w:rFonts w:ascii="Times New Roman" w:eastAsia="Times New Roman" w:hAnsi="Times New Roman"/>
          <w:sz w:val="28"/>
          <w:szCs w:val="28"/>
          <w:lang w:eastAsia="ru-RU"/>
        </w:rPr>
        <w:t xml:space="preserve">, исследовав материалы дела, представленные доказательства, мировой судья приходит к выводу о доказанности вины </w:t>
      </w:r>
      <w:r w:rsidR="00723919">
        <w:rPr>
          <w:rFonts w:ascii="Times New Roman" w:eastAsia="Times New Roman" w:hAnsi="Times New Roman"/>
          <w:sz w:val="28"/>
          <w:szCs w:val="28"/>
          <w:lang w:eastAsia="ru-RU"/>
        </w:rPr>
        <w:t>Меналиевой</w:t>
      </w:r>
      <w:r w:rsidR="00723919">
        <w:rPr>
          <w:rFonts w:ascii="Times New Roman" w:eastAsia="Times New Roman" w:hAnsi="Times New Roman"/>
          <w:sz w:val="28"/>
          <w:szCs w:val="28"/>
          <w:lang w:eastAsia="ru-RU"/>
        </w:rPr>
        <w:t xml:space="preserve"> З</w:t>
      </w:r>
      <w:r w:rsidRPr="00881628" w:rsidR="0072391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2391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881628" w:rsidR="0072391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239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30DB4" w:rsidR="00F87244">
        <w:rPr>
          <w:rFonts w:ascii="Times New Roman" w:eastAsia="Times New Roman" w:hAnsi="Times New Roman"/>
          <w:sz w:val="28"/>
          <w:szCs w:val="28"/>
          <w:lang w:eastAsia="ru-RU"/>
        </w:rPr>
        <w:t>в совершении административного правонарушения, предусмотренного ч. 2 ст. 12.26 КоАП РФ</w:t>
      </w:r>
      <w:r w:rsidRPr="00B30DB4">
        <w:rPr>
          <w:rFonts w:ascii="Times New Roman" w:hAnsi="Times New Roman"/>
          <w:sz w:val="28"/>
          <w:szCs w:val="28"/>
          <w:lang w:eastAsia="ru-RU"/>
        </w:rPr>
        <w:t>,  как невыполнение вод</w:t>
      </w:r>
      <w:r w:rsidRPr="00B30DB4" w:rsidR="00AB02DF">
        <w:rPr>
          <w:rFonts w:ascii="Times New Roman" w:hAnsi="Times New Roman"/>
          <w:sz w:val="28"/>
          <w:szCs w:val="28"/>
          <w:lang w:eastAsia="ru-RU"/>
        </w:rPr>
        <w:t xml:space="preserve">ителем транспортного средства, </w:t>
      </w:r>
      <w:r w:rsidRPr="00B30DB4">
        <w:rPr>
          <w:rFonts w:ascii="Times New Roman" w:hAnsi="Times New Roman"/>
          <w:sz w:val="28"/>
          <w:szCs w:val="28"/>
          <w:lang w:eastAsia="ru-RU"/>
        </w:rPr>
        <w:t>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опьянения.</w:t>
      </w:r>
    </w:p>
    <w:p w:rsidR="000A088A" w:rsidP="000A088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0A088A">
        <w:rPr>
          <w:rFonts w:ascii="Times New Roman" w:hAnsi="Times New Roman"/>
          <w:sz w:val="28"/>
          <w:szCs w:val="28"/>
          <w:lang w:eastAsia="ru-RU"/>
        </w:rPr>
        <w:t xml:space="preserve">В соответствии с ч. 2 ст. 15 Конституции Российской Федерации органы государственной власти, органы местного самоуправления, должностные лица, граждане и их объединения обязаны соблюдать Конституцию Российской Федерации и законы. </w:t>
      </w:r>
    </w:p>
    <w:p w:rsidR="00DC14E1" w:rsidRPr="00B30DB4" w:rsidP="00DC14E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0DB4">
        <w:rPr>
          <w:rFonts w:ascii="Times New Roman" w:hAnsi="Times New Roman"/>
          <w:sz w:val="28"/>
          <w:szCs w:val="28"/>
          <w:lang w:eastAsia="ru-RU"/>
        </w:rPr>
        <w:t xml:space="preserve">          В силу ч. 1 ст. 2.1 КоАП РФ административным правонарушением признаётся противоправное, виновное действие (бездействие) физического или юридического лица, за которое КоАП РФ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0A088A" w:rsidRPr="000A088A" w:rsidP="000A088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0A088A">
        <w:rPr>
          <w:rFonts w:ascii="Times New Roman" w:hAnsi="Times New Roman"/>
          <w:sz w:val="28"/>
          <w:szCs w:val="28"/>
          <w:lang w:eastAsia="ru-RU"/>
        </w:rPr>
        <w:t xml:space="preserve"> В силу пункта 1.2 ПДД РФ, под транспортным средством понимается устройство, предназначенное для перевозки по дорогам людей, грузов или оборудования, установленного на нем. </w:t>
      </w:r>
    </w:p>
    <w:p w:rsidR="000A088A" w:rsidRPr="000A088A" w:rsidP="000A088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0A088A">
        <w:rPr>
          <w:rFonts w:ascii="Times New Roman" w:hAnsi="Times New Roman"/>
          <w:sz w:val="28"/>
          <w:szCs w:val="28"/>
          <w:lang w:eastAsia="ru-RU"/>
        </w:rPr>
        <w:t>Согласно примечанию к статье 12.1 Кодекса Российской Федерации об административных правонарушениях под транспортным средством следует понимать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час, а также прицепы к нему, подлежащие государственной регистрации, а в других статьях настоящей главы также иные</w:t>
      </w:r>
      <w:r w:rsidRPr="000A088A">
        <w:rPr>
          <w:rFonts w:ascii="Times New Roman" w:hAnsi="Times New Roman"/>
          <w:sz w:val="28"/>
          <w:szCs w:val="28"/>
          <w:lang w:eastAsia="ru-RU"/>
        </w:rPr>
        <w:t xml:space="preserve"> транспортные средства, на управление которыми в соответствии с законодательством Российской Федерации о безопасности дорожного движения предоставляется специальное право. </w:t>
      </w:r>
    </w:p>
    <w:p w:rsidR="000A088A" w:rsidRPr="000A088A" w:rsidP="000A088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0A088A">
        <w:rPr>
          <w:rFonts w:ascii="Times New Roman" w:hAnsi="Times New Roman"/>
          <w:sz w:val="28"/>
          <w:szCs w:val="28"/>
          <w:lang w:eastAsia="ru-RU"/>
        </w:rPr>
        <w:t xml:space="preserve">Установленные в Российской Федерации категории и входящие в них подкатегории транспортных средств, на управление которыми предоставляется специальное право, перечислены в пункте 1 статьи 25 Федерального закона от 10.12.1995 № 196-ФЗ «О безопасности дорожного движения». В соответствии с данной нормой к одной из категорий транспортных средств - транспортных средств категории «М», на управление которыми также предоставляется специальное право, относятся мопеды. </w:t>
      </w:r>
    </w:p>
    <w:p w:rsidR="000A088A" w:rsidRPr="000A088A" w:rsidP="000A088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0A088A">
        <w:rPr>
          <w:rFonts w:ascii="Times New Roman" w:hAnsi="Times New Roman"/>
          <w:sz w:val="28"/>
          <w:szCs w:val="28"/>
          <w:lang w:eastAsia="ru-RU"/>
        </w:rPr>
        <w:t xml:space="preserve">Исходя из положений приведенных норм, и в соответствии с примечанием к статье 12.1 КоАП РФ, мопед относится к транспортным средствам, на управление которыми предоставляется специальное право, такое право должно быть подтверждено водительским удостоверением. </w:t>
      </w:r>
    </w:p>
    <w:p w:rsidR="000A088A" w:rsidRPr="000A088A" w:rsidP="000A088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0A088A">
        <w:rPr>
          <w:rFonts w:ascii="Times New Roman" w:hAnsi="Times New Roman"/>
          <w:sz w:val="28"/>
          <w:szCs w:val="28"/>
          <w:lang w:eastAsia="ru-RU"/>
        </w:rPr>
        <w:t>Под мопедом в силу пункта 1.2 ПДД РФ понимается двух или трехколесное механическое транспортное средство, максимальная конструктивная скорость которого не превышает 50 км/ч, имеющее двигатель внутреннего сгорания с рабочим объемом, не превышающим 50 см</w:t>
      </w:r>
      <w:r w:rsidRPr="000A088A">
        <w:rPr>
          <w:rFonts w:ascii="Times New Roman" w:hAnsi="Times New Roman"/>
          <w:sz w:val="28"/>
          <w:szCs w:val="28"/>
          <w:vertAlign w:val="superscript"/>
          <w:lang w:eastAsia="ru-RU"/>
        </w:rPr>
        <w:t>3</w:t>
      </w:r>
      <w:r w:rsidRPr="000A088A">
        <w:rPr>
          <w:rFonts w:ascii="Times New Roman" w:hAnsi="Times New Roman"/>
          <w:sz w:val="28"/>
          <w:szCs w:val="28"/>
          <w:lang w:eastAsia="ru-RU"/>
        </w:rPr>
        <w:t xml:space="preserve">, или электродвигатель номинальной максимальной мощностью в режиме длительной нагрузки более 0,25 кВт и менее 4 кВт. </w:t>
      </w:r>
    </w:p>
    <w:p w:rsidR="000A088A" w:rsidRPr="000A088A" w:rsidP="000A088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0A088A">
        <w:rPr>
          <w:rFonts w:ascii="Times New Roman" w:hAnsi="Times New Roman"/>
          <w:sz w:val="28"/>
          <w:szCs w:val="28"/>
          <w:lang w:eastAsia="ru-RU"/>
        </w:rPr>
        <w:t>Согласно заключению эксперта № 05</w:t>
      </w:r>
      <w:r w:rsidR="00083264">
        <w:rPr>
          <w:rFonts w:ascii="Times New Roman" w:hAnsi="Times New Roman"/>
          <w:sz w:val="28"/>
          <w:szCs w:val="28"/>
          <w:lang w:eastAsia="ru-RU"/>
        </w:rPr>
        <w:t>5</w:t>
      </w:r>
      <w:r w:rsidRPr="000A088A">
        <w:rPr>
          <w:rFonts w:ascii="Times New Roman" w:hAnsi="Times New Roman"/>
          <w:sz w:val="28"/>
          <w:szCs w:val="28"/>
          <w:lang w:eastAsia="ru-RU"/>
        </w:rPr>
        <w:t xml:space="preserve"> от 28.06.2026 года и акта № </w:t>
      </w:r>
      <w:r w:rsidR="00083264">
        <w:rPr>
          <w:rFonts w:ascii="Times New Roman" w:hAnsi="Times New Roman"/>
          <w:sz w:val="28"/>
          <w:szCs w:val="28"/>
          <w:lang w:eastAsia="ru-RU"/>
        </w:rPr>
        <w:t>1</w:t>
      </w:r>
      <w:r w:rsidRPr="000A088A">
        <w:rPr>
          <w:rFonts w:ascii="Times New Roman" w:hAnsi="Times New Roman"/>
          <w:sz w:val="28"/>
          <w:szCs w:val="28"/>
          <w:lang w:eastAsia="ru-RU"/>
        </w:rPr>
        <w:t xml:space="preserve"> проведения контрольных замеров напряжения в двигателе от 02.06.2026 года, мощность электродвигателя </w:t>
      </w:r>
      <w:r w:rsidRPr="000A088A">
        <w:rPr>
          <w:rFonts w:ascii="Times New Roman" w:hAnsi="Times New Roman"/>
          <w:sz w:val="28"/>
          <w:szCs w:val="28"/>
          <w:lang w:eastAsia="ru-RU"/>
        </w:rPr>
        <w:t>электроколеса</w:t>
      </w:r>
      <w:r w:rsidRPr="000A088A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0A088A">
        <w:rPr>
          <w:rFonts w:ascii="Times New Roman" w:hAnsi="Times New Roman"/>
          <w:sz w:val="28"/>
          <w:szCs w:val="28"/>
          <w:lang w:eastAsia="ru-RU"/>
        </w:rPr>
        <w:t>электромопеда</w:t>
      </w:r>
      <w:r w:rsidRPr="000A088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1028B" w:rsidR="0061028B">
        <w:rPr>
          <w:rFonts w:ascii="Times New Roman" w:hAnsi="Times New Roman"/>
          <w:i/>
          <w:sz w:val="28"/>
          <w:szCs w:val="28"/>
          <w:lang w:eastAsia="ru-RU"/>
        </w:rPr>
        <w:t>/марки/</w:t>
      </w:r>
      <w:r w:rsidRPr="000A088A">
        <w:rPr>
          <w:rFonts w:ascii="Times New Roman" w:hAnsi="Times New Roman"/>
          <w:sz w:val="28"/>
          <w:szCs w:val="28"/>
          <w:lang w:eastAsia="ru-RU"/>
        </w:rPr>
        <w:t>, которым управлял</w:t>
      </w:r>
      <w:r w:rsidR="00083264">
        <w:rPr>
          <w:rFonts w:ascii="Times New Roman" w:hAnsi="Times New Roman"/>
          <w:sz w:val="28"/>
          <w:szCs w:val="28"/>
          <w:lang w:eastAsia="ru-RU"/>
        </w:rPr>
        <w:t>а</w:t>
      </w:r>
      <w:r w:rsidRPr="000A088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83264">
        <w:rPr>
          <w:rFonts w:ascii="Times New Roman" w:eastAsia="Times New Roman" w:hAnsi="Times New Roman"/>
          <w:sz w:val="28"/>
          <w:szCs w:val="28"/>
          <w:lang w:eastAsia="ru-RU"/>
        </w:rPr>
        <w:t>Меналиева</w:t>
      </w:r>
      <w:r w:rsidR="00083264">
        <w:rPr>
          <w:rFonts w:ascii="Times New Roman" w:eastAsia="Times New Roman" w:hAnsi="Times New Roman"/>
          <w:sz w:val="28"/>
          <w:szCs w:val="28"/>
          <w:lang w:eastAsia="ru-RU"/>
        </w:rPr>
        <w:t xml:space="preserve"> З</w:t>
      </w:r>
      <w:r w:rsidRPr="00881628" w:rsidR="0008326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8326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881628" w:rsidR="0008326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8326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A088A">
        <w:rPr>
          <w:rFonts w:ascii="Times New Roman" w:hAnsi="Times New Roman"/>
          <w:sz w:val="28"/>
          <w:szCs w:val="28"/>
          <w:lang w:eastAsia="ru-RU"/>
        </w:rPr>
        <w:t xml:space="preserve">составляет </w:t>
      </w:r>
      <w:r w:rsidRPr="000A088A">
        <w:rPr>
          <w:rFonts w:ascii="Times New Roman" w:hAnsi="Times New Roman"/>
          <w:bCs/>
          <w:sz w:val="28"/>
          <w:szCs w:val="28"/>
          <w:lang w:eastAsia="ru-RU"/>
        </w:rPr>
        <w:t>–</w:t>
      </w:r>
      <w:r w:rsidRPr="000A088A">
        <w:rPr>
          <w:rFonts w:ascii="Times New Roman" w:hAnsi="Times New Roman"/>
          <w:sz w:val="28"/>
          <w:szCs w:val="28"/>
          <w:lang w:eastAsia="ru-RU"/>
        </w:rPr>
        <w:t xml:space="preserve"> 0,</w:t>
      </w:r>
      <w:r w:rsidR="00083264">
        <w:rPr>
          <w:rFonts w:ascii="Times New Roman" w:hAnsi="Times New Roman"/>
          <w:sz w:val="28"/>
          <w:szCs w:val="28"/>
          <w:lang w:eastAsia="ru-RU"/>
        </w:rPr>
        <w:t>43</w:t>
      </w:r>
      <w:r w:rsidRPr="000A088A">
        <w:rPr>
          <w:rFonts w:ascii="Times New Roman" w:hAnsi="Times New Roman"/>
          <w:sz w:val="28"/>
          <w:szCs w:val="28"/>
          <w:lang w:eastAsia="ru-RU"/>
        </w:rPr>
        <w:t xml:space="preserve"> кВт, что приравнивается к мопеду с максимальной мощностью в режиме длительной нагрузки более 0,25 кВт и менее 4 кВт (как транспортное средство категории «М»), для управления которым предоставляется специальное</w:t>
      </w:r>
      <w:r w:rsidRPr="000A088A">
        <w:rPr>
          <w:rFonts w:ascii="Times New Roman" w:hAnsi="Times New Roman"/>
          <w:sz w:val="28"/>
          <w:szCs w:val="28"/>
          <w:lang w:eastAsia="ru-RU"/>
        </w:rPr>
        <w:t xml:space="preserve"> право, такое право должно быть подтверждено водительским удостоверением соответствующей категории. Также согласно заключению эксперта, максимальная скорость, которую может развивать </w:t>
      </w:r>
      <w:r w:rsidRPr="000A088A">
        <w:rPr>
          <w:rFonts w:ascii="Times New Roman" w:hAnsi="Times New Roman"/>
          <w:sz w:val="28"/>
          <w:szCs w:val="28"/>
          <w:lang w:eastAsia="ru-RU"/>
        </w:rPr>
        <w:t>электромопед</w:t>
      </w:r>
      <w:r w:rsidRPr="000A088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1028B" w:rsidR="0061028B">
        <w:rPr>
          <w:rFonts w:ascii="Times New Roman" w:hAnsi="Times New Roman"/>
          <w:i/>
          <w:sz w:val="28"/>
          <w:szCs w:val="28"/>
          <w:lang w:eastAsia="ru-RU"/>
        </w:rPr>
        <w:t>/марки/</w:t>
      </w:r>
      <w:r w:rsidRPr="000A088A">
        <w:rPr>
          <w:rFonts w:ascii="Times New Roman" w:hAnsi="Times New Roman"/>
          <w:sz w:val="28"/>
          <w:szCs w:val="28"/>
          <w:lang w:eastAsia="ru-RU"/>
        </w:rPr>
        <w:t xml:space="preserve">, составляет </w:t>
      </w:r>
      <w:r w:rsidR="00083264">
        <w:rPr>
          <w:rFonts w:ascii="Times New Roman" w:hAnsi="Times New Roman"/>
          <w:sz w:val="28"/>
          <w:szCs w:val="28"/>
          <w:lang w:eastAsia="ru-RU"/>
        </w:rPr>
        <w:t>26</w:t>
      </w:r>
      <w:r w:rsidRPr="000A088A">
        <w:rPr>
          <w:rFonts w:ascii="Times New Roman" w:hAnsi="Times New Roman"/>
          <w:sz w:val="28"/>
          <w:szCs w:val="28"/>
          <w:lang w:eastAsia="ru-RU"/>
        </w:rPr>
        <w:t xml:space="preserve"> км/ч.  </w:t>
      </w:r>
      <w:r w:rsidRPr="000A088A">
        <w:rPr>
          <w:rFonts w:ascii="Times New Roman" w:hAnsi="Times New Roman"/>
          <w:sz w:val="28"/>
          <w:szCs w:val="28"/>
          <w:lang w:eastAsia="ru-RU"/>
        </w:rPr>
        <w:t>Электромопед</w:t>
      </w:r>
      <w:r w:rsidRPr="000A088A">
        <w:rPr>
          <w:rFonts w:ascii="Times New Roman" w:hAnsi="Times New Roman"/>
          <w:sz w:val="28"/>
          <w:szCs w:val="28"/>
          <w:lang w:eastAsia="ru-RU"/>
        </w:rPr>
        <w:t xml:space="preserve"> марки </w:t>
      </w:r>
      <w:r w:rsidRPr="0061028B" w:rsidR="0061028B">
        <w:rPr>
          <w:rFonts w:ascii="Times New Roman" w:hAnsi="Times New Roman"/>
          <w:i/>
          <w:sz w:val="28"/>
          <w:szCs w:val="28"/>
          <w:lang w:eastAsia="ru-RU"/>
        </w:rPr>
        <w:t>/</w:t>
      </w:r>
      <w:r w:rsidRPr="0061028B" w:rsidR="0061028B">
        <w:rPr>
          <w:rFonts w:ascii="Times New Roman" w:hAnsi="Times New Roman"/>
          <w:i/>
          <w:sz w:val="28"/>
          <w:szCs w:val="28"/>
          <w:lang w:eastAsia="ru-RU"/>
        </w:rPr>
        <w:t>марки</w:t>
      </w:r>
      <w:r w:rsidRPr="0061028B" w:rsidR="0061028B">
        <w:rPr>
          <w:rFonts w:ascii="Times New Roman" w:hAnsi="Times New Roman"/>
          <w:i/>
          <w:sz w:val="28"/>
          <w:szCs w:val="28"/>
          <w:lang w:eastAsia="ru-RU"/>
        </w:rPr>
        <w:t>/</w:t>
      </w:r>
      <w:r w:rsidRPr="000A088A">
        <w:rPr>
          <w:rFonts w:ascii="Times New Roman" w:hAnsi="Times New Roman"/>
          <w:sz w:val="28"/>
          <w:szCs w:val="28"/>
          <w:lang w:eastAsia="ru-RU"/>
        </w:rPr>
        <w:t xml:space="preserve">, которым </w:t>
      </w:r>
      <w:r w:rsidR="00083264">
        <w:rPr>
          <w:rFonts w:ascii="Times New Roman" w:eastAsia="Times New Roman" w:hAnsi="Times New Roman"/>
          <w:sz w:val="28"/>
          <w:szCs w:val="28"/>
          <w:lang w:eastAsia="ru-RU"/>
        </w:rPr>
        <w:t>Меналиева</w:t>
      </w:r>
      <w:r w:rsidR="00083264">
        <w:rPr>
          <w:rFonts w:ascii="Times New Roman" w:eastAsia="Times New Roman" w:hAnsi="Times New Roman"/>
          <w:sz w:val="28"/>
          <w:szCs w:val="28"/>
          <w:lang w:eastAsia="ru-RU"/>
        </w:rPr>
        <w:t xml:space="preserve"> З</w:t>
      </w:r>
      <w:r w:rsidRPr="00881628" w:rsidR="0008326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8326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881628" w:rsidR="0008326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8326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A088A">
        <w:rPr>
          <w:rFonts w:ascii="Times New Roman" w:hAnsi="Times New Roman"/>
          <w:sz w:val="28"/>
          <w:szCs w:val="28"/>
          <w:lang w:eastAsia="ru-RU"/>
        </w:rPr>
        <w:t>управлял</w:t>
      </w:r>
      <w:r w:rsidR="00083264">
        <w:rPr>
          <w:rFonts w:ascii="Times New Roman" w:hAnsi="Times New Roman"/>
          <w:sz w:val="28"/>
          <w:szCs w:val="28"/>
          <w:lang w:eastAsia="ru-RU"/>
        </w:rPr>
        <w:t>а</w:t>
      </w:r>
      <w:r w:rsidRPr="000A088A">
        <w:rPr>
          <w:rFonts w:ascii="Times New Roman" w:hAnsi="Times New Roman"/>
          <w:sz w:val="28"/>
          <w:szCs w:val="28"/>
          <w:lang w:eastAsia="ru-RU"/>
        </w:rPr>
        <w:t xml:space="preserve"> при описанных выше обстоятельствах, в соответствии с примечанием к статье 12.1 КоАП РФ является транспортным средством, на которое распространяется действие главы 12 названного Кодекса. Обстоятельства того, что транспортное средство в необходимом порядке не поставлено на регистрационный учет, не свидетельствует о том, что оно транспортным средством не является.</w:t>
      </w:r>
    </w:p>
    <w:p w:rsidR="000D554B" w:rsidRPr="00B30DB4" w:rsidP="00F872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0DB4">
        <w:rPr>
          <w:rFonts w:ascii="Times New Roman" w:hAnsi="Times New Roman"/>
          <w:sz w:val="28"/>
          <w:szCs w:val="28"/>
          <w:lang w:eastAsia="ru-RU"/>
        </w:rPr>
        <w:t>Согласно п. 1.3, 1.5. 1.6 ПДД РФ, утвержденных постановлением Правительства РФ от 23 октября 1993 г. № 1090,</w:t>
      </w:r>
      <w:r w:rsidRPr="00B30DB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участники дорожного движения обязаны знать и соблюдать относящиеся к ним требования Правил. </w:t>
      </w:r>
      <w:r w:rsidRPr="00B30DB4">
        <w:rPr>
          <w:rFonts w:ascii="Times New Roman" w:hAnsi="Times New Roman"/>
          <w:sz w:val="28"/>
          <w:szCs w:val="28"/>
        </w:rPr>
        <w:t>Лица, нарушившие Правила, несут ответственность в соответствии с действующим законодательством.</w:t>
      </w:r>
    </w:p>
    <w:p w:rsidR="000D554B" w:rsidRPr="00B30DB4" w:rsidP="000D55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30DB4"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Pr="00B30DB4" w:rsidR="00F87244">
        <w:rPr>
          <w:rFonts w:ascii="Times New Roman" w:hAnsi="Times New Roman"/>
          <w:sz w:val="28"/>
          <w:szCs w:val="28"/>
          <w:lang w:eastAsia="ru-RU"/>
        </w:rPr>
        <w:tab/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Согласно </w:t>
      </w:r>
      <w:r w:rsidRPr="00B30DB4">
        <w:rPr>
          <w:rFonts w:ascii="Times New Roman" w:hAnsi="Times New Roman"/>
          <w:sz w:val="28"/>
          <w:szCs w:val="28"/>
          <w:lang w:eastAsia="ru-RU"/>
        </w:rPr>
        <w:t>п.п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B30DB4">
        <w:rPr>
          <w:rFonts w:ascii="Times New Roman" w:hAnsi="Times New Roman"/>
          <w:sz w:val="28"/>
          <w:szCs w:val="28"/>
        </w:rPr>
        <w:t>2.1.1.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B30DB4">
        <w:rPr>
          <w:rFonts w:ascii="Times New Roman" w:hAnsi="Times New Roman"/>
          <w:sz w:val="28"/>
          <w:szCs w:val="28"/>
        </w:rPr>
        <w:t xml:space="preserve">2.3.2 ПДД РФ водитель </w:t>
      </w:r>
      <w:hyperlink w:anchor="sub_10020" w:history="1">
        <w:r w:rsidRPr="00B30DB4">
          <w:rPr>
            <w:rFonts w:ascii="Times New Roman" w:hAnsi="Times New Roman"/>
            <w:sz w:val="28"/>
            <w:szCs w:val="28"/>
          </w:rPr>
          <w:t>механического транспортного средства</w:t>
        </w:r>
      </w:hyperlink>
      <w:r w:rsidRPr="00B30DB4">
        <w:rPr>
          <w:rFonts w:ascii="Times New Roman" w:hAnsi="Times New Roman"/>
          <w:sz w:val="28"/>
          <w:szCs w:val="28"/>
        </w:rPr>
        <w:t xml:space="preserve"> обязан: </w:t>
      </w:r>
    </w:p>
    <w:p w:rsidR="000D554B" w:rsidRPr="00B30DB4" w:rsidP="000D55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0DB4">
        <w:rPr>
          <w:rFonts w:ascii="Times New Roman" w:hAnsi="Times New Roman"/>
          <w:sz w:val="28"/>
          <w:szCs w:val="28"/>
        </w:rPr>
        <w:t xml:space="preserve">иметь при себе и по требованию сотрудников полиции передавать им для проверки: водительское удостоверение или временное разрешение на право управления </w:t>
      </w:r>
      <w:hyperlink r:id="rId4" w:history="1">
        <w:r w:rsidRPr="00B30DB4">
          <w:rPr>
            <w:rFonts w:ascii="Times New Roman" w:hAnsi="Times New Roman"/>
            <w:sz w:val="28"/>
            <w:szCs w:val="28"/>
          </w:rPr>
          <w:t>транспортным средством</w:t>
        </w:r>
      </w:hyperlink>
      <w:r w:rsidRPr="00B30DB4">
        <w:rPr>
          <w:rFonts w:ascii="Times New Roman" w:hAnsi="Times New Roman"/>
          <w:sz w:val="28"/>
          <w:szCs w:val="28"/>
        </w:rPr>
        <w:t xml:space="preserve"> соответствующей категории или подкатегории; регистрационные документы на данное транспортное средство; страховой полис обязательного страхования гражданской ответственности владельца транспортного средства в случаях, когда обязанность по страхованию своей гражданской ответственности установлена федеральным законом;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          </w:t>
      </w:r>
    </w:p>
    <w:p w:rsidR="000D554B" w:rsidRPr="00B30DB4" w:rsidP="000D554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30DB4">
        <w:rPr>
          <w:rFonts w:ascii="Times New Roman" w:hAnsi="Times New Roman"/>
          <w:sz w:val="28"/>
          <w:szCs w:val="28"/>
        </w:rPr>
        <w:t>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0D554B" w:rsidRPr="00B30DB4" w:rsidP="000D554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0DB4">
        <w:rPr>
          <w:rFonts w:ascii="Times New Roman" w:hAnsi="Times New Roman"/>
          <w:sz w:val="28"/>
          <w:szCs w:val="28"/>
          <w:lang w:eastAsia="ru-RU"/>
        </w:rPr>
        <w:t xml:space="preserve"> Состав административного правонарушения, предусмотренного ч. 2 </w:t>
      </w:r>
      <w:hyperlink r:id="rId5" w:history="1">
        <w:r w:rsidRPr="00B30DB4">
          <w:rPr>
            <w:rFonts w:ascii="Times New Roman" w:hAnsi="Times New Roman"/>
            <w:sz w:val="28"/>
            <w:szCs w:val="28"/>
            <w:lang w:eastAsia="ru-RU"/>
          </w:rPr>
          <w:t>ст. 12.26 КоАП РФ</w:t>
        </w:r>
      </w:hyperlink>
      <w:r w:rsidRPr="00B30DB4">
        <w:rPr>
          <w:rFonts w:ascii="Times New Roman" w:hAnsi="Times New Roman"/>
          <w:sz w:val="28"/>
          <w:szCs w:val="28"/>
          <w:lang w:eastAsia="ru-RU"/>
        </w:rPr>
        <w:t>, является оконченным в момент невыполнения требования о прохождении медицинского освидетельствования на состояние опьянения.</w:t>
      </w:r>
    </w:p>
    <w:p w:rsidR="000D554B" w:rsidRPr="00B30DB4" w:rsidP="000D554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0DB4">
        <w:rPr>
          <w:rFonts w:ascii="Times New Roman" w:hAnsi="Times New Roman"/>
          <w:sz w:val="28"/>
          <w:szCs w:val="28"/>
          <w:lang w:eastAsia="ru-RU"/>
        </w:rPr>
        <w:t xml:space="preserve"> Согласно п. 1.1 ст. 27.12 КоАП РФ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соответствии с частью 6 указанной статьи.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опьянения.</w:t>
      </w:r>
    </w:p>
    <w:p w:rsidR="000D554B" w:rsidRPr="00B30DB4" w:rsidP="000D554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0DB4">
        <w:rPr>
          <w:rFonts w:ascii="Times New Roman" w:hAnsi="Times New Roman"/>
          <w:sz w:val="28"/>
          <w:szCs w:val="28"/>
          <w:lang w:eastAsia="ru-RU"/>
        </w:rPr>
        <w:t> В соответствии со </w:t>
      </w:r>
      <w:hyperlink r:id="rId6" w:history="1">
        <w:r w:rsidRPr="00B30DB4">
          <w:rPr>
            <w:rFonts w:ascii="Times New Roman" w:hAnsi="Times New Roman"/>
            <w:sz w:val="28"/>
            <w:szCs w:val="28"/>
            <w:lang w:eastAsia="ru-RU"/>
          </w:rPr>
          <w:t>ст. 27.12 КоАП РФ</w:t>
        </w:r>
      </w:hyperlink>
      <w:r w:rsidRPr="00B30DB4">
        <w:rPr>
          <w:rFonts w:ascii="Times New Roman" w:hAnsi="Times New Roman"/>
          <w:sz w:val="28"/>
          <w:szCs w:val="28"/>
          <w:lang w:eastAsia="ru-RU"/>
        </w:rPr>
        <w:t xml:space="preserve"> требование о направлении водителя на медицинское освидетельствование является законным, если у должностного лица, которому предоставлено право государственного надзора и </w:t>
      </w:r>
      <w:r w:rsidRPr="00B30DB4">
        <w:rPr>
          <w:rFonts w:ascii="Times New Roman" w:hAnsi="Times New Roman"/>
          <w:sz w:val="28"/>
          <w:szCs w:val="28"/>
          <w:lang w:eastAsia="ru-RU"/>
        </w:rPr>
        <w:t>контроля за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безопасностью движения и эксплуатации транспортных средств, имелись достаточные основания полагать, что лицо, управляющее транспортным средством, находится в состоянии опьянения. О наличии </w:t>
      </w:r>
      <w:r w:rsidRPr="00B30DB4">
        <w:rPr>
          <w:rFonts w:ascii="Times New Roman" w:hAnsi="Times New Roman"/>
          <w:sz w:val="28"/>
          <w:szCs w:val="28"/>
          <w:lang w:eastAsia="ru-RU"/>
        </w:rPr>
        <w:t>признаков опьянения, в частности, могут свидетельствовать характер движения данного транспортного средства, внешний вид водителя, его поведение, запах алкоголя. Основания, по которым должностное лицо пришло к выводу о нахождении водителя в состоянии опьянения, должны быть отражены в протоколе об административном правонарушении.</w:t>
      </w:r>
    </w:p>
    <w:p w:rsidR="000D554B" w:rsidRPr="00B30DB4" w:rsidP="000D554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0DB4">
        <w:rPr>
          <w:rFonts w:ascii="Times New Roman" w:hAnsi="Times New Roman"/>
          <w:sz w:val="28"/>
          <w:szCs w:val="28"/>
          <w:lang w:eastAsia="ru-RU"/>
        </w:rPr>
        <w:t xml:space="preserve">Отказ </w:t>
      </w:r>
      <w:r w:rsidR="00723919">
        <w:rPr>
          <w:rFonts w:ascii="Times New Roman" w:eastAsia="Times New Roman" w:hAnsi="Times New Roman"/>
          <w:sz w:val="28"/>
          <w:szCs w:val="28"/>
          <w:lang w:eastAsia="ru-RU"/>
        </w:rPr>
        <w:t>Меналиевой</w:t>
      </w:r>
      <w:r w:rsidR="00723919">
        <w:rPr>
          <w:rFonts w:ascii="Times New Roman" w:eastAsia="Times New Roman" w:hAnsi="Times New Roman"/>
          <w:sz w:val="28"/>
          <w:szCs w:val="28"/>
          <w:lang w:eastAsia="ru-RU"/>
        </w:rPr>
        <w:t xml:space="preserve"> З</w:t>
      </w:r>
      <w:r w:rsidRPr="00881628" w:rsidR="0072391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2391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881628" w:rsidR="0072391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239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от медицинского освидетельствования на состояние опьянения подтверждается протоколом </w:t>
      </w:r>
      <w:r w:rsidRPr="00083264" w:rsidR="00F87244">
        <w:rPr>
          <w:rFonts w:ascii="Times New Roman" w:hAnsi="Times New Roman"/>
          <w:sz w:val="28"/>
          <w:szCs w:val="28"/>
          <w:lang w:eastAsia="ru-RU"/>
        </w:rPr>
        <w:t>82 МО № 0</w:t>
      </w:r>
      <w:r w:rsidRPr="00083264" w:rsidR="00881628">
        <w:rPr>
          <w:rFonts w:ascii="Times New Roman" w:hAnsi="Times New Roman"/>
          <w:sz w:val="28"/>
          <w:szCs w:val="28"/>
          <w:lang w:eastAsia="ru-RU"/>
        </w:rPr>
        <w:t>18</w:t>
      </w:r>
      <w:r w:rsidRPr="00083264" w:rsidR="000F517C">
        <w:rPr>
          <w:rFonts w:ascii="Times New Roman" w:hAnsi="Times New Roman"/>
          <w:sz w:val="28"/>
          <w:szCs w:val="28"/>
          <w:lang w:eastAsia="ru-RU"/>
        </w:rPr>
        <w:t>6</w:t>
      </w:r>
      <w:r w:rsidRPr="00083264" w:rsidR="00083264">
        <w:rPr>
          <w:rFonts w:ascii="Times New Roman" w:hAnsi="Times New Roman"/>
          <w:sz w:val="28"/>
          <w:szCs w:val="28"/>
          <w:lang w:eastAsia="ru-RU"/>
        </w:rPr>
        <w:t>14</w:t>
      </w:r>
      <w:r w:rsidRPr="00083264" w:rsidR="00F8724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83264">
        <w:rPr>
          <w:rFonts w:ascii="Times New Roman" w:hAnsi="Times New Roman"/>
          <w:sz w:val="28"/>
          <w:szCs w:val="28"/>
          <w:lang w:eastAsia="ru-RU"/>
        </w:rPr>
        <w:t xml:space="preserve">о направлении на медицинское освидетельствование на состояние опьянения от </w:t>
      </w:r>
      <w:r w:rsidRPr="00083264" w:rsidR="00083264">
        <w:rPr>
          <w:rFonts w:ascii="Times New Roman" w:hAnsi="Times New Roman"/>
          <w:sz w:val="28"/>
          <w:szCs w:val="28"/>
          <w:lang w:eastAsia="ru-RU"/>
        </w:rPr>
        <w:t>28</w:t>
      </w:r>
      <w:r w:rsidRPr="00083264">
        <w:rPr>
          <w:rFonts w:ascii="Times New Roman" w:hAnsi="Times New Roman"/>
          <w:sz w:val="28"/>
          <w:szCs w:val="28"/>
          <w:lang w:eastAsia="ru-RU"/>
        </w:rPr>
        <w:t>.</w:t>
      </w:r>
      <w:r w:rsidRPr="00083264" w:rsidR="006414B6">
        <w:rPr>
          <w:rFonts w:ascii="Times New Roman" w:hAnsi="Times New Roman"/>
          <w:sz w:val="28"/>
          <w:szCs w:val="28"/>
          <w:lang w:eastAsia="ru-RU"/>
        </w:rPr>
        <w:t>0</w:t>
      </w:r>
      <w:r w:rsidRPr="00083264" w:rsidR="00083264">
        <w:rPr>
          <w:rFonts w:ascii="Times New Roman" w:hAnsi="Times New Roman"/>
          <w:sz w:val="28"/>
          <w:szCs w:val="28"/>
          <w:lang w:eastAsia="ru-RU"/>
        </w:rPr>
        <w:t>5</w:t>
      </w:r>
      <w:r w:rsidRPr="00083264">
        <w:rPr>
          <w:rFonts w:ascii="Times New Roman" w:hAnsi="Times New Roman"/>
          <w:sz w:val="28"/>
          <w:szCs w:val="28"/>
          <w:lang w:eastAsia="ru-RU"/>
        </w:rPr>
        <w:t>.202</w:t>
      </w:r>
      <w:r w:rsidRPr="00083264" w:rsidR="006414B6">
        <w:rPr>
          <w:rFonts w:ascii="Times New Roman" w:hAnsi="Times New Roman"/>
          <w:sz w:val="28"/>
          <w:szCs w:val="28"/>
          <w:lang w:eastAsia="ru-RU"/>
        </w:rPr>
        <w:t>6</w:t>
      </w:r>
      <w:r w:rsidRPr="00083264">
        <w:rPr>
          <w:rFonts w:ascii="Times New Roman" w:hAnsi="Times New Roman"/>
          <w:sz w:val="28"/>
          <w:szCs w:val="28"/>
          <w:lang w:eastAsia="ru-RU"/>
        </w:rPr>
        <w:t xml:space="preserve"> года (</w:t>
      </w:r>
      <w:r w:rsidRPr="00083264">
        <w:rPr>
          <w:rFonts w:ascii="Times New Roman" w:hAnsi="Times New Roman"/>
          <w:sz w:val="28"/>
          <w:szCs w:val="28"/>
          <w:lang w:eastAsia="ru-RU"/>
        </w:rPr>
        <w:t>л.д</w:t>
      </w:r>
      <w:r w:rsidRPr="00083264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083264" w:rsidR="000F517C">
        <w:rPr>
          <w:rFonts w:ascii="Times New Roman" w:hAnsi="Times New Roman"/>
          <w:sz w:val="28"/>
          <w:szCs w:val="28"/>
          <w:lang w:eastAsia="ru-RU"/>
        </w:rPr>
        <w:t>5</w:t>
      </w:r>
      <w:r w:rsidRPr="00083264">
        <w:rPr>
          <w:rFonts w:ascii="Times New Roman" w:hAnsi="Times New Roman"/>
          <w:sz w:val="28"/>
          <w:szCs w:val="28"/>
          <w:lang w:eastAsia="ru-RU"/>
        </w:rPr>
        <w:t>), где основанием для направления на медицинск</w:t>
      </w:r>
      <w:r w:rsidRPr="00083264" w:rsidR="00AB02DF">
        <w:rPr>
          <w:rFonts w:ascii="Times New Roman" w:hAnsi="Times New Roman"/>
          <w:sz w:val="28"/>
          <w:szCs w:val="28"/>
          <w:lang w:eastAsia="ru-RU"/>
        </w:rPr>
        <w:t>ое освидетел</w:t>
      </w:r>
      <w:r w:rsidRPr="00083264" w:rsidR="00D0168C">
        <w:rPr>
          <w:rFonts w:ascii="Times New Roman" w:hAnsi="Times New Roman"/>
          <w:sz w:val="28"/>
          <w:szCs w:val="28"/>
          <w:lang w:eastAsia="ru-RU"/>
        </w:rPr>
        <w:t>ьствование послужил</w:t>
      </w:r>
      <w:r w:rsidRPr="00083264" w:rsidR="00D16718">
        <w:rPr>
          <w:rFonts w:ascii="Times New Roman" w:hAnsi="Times New Roman"/>
          <w:sz w:val="28"/>
          <w:szCs w:val="28"/>
          <w:lang w:eastAsia="ru-RU"/>
        </w:rPr>
        <w:t xml:space="preserve">о </w:t>
      </w:r>
      <w:r w:rsidRPr="00083264" w:rsidR="00083264">
        <w:rPr>
          <w:rFonts w:ascii="Times New Roman" w:hAnsi="Times New Roman"/>
          <w:sz w:val="28"/>
          <w:szCs w:val="28"/>
          <w:lang w:eastAsia="ru-RU"/>
        </w:rPr>
        <w:t>несогласие с результатами</w:t>
      </w:r>
      <w:r w:rsidRPr="00083264" w:rsidR="006A47CB">
        <w:rPr>
          <w:rFonts w:ascii="Times New Roman" w:hAnsi="Times New Roman"/>
          <w:sz w:val="28"/>
          <w:szCs w:val="28"/>
          <w:lang w:eastAsia="ru-RU"/>
        </w:rPr>
        <w:t xml:space="preserve"> освидетельствования на состояние алкогольного опьянения</w:t>
      </w:r>
      <w:r w:rsidRPr="00083264" w:rsidR="00F87244">
        <w:rPr>
          <w:rFonts w:ascii="Times New Roman" w:hAnsi="Times New Roman"/>
          <w:sz w:val="28"/>
          <w:szCs w:val="28"/>
          <w:lang w:eastAsia="ru-RU"/>
        </w:rPr>
        <w:t>.</w:t>
      </w:r>
      <w:r w:rsidRPr="00B30DB4" w:rsidR="00AB02DF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0D554B" w:rsidRPr="00B30DB4" w:rsidP="006B7ED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0DB4">
        <w:rPr>
          <w:rFonts w:ascii="Times New Roman" w:hAnsi="Times New Roman"/>
          <w:sz w:val="28"/>
          <w:szCs w:val="28"/>
          <w:lang w:eastAsia="ru-RU"/>
        </w:rPr>
        <w:t xml:space="preserve">Законность требований </w:t>
      </w:r>
      <w:r w:rsidRPr="00B30DB4" w:rsidR="00417DCC">
        <w:rPr>
          <w:rFonts w:ascii="Times New Roman" w:hAnsi="Times New Roman"/>
          <w:sz w:val="28"/>
          <w:szCs w:val="28"/>
          <w:lang w:eastAsia="ru-RU"/>
        </w:rPr>
        <w:t xml:space="preserve">уполномоченного должностного лица </w:t>
      </w:r>
      <w:r w:rsidRPr="00B30DB4" w:rsidR="00CE47D3">
        <w:rPr>
          <w:rFonts w:ascii="Times New Roman" w:hAnsi="Times New Roman"/>
          <w:sz w:val="28"/>
          <w:szCs w:val="28"/>
          <w:lang w:eastAsia="ru-RU"/>
        </w:rPr>
        <w:t>о направлении </w:t>
      </w:r>
      <w:r w:rsidR="00723919">
        <w:rPr>
          <w:rFonts w:ascii="Times New Roman" w:eastAsia="Times New Roman" w:hAnsi="Times New Roman"/>
          <w:sz w:val="28"/>
          <w:szCs w:val="28"/>
          <w:lang w:eastAsia="ru-RU"/>
        </w:rPr>
        <w:t>Меналиевой</w:t>
      </w:r>
      <w:r w:rsidR="00723919">
        <w:rPr>
          <w:rFonts w:ascii="Times New Roman" w:eastAsia="Times New Roman" w:hAnsi="Times New Roman"/>
          <w:sz w:val="28"/>
          <w:szCs w:val="28"/>
          <w:lang w:eastAsia="ru-RU"/>
        </w:rPr>
        <w:t xml:space="preserve"> З</w:t>
      </w:r>
      <w:r w:rsidRPr="00881628" w:rsidR="0072391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2391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881628" w:rsidR="0072391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239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30DB4">
        <w:rPr>
          <w:rFonts w:ascii="Times New Roman" w:hAnsi="Times New Roman"/>
          <w:sz w:val="28"/>
          <w:szCs w:val="28"/>
          <w:lang w:eastAsia="ru-RU"/>
        </w:rPr>
        <w:t>на медицинское освидетельствование следует из протокола об отстранении от управления транспортным средством, где осно</w:t>
      </w:r>
      <w:r w:rsidRPr="00B30DB4" w:rsidR="00AB02DF">
        <w:rPr>
          <w:rFonts w:ascii="Times New Roman" w:hAnsi="Times New Roman"/>
          <w:sz w:val="28"/>
          <w:szCs w:val="28"/>
          <w:lang w:eastAsia="ru-RU"/>
        </w:rPr>
        <w:t>ванием для отстранения послужил</w:t>
      </w:r>
      <w:r w:rsidR="00BD1C6A">
        <w:rPr>
          <w:rFonts w:ascii="Times New Roman" w:hAnsi="Times New Roman"/>
          <w:sz w:val="28"/>
          <w:szCs w:val="28"/>
          <w:lang w:eastAsia="ru-RU"/>
        </w:rPr>
        <w:t>и</w:t>
      </w:r>
      <w:r w:rsidRPr="00B30DB4" w:rsidR="00AB02DF">
        <w:rPr>
          <w:rFonts w:ascii="Times New Roman" w:hAnsi="Times New Roman"/>
          <w:sz w:val="28"/>
          <w:szCs w:val="28"/>
          <w:lang w:eastAsia="ru-RU"/>
        </w:rPr>
        <w:t xml:space="preserve"> признак</w:t>
      </w:r>
      <w:r w:rsidR="00BD1C6A">
        <w:rPr>
          <w:rFonts w:ascii="Times New Roman" w:hAnsi="Times New Roman"/>
          <w:sz w:val="28"/>
          <w:szCs w:val="28"/>
          <w:lang w:eastAsia="ru-RU"/>
        </w:rPr>
        <w:t>и</w:t>
      </w:r>
      <w:r w:rsidRPr="00B30DB4" w:rsidR="00BE16FF">
        <w:rPr>
          <w:rFonts w:ascii="Times New Roman" w:hAnsi="Times New Roman"/>
          <w:sz w:val="28"/>
          <w:szCs w:val="28"/>
          <w:lang w:eastAsia="ru-RU"/>
        </w:rPr>
        <w:t xml:space="preserve"> опьянения: </w:t>
      </w:r>
      <w:r w:rsidRPr="00083264" w:rsidR="00881628">
        <w:rPr>
          <w:rFonts w:ascii="Times New Roman" w:hAnsi="Times New Roman"/>
          <w:sz w:val="28"/>
          <w:szCs w:val="28"/>
          <w:lang w:eastAsia="ru-RU"/>
        </w:rPr>
        <w:t>запах алкоголя изо рта</w:t>
      </w:r>
      <w:r w:rsidRPr="00083264" w:rsidR="00CC30B0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083264" w:rsidR="00083264">
        <w:rPr>
          <w:rFonts w:ascii="Times New Roman" w:hAnsi="Times New Roman"/>
          <w:sz w:val="28"/>
          <w:szCs w:val="28"/>
          <w:lang w:eastAsia="ru-RU"/>
        </w:rPr>
        <w:t>нарушение речи</w:t>
      </w:r>
      <w:r w:rsidRPr="00083264">
        <w:rPr>
          <w:rFonts w:ascii="Times New Roman" w:hAnsi="Times New Roman"/>
          <w:sz w:val="28"/>
          <w:szCs w:val="28"/>
          <w:lang w:eastAsia="ru-RU"/>
        </w:rPr>
        <w:t>.</w:t>
      </w:r>
    </w:p>
    <w:p w:rsidR="000D554B" w:rsidRPr="00B30DB4" w:rsidP="000D554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0DB4">
        <w:rPr>
          <w:rFonts w:ascii="Times New Roman" w:hAnsi="Times New Roman"/>
          <w:sz w:val="28"/>
          <w:szCs w:val="28"/>
          <w:lang w:eastAsia="ru-RU"/>
        </w:rPr>
        <w:t xml:space="preserve">Таким образом, мировой судья признает, что основания для направления </w:t>
      </w:r>
      <w:r w:rsidR="00723919">
        <w:rPr>
          <w:rFonts w:ascii="Times New Roman" w:eastAsia="Times New Roman" w:hAnsi="Times New Roman"/>
          <w:sz w:val="28"/>
          <w:szCs w:val="28"/>
          <w:lang w:eastAsia="ru-RU"/>
        </w:rPr>
        <w:t>Меналиевой</w:t>
      </w:r>
      <w:r w:rsidR="00723919">
        <w:rPr>
          <w:rFonts w:ascii="Times New Roman" w:eastAsia="Times New Roman" w:hAnsi="Times New Roman"/>
          <w:sz w:val="28"/>
          <w:szCs w:val="28"/>
          <w:lang w:eastAsia="ru-RU"/>
        </w:rPr>
        <w:t xml:space="preserve"> З</w:t>
      </w:r>
      <w:r w:rsidRPr="00881628" w:rsidR="0072391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2391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881628" w:rsidR="0072391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239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на медицинское освидетельствование у </w:t>
      </w:r>
      <w:r w:rsidRPr="00B30DB4" w:rsidR="00417DCC">
        <w:rPr>
          <w:rFonts w:ascii="Times New Roman" w:hAnsi="Times New Roman"/>
          <w:sz w:val="28"/>
          <w:szCs w:val="28"/>
          <w:lang w:eastAsia="ru-RU"/>
        </w:rPr>
        <w:t xml:space="preserve">уполномоченного должностного лица </w:t>
      </w:r>
      <w:r w:rsidRPr="00B30DB4">
        <w:rPr>
          <w:rFonts w:ascii="Times New Roman" w:hAnsi="Times New Roman"/>
          <w:sz w:val="28"/>
          <w:szCs w:val="28"/>
          <w:lang w:eastAsia="ru-RU"/>
        </w:rPr>
        <w:t>имелись, оснований подвергать сомнению обстоятельства, изложенные в протоколе, у мирового судьи не имеется.</w:t>
      </w:r>
    </w:p>
    <w:p w:rsidR="00FB5490" w:rsidP="00DC790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0DB4">
        <w:rPr>
          <w:rFonts w:ascii="Times New Roman" w:hAnsi="Times New Roman"/>
          <w:sz w:val="28"/>
          <w:szCs w:val="28"/>
          <w:lang w:eastAsia="ru-RU"/>
        </w:rPr>
        <w:t>Вина лица, привлекаемого к административной ответственности, помимо е</w:t>
      </w:r>
      <w:r w:rsidR="00083264">
        <w:rPr>
          <w:rFonts w:ascii="Times New Roman" w:hAnsi="Times New Roman"/>
          <w:sz w:val="28"/>
          <w:szCs w:val="28"/>
          <w:lang w:eastAsia="ru-RU"/>
        </w:rPr>
        <w:t>ё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признательных показаний, подтверждается</w:t>
      </w:r>
      <w:r w:rsidRPr="00B30DB4">
        <w:rPr>
          <w:rFonts w:ascii="Times New Roman" w:hAnsi="Times New Roman"/>
          <w:sz w:val="28"/>
          <w:szCs w:val="28"/>
        </w:rPr>
        <w:t xml:space="preserve"> совокупностью исследованных в судебном заседании доказательств, допустимость и достоверность которых сомнений не вызывают, а именно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: протоколом 82 АП № </w:t>
      </w:r>
      <w:r w:rsidR="00CC30B0">
        <w:rPr>
          <w:rFonts w:ascii="Times New Roman" w:hAnsi="Times New Roman"/>
          <w:sz w:val="28"/>
          <w:szCs w:val="28"/>
          <w:lang w:eastAsia="ru-RU"/>
        </w:rPr>
        <w:t>3</w:t>
      </w:r>
      <w:r w:rsidR="00F525E8">
        <w:rPr>
          <w:rFonts w:ascii="Times New Roman" w:hAnsi="Times New Roman"/>
          <w:sz w:val="28"/>
          <w:szCs w:val="28"/>
          <w:lang w:eastAsia="ru-RU"/>
        </w:rPr>
        <w:t>09475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об административном правонарушении</w:t>
      </w:r>
      <w:r w:rsidRPr="00B30DB4" w:rsidR="00F87244">
        <w:rPr>
          <w:rFonts w:ascii="Times New Roman" w:hAnsi="Times New Roman"/>
          <w:sz w:val="28"/>
          <w:szCs w:val="28"/>
          <w:lang w:eastAsia="ru-RU"/>
        </w:rPr>
        <w:t xml:space="preserve"> от </w:t>
      </w:r>
      <w:r w:rsidR="00F525E8">
        <w:rPr>
          <w:rFonts w:ascii="Times New Roman" w:hAnsi="Times New Roman"/>
          <w:sz w:val="28"/>
          <w:szCs w:val="28"/>
          <w:lang w:eastAsia="ru-RU"/>
        </w:rPr>
        <w:t>28</w:t>
      </w:r>
      <w:r w:rsidRPr="00B30DB4" w:rsidR="00F87244">
        <w:rPr>
          <w:rFonts w:ascii="Times New Roman" w:hAnsi="Times New Roman"/>
          <w:sz w:val="28"/>
          <w:szCs w:val="28"/>
          <w:lang w:eastAsia="ru-RU"/>
        </w:rPr>
        <w:t>.</w:t>
      </w:r>
      <w:r w:rsidR="006414B6">
        <w:rPr>
          <w:rFonts w:ascii="Times New Roman" w:hAnsi="Times New Roman"/>
          <w:sz w:val="28"/>
          <w:szCs w:val="28"/>
          <w:lang w:eastAsia="ru-RU"/>
        </w:rPr>
        <w:t>0</w:t>
      </w:r>
      <w:r w:rsidR="00F525E8">
        <w:rPr>
          <w:rFonts w:ascii="Times New Roman" w:hAnsi="Times New Roman"/>
          <w:sz w:val="28"/>
          <w:szCs w:val="28"/>
          <w:lang w:eastAsia="ru-RU"/>
        </w:rPr>
        <w:t>5</w:t>
      </w:r>
      <w:r w:rsidRPr="00B30DB4" w:rsidR="00F87244">
        <w:rPr>
          <w:rFonts w:ascii="Times New Roman" w:hAnsi="Times New Roman"/>
          <w:sz w:val="28"/>
          <w:szCs w:val="28"/>
          <w:lang w:eastAsia="ru-RU"/>
        </w:rPr>
        <w:t>.202</w:t>
      </w:r>
      <w:r w:rsidR="006414B6">
        <w:rPr>
          <w:rFonts w:ascii="Times New Roman" w:hAnsi="Times New Roman"/>
          <w:sz w:val="28"/>
          <w:szCs w:val="28"/>
          <w:lang w:eastAsia="ru-RU"/>
        </w:rPr>
        <w:t>6</w:t>
      </w:r>
      <w:r w:rsidRPr="00B30DB4" w:rsidR="00F87244">
        <w:rPr>
          <w:rFonts w:ascii="Times New Roman" w:hAnsi="Times New Roman"/>
          <w:sz w:val="28"/>
          <w:szCs w:val="28"/>
          <w:lang w:eastAsia="ru-RU"/>
        </w:rPr>
        <w:t xml:space="preserve"> года (</w:t>
      </w:r>
      <w:r w:rsidRPr="00B30DB4" w:rsidR="00F87244">
        <w:rPr>
          <w:rFonts w:ascii="Times New Roman" w:hAnsi="Times New Roman"/>
          <w:sz w:val="28"/>
          <w:szCs w:val="28"/>
          <w:lang w:eastAsia="ru-RU"/>
        </w:rPr>
        <w:t>л.д</w:t>
      </w:r>
      <w:r w:rsidRPr="00B30DB4" w:rsidR="00F87244">
        <w:rPr>
          <w:rFonts w:ascii="Times New Roman" w:hAnsi="Times New Roman"/>
          <w:sz w:val="28"/>
          <w:szCs w:val="28"/>
          <w:lang w:eastAsia="ru-RU"/>
        </w:rPr>
        <w:t>. 1)</w:t>
      </w:r>
      <w:r w:rsidRPr="00B30DB4">
        <w:rPr>
          <w:rFonts w:ascii="Times New Roman" w:hAnsi="Times New Roman"/>
          <w:sz w:val="28"/>
          <w:szCs w:val="28"/>
          <w:lang w:eastAsia="ru-RU"/>
        </w:rPr>
        <w:t>;  протоколом 82 ОТ № 0</w:t>
      </w:r>
      <w:r w:rsidR="006414B6">
        <w:rPr>
          <w:rFonts w:ascii="Times New Roman" w:hAnsi="Times New Roman"/>
          <w:sz w:val="28"/>
          <w:szCs w:val="28"/>
          <w:lang w:eastAsia="ru-RU"/>
        </w:rPr>
        <w:t>84</w:t>
      </w:r>
      <w:r w:rsidR="00CC30B0">
        <w:rPr>
          <w:rFonts w:ascii="Times New Roman" w:hAnsi="Times New Roman"/>
          <w:sz w:val="28"/>
          <w:szCs w:val="28"/>
          <w:lang w:eastAsia="ru-RU"/>
        </w:rPr>
        <w:t>4</w:t>
      </w:r>
      <w:r w:rsidR="00F525E8">
        <w:rPr>
          <w:rFonts w:ascii="Times New Roman" w:hAnsi="Times New Roman"/>
          <w:sz w:val="28"/>
          <w:szCs w:val="28"/>
          <w:lang w:eastAsia="ru-RU"/>
        </w:rPr>
        <w:t>44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об отстранении </w:t>
      </w:r>
      <w:r w:rsidR="00F525E8">
        <w:rPr>
          <w:rFonts w:ascii="Times New Roman" w:eastAsia="Times New Roman" w:hAnsi="Times New Roman"/>
          <w:sz w:val="28"/>
          <w:szCs w:val="28"/>
          <w:lang w:eastAsia="ru-RU"/>
        </w:rPr>
        <w:t>Меналиевой</w:t>
      </w:r>
      <w:r w:rsidR="00F525E8">
        <w:rPr>
          <w:rFonts w:ascii="Times New Roman" w:eastAsia="Times New Roman" w:hAnsi="Times New Roman"/>
          <w:sz w:val="28"/>
          <w:szCs w:val="28"/>
          <w:lang w:eastAsia="ru-RU"/>
        </w:rPr>
        <w:t xml:space="preserve"> З</w:t>
      </w:r>
      <w:r w:rsidRPr="00881628" w:rsidR="00F525E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525E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881628" w:rsidR="00F525E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525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30DB4">
        <w:rPr>
          <w:rFonts w:ascii="Times New Roman" w:hAnsi="Times New Roman"/>
          <w:sz w:val="28"/>
          <w:szCs w:val="28"/>
          <w:lang w:eastAsia="ru-RU"/>
        </w:rPr>
        <w:t>от управления транспортным средством</w:t>
      </w:r>
      <w:r w:rsidRPr="00B30DB4" w:rsidR="00F87244">
        <w:rPr>
          <w:rFonts w:ascii="Times New Roman" w:hAnsi="Times New Roman"/>
          <w:sz w:val="28"/>
          <w:szCs w:val="28"/>
          <w:lang w:eastAsia="ru-RU"/>
        </w:rPr>
        <w:t xml:space="preserve"> от </w:t>
      </w:r>
      <w:r w:rsidR="00F525E8">
        <w:rPr>
          <w:rFonts w:ascii="Times New Roman" w:hAnsi="Times New Roman"/>
          <w:sz w:val="28"/>
          <w:szCs w:val="28"/>
          <w:lang w:eastAsia="ru-RU"/>
        </w:rPr>
        <w:t>27</w:t>
      </w:r>
      <w:r w:rsidRPr="00B30DB4" w:rsidR="00F87244">
        <w:rPr>
          <w:rFonts w:ascii="Times New Roman" w:hAnsi="Times New Roman"/>
          <w:sz w:val="28"/>
          <w:szCs w:val="28"/>
          <w:lang w:eastAsia="ru-RU"/>
        </w:rPr>
        <w:t>.</w:t>
      </w:r>
      <w:r w:rsidR="00F525E8">
        <w:rPr>
          <w:rFonts w:ascii="Times New Roman" w:hAnsi="Times New Roman"/>
          <w:sz w:val="28"/>
          <w:szCs w:val="28"/>
          <w:lang w:eastAsia="ru-RU"/>
        </w:rPr>
        <w:t>05</w:t>
      </w:r>
      <w:r w:rsidR="006414B6">
        <w:rPr>
          <w:rFonts w:ascii="Times New Roman" w:hAnsi="Times New Roman"/>
          <w:sz w:val="28"/>
          <w:szCs w:val="28"/>
          <w:lang w:eastAsia="ru-RU"/>
        </w:rPr>
        <w:t>.2026</w:t>
      </w:r>
      <w:r w:rsidRPr="00B30DB4" w:rsidR="00F87244">
        <w:rPr>
          <w:rFonts w:ascii="Times New Roman" w:hAnsi="Times New Roman"/>
          <w:sz w:val="28"/>
          <w:szCs w:val="28"/>
          <w:lang w:eastAsia="ru-RU"/>
        </w:rPr>
        <w:t xml:space="preserve"> года (</w:t>
      </w:r>
      <w:r w:rsidRPr="00B30DB4" w:rsidR="00F87244">
        <w:rPr>
          <w:rFonts w:ascii="Times New Roman" w:hAnsi="Times New Roman"/>
          <w:sz w:val="28"/>
          <w:szCs w:val="28"/>
          <w:lang w:eastAsia="ru-RU"/>
        </w:rPr>
        <w:t>л.д</w:t>
      </w:r>
      <w:r w:rsidRPr="00B30DB4" w:rsidR="00F87244">
        <w:rPr>
          <w:rFonts w:ascii="Times New Roman" w:hAnsi="Times New Roman"/>
          <w:sz w:val="28"/>
          <w:szCs w:val="28"/>
          <w:lang w:eastAsia="ru-RU"/>
        </w:rPr>
        <w:t>. 2);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77B22">
        <w:rPr>
          <w:rFonts w:ascii="Times New Roman" w:hAnsi="Times New Roman"/>
          <w:sz w:val="28"/>
          <w:szCs w:val="28"/>
          <w:lang w:eastAsia="ru-RU"/>
        </w:rPr>
        <w:t>актом 82 АО № 04</w:t>
      </w:r>
      <w:r w:rsidR="00F525E8">
        <w:rPr>
          <w:rFonts w:ascii="Times New Roman" w:hAnsi="Times New Roman"/>
          <w:sz w:val="28"/>
          <w:szCs w:val="28"/>
          <w:lang w:eastAsia="ru-RU"/>
        </w:rPr>
        <w:t>2692</w:t>
      </w:r>
      <w:r w:rsidR="00B77B22">
        <w:rPr>
          <w:rFonts w:ascii="Times New Roman" w:hAnsi="Times New Roman"/>
          <w:sz w:val="28"/>
          <w:szCs w:val="28"/>
          <w:lang w:eastAsia="ru-RU"/>
        </w:rPr>
        <w:t xml:space="preserve"> освидетельствования на состояние алкогольного опьянения от </w:t>
      </w:r>
      <w:r w:rsidR="00F525E8">
        <w:rPr>
          <w:rFonts w:ascii="Times New Roman" w:hAnsi="Times New Roman"/>
          <w:sz w:val="28"/>
          <w:szCs w:val="28"/>
          <w:lang w:eastAsia="ru-RU"/>
        </w:rPr>
        <w:t>27</w:t>
      </w:r>
      <w:r w:rsidR="00B77B22">
        <w:rPr>
          <w:rFonts w:ascii="Times New Roman" w:hAnsi="Times New Roman"/>
          <w:sz w:val="28"/>
          <w:szCs w:val="28"/>
          <w:lang w:eastAsia="ru-RU"/>
        </w:rPr>
        <w:t>.0</w:t>
      </w:r>
      <w:r w:rsidR="00F525E8">
        <w:rPr>
          <w:rFonts w:ascii="Times New Roman" w:hAnsi="Times New Roman"/>
          <w:sz w:val="28"/>
          <w:szCs w:val="28"/>
          <w:lang w:eastAsia="ru-RU"/>
        </w:rPr>
        <w:t>5</w:t>
      </w:r>
      <w:r w:rsidR="00B77B22">
        <w:rPr>
          <w:rFonts w:ascii="Times New Roman" w:hAnsi="Times New Roman"/>
          <w:sz w:val="28"/>
          <w:szCs w:val="28"/>
          <w:lang w:eastAsia="ru-RU"/>
        </w:rPr>
        <w:t>.2026 года (</w:t>
      </w:r>
      <w:r w:rsidR="00B77B22">
        <w:rPr>
          <w:rFonts w:ascii="Times New Roman" w:hAnsi="Times New Roman"/>
          <w:sz w:val="28"/>
          <w:szCs w:val="28"/>
          <w:lang w:eastAsia="ru-RU"/>
        </w:rPr>
        <w:t>л.д</w:t>
      </w:r>
      <w:r w:rsidR="00B77B22">
        <w:rPr>
          <w:rFonts w:ascii="Times New Roman" w:hAnsi="Times New Roman"/>
          <w:sz w:val="28"/>
          <w:szCs w:val="28"/>
          <w:lang w:eastAsia="ru-RU"/>
        </w:rPr>
        <w:t>. 3);</w:t>
      </w:r>
      <w:r w:rsidRPr="00CC30B0" w:rsidR="00B77B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26C1" w:rsidR="00B77B22">
        <w:rPr>
          <w:rFonts w:ascii="Times New Roman" w:eastAsia="Times New Roman" w:hAnsi="Times New Roman"/>
          <w:sz w:val="28"/>
          <w:szCs w:val="28"/>
          <w:lang w:eastAsia="ru-RU"/>
        </w:rPr>
        <w:t xml:space="preserve">результатом теста </w:t>
      </w:r>
      <w:r w:rsidR="00B77B22">
        <w:rPr>
          <w:rFonts w:ascii="Times New Roman" w:eastAsia="Times New Roman" w:hAnsi="Times New Roman"/>
          <w:sz w:val="28"/>
          <w:szCs w:val="28"/>
          <w:lang w:eastAsia="ru-RU"/>
        </w:rPr>
        <w:t>Алкотектора</w:t>
      </w:r>
      <w:r w:rsidR="00B77B22">
        <w:rPr>
          <w:rFonts w:ascii="Times New Roman" w:eastAsia="Times New Roman" w:hAnsi="Times New Roman"/>
          <w:sz w:val="28"/>
          <w:szCs w:val="28"/>
          <w:lang w:eastAsia="ru-RU"/>
        </w:rPr>
        <w:t xml:space="preserve"> Юпитер </w:t>
      </w:r>
      <w:r w:rsidRPr="00B126C1" w:rsidR="00B77B22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B77B22">
        <w:rPr>
          <w:rFonts w:ascii="Times New Roman" w:eastAsia="Times New Roman" w:hAnsi="Times New Roman"/>
          <w:sz w:val="28"/>
          <w:szCs w:val="28"/>
          <w:lang w:eastAsia="ru-RU"/>
        </w:rPr>
        <w:t>004</w:t>
      </w:r>
      <w:r w:rsidR="00F525E8">
        <w:rPr>
          <w:rFonts w:ascii="Times New Roman" w:eastAsia="Times New Roman" w:hAnsi="Times New Roman"/>
          <w:sz w:val="28"/>
          <w:szCs w:val="28"/>
          <w:lang w:eastAsia="ru-RU"/>
        </w:rPr>
        <w:t>81</w:t>
      </w:r>
      <w:r w:rsidRPr="00B126C1" w:rsidR="00B77B22">
        <w:rPr>
          <w:rFonts w:ascii="Times New Roman" w:eastAsia="Times New Roman" w:hAnsi="Times New Roman"/>
          <w:sz w:val="28"/>
          <w:szCs w:val="28"/>
          <w:lang w:eastAsia="ru-RU"/>
        </w:rPr>
        <w:t xml:space="preserve"> от </w:t>
      </w:r>
      <w:r w:rsidR="00F525E8">
        <w:rPr>
          <w:rFonts w:ascii="Times New Roman" w:eastAsia="Times New Roman" w:hAnsi="Times New Roman"/>
          <w:sz w:val="28"/>
          <w:szCs w:val="28"/>
          <w:lang w:eastAsia="ru-RU"/>
        </w:rPr>
        <w:t>27</w:t>
      </w:r>
      <w:r w:rsidRPr="00B126C1" w:rsidR="00B77B22"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 w:rsidR="00F525E8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B126C1" w:rsidR="00B77B22">
        <w:rPr>
          <w:rFonts w:ascii="Times New Roman" w:eastAsia="Times New Roman" w:hAnsi="Times New Roman"/>
          <w:sz w:val="28"/>
          <w:szCs w:val="28"/>
          <w:lang w:eastAsia="ru-RU"/>
        </w:rPr>
        <w:t>.2026 года (</w:t>
      </w:r>
      <w:r w:rsidRPr="00B126C1" w:rsidR="00B77B22">
        <w:rPr>
          <w:rFonts w:ascii="Times New Roman" w:eastAsia="Times New Roman" w:hAnsi="Times New Roman"/>
          <w:sz w:val="28"/>
          <w:szCs w:val="28"/>
          <w:lang w:eastAsia="ru-RU"/>
        </w:rPr>
        <w:t>л.д</w:t>
      </w:r>
      <w:r w:rsidRPr="00B126C1" w:rsidR="00B77B22">
        <w:rPr>
          <w:rFonts w:ascii="Times New Roman" w:eastAsia="Times New Roman" w:hAnsi="Times New Roman"/>
          <w:sz w:val="28"/>
          <w:szCs w:val="28"/>
          <w:lang w:eastAsia="ru-RU"/>
        </w:rPr>
        <w:t>. 4);</w:t>
      </w:r>
      <w:r w:rsidR="00B77B2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30DB4" w:rsidR="00B77B22">
        <w:rPr>
          <w:rFonts w:ascii="Times New Roman" w:hAnsi="Times New Roman"/>
          <w:sz w:val="28"/>
          <w:szCs w:val="28"/>
          <w:lang w:eastAsia="ru-RU"/>
        </w:rPr>
        <w:t>протоколом 82 МО № 0</w:t>
      </w:r>
      <w:r w:rsidR="00B77B22">
        <w:rPr>
          <w:rFonts w:ascii="Times New Roman" w:hAnsi="Times New Roman"/>
          <w:sz w:val="28"/>
          <w:szCs w:val="28"/>
          <w:lang w:eastAsia="ru-RU"/>
        </w:rPr>
        <w:t>186</w:t>
      </w:r>
      <w:r w:rsidR="00ED690B">
        <w:rPr>
          <w:rFonts w:ascii="Times New Roman" w:hAnsi="Times New Roman"/>
          <w:sz w:val="28"/>
          <w:szCs w:val="28"/>
          <w:lang w:eastAsia="ru-RU"/>
        </w:rPr>
        <w:t>14</w:t>
      </w:r>
      <w:r w:rsidRPr="00B30DB4" w:rsidR="00B77B22">
        <w:rPr>
          <w:rFonts w:ascii="Times New Roman" w:hAnsi="Times New Roman"/>
          <w:sz w:val="28"/>
          <w:szCs w:val="28"/>
          <w:lang w:eastAsia="ru-RU"/>
        </w:rPr>
        <w:t xml:space="preserve"> о направлении на медицинское освидетельствование на состояние опьянения от </w:t>
      </w:r>
      <w:r w:rsidR="00ED690B">
        <w:rPr>
          <w:rFonts w:ascii="Times New Roman" w:hAnsi="Times New Roman"/>
          <w:sz w:val="28"/>
          <w:szCs w:val="28"/>
          <w:lang w:eastAsia="ru-RU"/>
        </w:rPr>
        <w:t>28</w:t>
      </w:r>
      <w:r w:rsidRPr="00B30DB4" w:rsidR="00B77B22">
        <w:rPr>
          <w:rFonts w:ascii="Times New Roman" w:hAnsi="Times New Roman"/>
          <w:sz w:val="28"/>
          <w:szCs w:val="28"/>
          <w:lang w:eastAsia="ru-RU"/>
        </w:rPr>
        <w:t>.</w:t>
      </w:r>
      <w:r w:rsidR="00B77B22">
        <w:rPr>
          <w:rFonts w:ascii="Times New Roman" w:hAnsi="Times New Roman"/>
          <w:sz w:val="28"/>
          <w:szCs w:val="28"/>
          <w:lang w:eastAsia="ru-RU"/>
        </w:rPr>
        <w:t>0</w:t>
      </w:r>
      <w:r w:rsidR="00ED690B">
        <w:rPr>
          <w:rFonts w:ascii="Times New Roman" w:hAnsi="Times New Roman"/>
          <w:sz w:val="28"/>
          <w:szCs w:val="28"/>
          <w:lang w:eastAsia="ru-RU"/>
        </w:rPr>
        <w:t>5</w:t>
      </w:r>
      <w:r w:rsidR="00B77B22">
        <w:rPr>
          <w:rFonts w:ascii="Times New Roman" w:hAnsi="Times New Roman"/>
          <w:sz w:val="28"/>
          <w:szCs w:val="28"/>
          <w:lang w:eastAsia="ru-RU"/>
        </w:rPr>
        <w:t>.2026</w:t>
      </w:r>
      <w:r w:rsidRPr="00B30DB4" w:rsidR="00B77B22">
        <w:rPr>
          <w:rFonts w:ascii="Times New Roman" w:hAnsi="Times New Roman"/>
          <w:sz w:val="28"/>
          <w:szCs w:val="28"/>
          <w:lang w:eastAsia="ru-RU"/>
        </w:rPr>
        <w:t xml:space="preserve"> года (</w:t>
      </w:r>
      <w:r w:rsidRPr="00B30DB4" w:rsidR="00B77B22">
        <w:rPr>
          <w:rFonts w:ascii="Times New Roman" w:hAnsi="Times New Roman"/>
          <w:sz w:val="28"/>
          <w:szCs w:val="28"/>
          <w:lang w:eastAsia="ru-RU"/>
        </w:rPr>
        <w:t>л.д</w:t>
      </w:r>
      <w:r w:rsidRPr="00B30DB4" w:rsidR="00B77B22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B77B22">
        <w:rPr>
          <w:rFonts w:ascii="Times New Roman" w:hAnsi="Times New Roman"/>
          <w:sz w:val="28"/>
          <w:szCs w:val="28"/>
          <w:lang w:eastAsia="ru-RU"/>
        </w:rPr>
        <w:t>5</w:t>
      </w:r>
      <w:r w:rsidRPr="00B30DB4" w:rsidR="00B77B22">
        <w:rPr>
          <w:rFonts w:ascii="Times New Roman" w:hAnsi="Times New Roman"/>
          <w:sz w:val="28"/>
          <w:szCs w:val="28"/>
          <w:lang w:eastAsia="ru-RU"/>
        </w:rPr>
        <w:t xml:space="preserve">); </w:t>
      </w:r>
      <w:r w:rsidR="00ED690B">
        <w:rPr>
          <w:rFonts w:ascii="Times New Roman" w:hAnsi="Times New Roman"/>
          <w:sz w:val="28"/>
          <w:szCs w:val="28"/>
          <w:lang w:eastAsia="ru-RU"/>
        </w:rPr>
        <w:t>протоколом 82 ИВ № 012841 об изъятии вещей и документов</w:t>
      </w:r>
      <w:r w:rsidR="00B77B22">
        <w:rPr>
          <w:rFonts w:ascii="Times New Roman" w:hAnsi="Times New Roman"/>
          <w:sz w:val="28"/>
          <w:szCs w:val="28"/>
          <w:lang w:eastAsia="ru-RU"/>
        </w:rPr>
        <w:t xml:space="preserve"> от </w:t>
      </w:r>
      <w:r w:rsidR="00ED690B">
        <w:rPr>
          <w:rFonts w:ascii="Times New Roman" w:hAnsi="Times New Roman"/>
          <w:sz w:val="28"/>
          <w:szCs w:val="28"/>
          <w:lang w:eastAsia="ru-RU"/>
        </w:rPr>
        <w:t>28</w:t>
      </w:r>
      <w:r w:rsidR="00B77B22">
        <w:rPr>
          <w:rFonts w:ascii="Times New Roman" w:hAnsi="Times New Roman"/>
          <w:sz w:val="28"/>
          <w:szCs w:val="28"/>
          <w:lang w:eastAsia="ru-RU"/>
        </w:rPr>
        <w:t>.0</w:t>
      </w:r>
      <w:r w:rsidR="00ED690B">
        <w:rPr>
          <w:rFonts w:ascii="Times New Roman" w:hAnsi="Times New Roman"/>
          <w:sz w:val="28"/>
          <w:szCs w:val="28"/>
          <w:lang w:eastAsia="ru-RU"/>
        </w:rPr>
        <w:t>5</w:t>
      </w:r>
      <w:r w:rsidR="00B77B22">
        <w:rPr>
          <w:rFonts w:ascii="Times New Roman" w:hAnsi="Times New Roman"/>
          <w:sz w:val="28"/>
          <w:szCs w:val="28"/>
          <w:lang w:eastAsia="ru-RU"/>
        </w:rPr>
        <w:t>.2026 года (</w:t>
      </w:r>
      <w:r w:rsidR="00B77B22">
        <w:rPr>
          <w:rFonts w:ascii="Times New Roman" w:hAnsi="Times New Roman"/>
          <w:sz w:val="28"/>
          <w:szCs w:val="28"/>
          <w:lang w:eastAsia="ru-RU"/>
        </w:rPr>
        <w:t>л.д</w:t>
      </w:r>
      <w:r w:rsidR="00B77B22">
        <w:rPr>
          <w:rFonts w:ascii="Times New Roman" w:hAnsi="Times New Roman"/>
          <w:sz w:val="28"/>
          <w:szCs w:val="28"/>
          <w:lang w:eastAsia="ru-RU"/>
        </w:rPr>
        <w:t>. 6);</w:t>
      </w:r>
      <w:r w:rsidR="00B77B2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30DB4" w:rsidR="00B77B22">
        <w:rPr>
          <w:rFonts w:ascii="Times New Roman" w:hAnsi="Times New Roman"/>
          <w:sz w:val="28"/>
          <w:szCs w:val="28"/>
          <w:lang w:eastAsia="ru-RU"/>
        </w:rPr>
        <w:t>материалом видеозаписи (</w:t>
      </w:r>
      <w:r w:rsidRPr="00B30DB4" w:rsidR="00B77B22">
        <w:rPr>
          <w:rFonts w:ascii="Times New Roman" w:hAnsi="Times New Roman"/>
          <w:sz w:val="28"/>
          <w:szCs w:val="28"/>
          <w:lang w:eastAsia="ru-RU"/>
        </w:rPr>
        <w:t>л.д</w:t>
      </w:r>
      <w:r w:rsidRPr="00B30DB4" w:rsidR="00B77B22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B77B22">
        <w:rPr>
          <w:rFonts w:ascii="Times New Roman" w:hAnsi="Times New Roman"/>
          <w:sz w:val="28"/>
          <w:szCs w:val="28"/>
          <w:lang w:eastAsia="ru-RU"/>
        </w:rPr>
        <w:t>7</w:t>
      </w:r>
      <w:r w:rsidRPr="00B30DB4" w:rsidR="00B77B22">
        <w:rPr>
          <w:rFonts w:ascii="Times New Roman" w:hAnsi="Times New Roman"/>
          <w:sz w:val="28"/>
          <w:szCs w:val="28"/>
          <w:lang w:eastAsia="ru-RU"/>
        </w:rPr>
        <w:t>); дополнением к протоколу об административном правонарушении (</w:t>
      </w:r>
      <w:r w:rsidRPr="00B30DB4" w:rsidR="00B77B22">
        <w:rPr>
          <w:rFonts w:ascii="Times New Roman" w:hAnsi="Times New Roman"/>
          <w:sz w:val="28"/>
          <w:szCs w:val="28"/>
          <w:lang w:eastAsia="ru-RU"/>
        </w:rPr>
        <w:t>л.д</w:t>
      </w:r>
      <w:r w:rsidRPr="00B30DB4" w:rsidR="00B77B22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B77B22">
        <w:rPr>
          <w:rFonts w:ascii="Times New Roman" w:hAnsi="Times New Roman"/>
          <w:sz w:val="28"/>
          <w:szCs w:val="28"/>
          <w:lang w:eastAsia="ru-RU"/>
        </w:rPr>
        <w:t>8</w:t>
      </w:r>
      <w:r w:rsidRPr="00B30DB4" w:rsidR="00B77B22">
        <w:rPr>
          <w:rFonts w:ascii="Times New Roman" w:hAnsi="Times New Roman"/>
          <w:sz w:val="28"/>
          <w:szCs w:val="28"/>
          <w:lang w:eastAsia="ru-RU"/>
        </w:rPr>
        <w:t>);</w:t>
      </w:r>
      <w:r w:rsidRPr="00B30DB4" w:rsidR="00B77B22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информацией о привлечении </w:t>
      </w:r>
      <w:r w:rsidR="00ED690B">
        <w:rPr>
          <w:rFonts w:ascii="Times New Roman" w:eastAsia="Times New Roman" w:hAnsi="Times New Roman"/>
          <w:sz w:val="28"/>
          <w:szCs w:val="28"/>
          <w:lang w:eastAsia="ru-RU"/>
        </w:rPr>
        <w:t>Меналиевой</w:t>
      </w:r>
      <w:r w:rsidR="00ED690B">
        <w:rPr>
          <w:rFonts w:ascii="Times New Roman" w:eastAsia="Times New Roman" w:hAnsi="Times New Roman"/>
          <w:sz w:val="28"/>
          <w:szCs w:val="28"/>
          <w:lang w:eastAsia="ru-RU"/>
        </w:rPr>
        <w:t xml:space="preserve"> З</w:t>
      </w:r>
      <w:r w:rsidRPr="00881628" w:rsidR="00ED690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D690B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881628" w:rsidR="00ED690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D69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30DB4" w:rsidR="00B77B22">
        <w:rPr>
          <w:rFonts w:ascii="Times New Roman" w:eastAsia="Times New Roman" w:hAnsi="Times New Roman"/>
          <w:sz w:val="28"/>
          <w:szCs w:val="28"/>
          <w:lang w:eastAsia="ru-RU"/>
        </w:rPr>
        <w:t>к административной ответственности (</w:t>
      </w:r>
      <w:r w:rsidRPr="00B30DB4" w:rsidR="00B77B22">
        <w:rPr>
          <w:rFonts w:ascii="Times New Roman" w:eastAsia="Times New Roman" w:hAnsi="Times New Roman"/>
          <w:sz w:val="28"/>
          <w:szCs w:val="28"/>
          <w:lang w:eastAsia="ru-RU"/>
        </w:rPr>
        <w:t>л.д</w:t>
      </w:r>
      <w:r w:rsidRPr="00B30DB4" w:rsidR="00B77B2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B77B22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B30DB4" w:rsidR="00B77B22">
        <w:rPr>
          <w:rFonts w:ascii="Times New Roman" w:eastAsia="Times New Roman" w:hAnsi="Times New Roman"/>
          <w:sz w:val="28"/>
          <w:szCs w:val="28"/>
          <w:lang w:eastAsia="ru-RU"/>
        </w:rPr>
        <w:t>);</w:t>
      </w:r>
      <w:r w:rsidR="00B77B22">
        <w:rPr>
          <w:rFonts w:ascii="Times New Roman" w:eastAsia="Times New Roman" w:hAnsi="Times New Roman"/>
          <w:sz w:val="28"/>
          <w:szCs w:val="28"/>
          <w:lang w:eastAsia="ru-RU"/>
        </w:rPr>
        <w:t xml:space="preserve"> результатами из модуля запросов ФИС ГИБДД М по ранее проведенным технологическим операциям в отношении </w:t>
      </w:r>
      <w:r w:rsidR="00ED690B">
        <w:rPr>
          <w:rFonts w:ascii="Times New Roman" w:eastAsia="Times New Roman" w:hAnsi="Times New Roman"/>
          <w:sz w:val="28"/>
          <w:szCs w:val="28"/>
          <w:lang w:eastAsia="ru-RU"/>
        </w:rPr>
        <w:t>Меналиевой</w:t>
      </w:r>
      <w:r w:rsidR="00ED690B">
        <w:rPr>
          <w:rFonts w:ascii="Times New Roman" w:eastAsia="Times New Roman" w:hAnsi="Times New Roman"/>
          <w:sz w:val="28"/>
          <w:szCs w:val="28"/>
          <w:lang w:eastAsia="ru-RU"/>
        </w:rPr>
        <w:t xml:space="preserve"> З</w:t>
      </w:r>
      <w:r w:rsidRPr="00881628" w:rsidR="00ED690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D690B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881628" w:rsidR="00ED690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D69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7B22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B77B22">
        <w:rPr>
          <w:rFonts w:ascii="Times New Roman" w:eastAsia="Times New Roman" w:hAnsi="Times New Roman"/>
          <w:sz w:val="28"/>
          <w:szCs w:val="28"/>
          <w:lang w:eastAsia="ru-RU"/>
        </w:rPr>
        <w:t>л.д</w:t>
      </w:r>
      <w:r w:rsidR="00B77B22">
        <w:rPr>
          <w:rFonts w:ascii="Times New Roman" w:eastAsia="Times New Roman" w:hAnsi="Times New Roman"/>
          <w:sz w:val="28"/>
          <w:szCs w:val="28"/>
          <w:lang w:eastAsia="ru-RU"/>
        </w:rPr>
        <w:t xml:space="preserve">. 10); </w:t>
      </w:r>
      <w:r w:rsidRPr="00ED690B" w:rsidR="00ED690B">
        <w:rPr>
          <w:rFonts w:ascii="Times New Roman" w:eastAsia="Times New Roman" w:hAnsi="Times New Roman"/>
          <w:sz w:val="28"/>
          <w:szCs w:val="28"/>
          <w:lang w:eastAsia="ru-RU"/>
        </w:rPr>
        <w:t>заключением эксперта № 05</w:t>
      </w:r>
      <w:r w:rsidR="00ED690B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ED690B" w:rsidR="00ED690B">
        <w:rPr>
          <w:rFonts w:ascii="Times New Roman" w:eastAsia="Times New Roman" w:hAnsi="Times New Roman"/>
          <w:sz w:val="28"/>
          <w:szCs w:val="28"/>
          <w:lang w:eastAsia="ru-RU"/>
        </w:rPr>
        <w:t xml:space="preserve"> от 28.06.2026 года (</w:t>
      </w:r>
      <w:r w:rsidRPr="00ED690B" w:rsidR="00ED690B">
        <w:rPr>
          <w:rFonts w:ascii="Times New Roman" w:eastAsia="Times New Roman" w:hAnsi="Times New Roman"/>
          <w:sz w:val="28"/>
          <w:szCs w:val="28"/>
          <w:lang w:eastAsia="ru-RU"/>
        </w:rPr>
        <w:t>л.д</w:t>
      </w:r>
      <w:r w:rsidRPr="00ED690B" w:rsidR="00ED690B">
        <w:rPr>
          <w:rFonts w:ascii="Times New Roman" w:eastAsia="Times New Roman" w:hAnsi="Times New Roman"/>
          <w:sz w:val="28"/>
          <w:szCs w:val="28"/>
          <w:lang w:eastAsia="ru-RU"/>
        </w:rPr>
        <w:t>. 1</w:t>
      </w:r>
      <w:r w:rsidR="00ED690B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ED690B" w:rsidR="00ED690B">
        <w:rPr>
          <w:rFonts w:ascii="Times New Roman" w:eastAsia="Times New Roman" w:hAnsi="Times New Roman"/>
          <w:sz w:val="28"/>
          <w:szCs w:val="28"/>
          <w:lang w:eastAsia="ru-RU"/>
        </w:rPr>
        <w:t>-2</w:t>
      </w:r>
      <w:r w:rsidR="00ED690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ED690B" w:rsidR="00ED690B">
        <w:rPr>
          <w:rFonts w:ascii="Times New Roman" w:eastAsia="Times New Roman" w:hAnsi="Times New Roman"/>
          <w:sz w:val="28"/>
          <w:szCs w:val="28"/>
          <w:lang w:eastAsia="ru-RU"/>
        </w:rPr>
        <w:t>);</w:t>
      </w:r>
      <w:r w:rsidRPr="00ED690B" w:rsidR="00ED69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30DB4" w:rsidR="00B77B22">
        <w:rPr>
          <w:rFonts w:ascii="Times New Roman" w:hAnsi="Times New Roman"/>
          <w:sz w:val="28"/>
          <w:szCs w:val="28"/>
          <w:lang w:eastAsia="ru-RU"/>
        </w:rPr>
        <w:t>требованием ИЦ МВД России Республики Крым</w:t>
      </w:r>
      <w:r w:rsidR="00B77B22">
        <w:rPr>
          <w:rFonts w:ascii="Times New Roman" w:hAnsi="Times New Roman"/>
          <w:sz w:val="28"/>
          <w:szCs w:val="28"/>
          <w:lang w:eastAsia="ru-RU"/>
        </w:rPr>
        <w:t xml:space="preserve"> в отношении </w:t>
      </w:r>
      <w:r w:rsidR="00ED690B">
        <w:rPr>
          <w:rFonts w:ascii="Times New Roman" w:eastAsia="Times New Roman" w:hAnsi="Times New Roman"/>
          <w:sz w:val="28"/>
          <w:szCs w:val="28"/>
          <w:lang w:eastAsia="ru-RU"/>
        </w:rPr>
        <w:t>Меналиевой</w:t>
      </w:r>
      <w:r w:rsidR="00ED690B">
        <w:rPr>
          <w:rFonts w:ascii="Times New Roman" w:eastAsia="Times New Roman" w:hAnsi="Times New Roman"/>
          <w:sz w:val="28"/>
          <w:szCs w:val="28"/>
          <w:lang w:eastAsia="ru-RU"/>
        </w:rPr>
        <w:t xml:space="preserve"> З</w:t>
      </w:r>
      <w:r w:rsidRPr="00881628" w:rsidR="00ED690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D690B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881628" w:rsidR="00ED690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D69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30DB4" w:rsidR="00B77B22">
        <w:rPr>
          <w:rFonts w:ascii="Times New Roman" w:hAnsi="Times New Roman"/>
          <w:sz w:val="28"/>
          <w:szCs w:val="28"/>
          <w:lang w:eastAsia="ru-RU"/>
        </w:rPr>
        <w:t>(</w:t>
      </w:r>
      <w:r w:rsidRPr="00B30DB4" w:rsidR="00B77B22">
        <w:rPr>
          <w:rFonts w:ascii="Times New Roman" w:hAnsi="Times New Roman"/>
          <w:sz w:val="28"/>
          <w:szCs w:val="28"/>
          <w:lang w:eastAsia="ru-RU"/>
        </w:rPr>
        <w:t>л.д</w:t>
      </w:r>
      <w:r w:rsidRPr="00B30DB4" w:rsidR="00B77B22">
        <w:rPr>
          <w:rFonts w:ascii="Times New Roman" w:hAnsi="Times New Roman"/>
          <w:sz w:val="28"/>
          <w:szCs w:val="28"/>
          <w:lang w:eastAsia="ru-RU"/>
        </w:rPr>
        <w:t>.</w:t>
      </w:r>
      <w:r w:rsidR="00ED690B">
        <w:rPr>
          <w:rFonts w:ascii="Times New Roman" w:hAnsi="Times New Roman"/>
          <w:sz w:val="28"/>
          <w:szCs w:val="28"/>
          <w:lang w:eastAsia="ru-RU"/>
        </w:rPr>
        <w:t xml:space="preserve"> 27</w:t>
      </w:r>
      <w:r w:rsidRPr="00B30DB4" w:rsidR="00B77B22">
        <w:rPr>
          <w:rFonts w:ascii="Times New Roman" w:hAnsi="Times New Roman"/>
          <w:sz w:val="28"/>
          <w:szCs w:val="28"/>
          <w:lang w:eastAsia="ru-RU"/>
        </w:rPr>
        <w:t>)</w:t>
      </w:r>
      <w:r w:rsidR="00B77B22">
        <w:rPr>
          <w:rFonts w:ascii="Times New Roman" w:hAnsi="Times New Roman"/>
          <w:sz w:val="28"/>
          <w:szCs w:val="28"/>
          <w:lang w:eastAsia="ru-RU"/>
        </w:rPr>
        <w:t xml:space="preserve">; копией паспорта гражданина Российской Федерации на имя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Меналиевой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</w:t>
      </w:r>
      <w:r w:rsidRP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C790E" w:rsidRPr="00B30DB4" w:rsidP="00DC790E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30DB4">
        <w:rPr>
          <w:rFonts w:ascii="Times New Roman" w:eastAsia="Times New Roman" w:hAnsi="Times New Roman"/>
          <w:bCs/>
          <w:sz w:val="28"/>
          <w:szCs w:val="28"/>
          <w:lang w:eastAsia="ru-RU"/>
        </w:rPr>
        <w:t>Согласно ч</w:t>
      </w:r>
      <w:r w:rsidR="008A0EE8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Pr="00B30DB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 ст</w:t>
      </w:r>
      <w:r w:rsidR="008A0EE8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Pr="00B30DB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DC790E" w:rsidRPr="00B30DB4" w:rsidP="00DC790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0DB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Обстоятельствами, смягчающими административную ответственность </w:t>
      </w:r>
      <w:r w:rsidR="00FB5490">
        <w:rPr>
          <w:rFonts w:ascii="Times New Roman" w:eastAsia="Times New Roman" w:hAnsi="Times New Roman"/>
          <w:sz w:val="28"/>
          <w:szCs w:val="28"/>
          <w:lang w:eastAsia="ru-RU"/>
        </w:rPr>
        <w:t>Меналиевой</w:t>
      </w:r>
      <w:r w:rsidR="00FB5490">
        <w:rPr>
          <w:rFonts w:ascii="Times New Roman" w:eastAsia="Times New Roman" w:hAnsi="Times New Roman"/>
          <w:sz w:val="28"/>
          <w:szCs w:val="28"/>
          <w:lang w:eastAsia="ru-RU"/>
        </w:rPr>
        <w:t xml:space="preserve"> З</w:t>
      </w:r>
      <w:r w:rsidRPr="00881628" w:rsidR="00FB549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B549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881628" w:rsidR="00FB549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BF0A39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B30DB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предусмотренными ст. 4.2 КоАП РФ, </w:t>
      </w:r>
      <w:r w:rsidRPr="0010568C" w:rsidR="0010568C">
        <w:rPr>
          <w:rFonts w:ascii="Times New Roman" w:eastAsia="Times New Roman" w:hAnsi="Times New Roman"/>
          <w:bCs/>
          <w:sz w:val="28"/>
          <w:szCs w:val="28"/>
          <w:lang w:eastAsia="ru-RU"/>
        </w:rPr>
        <w:t>признаю</w:t>
      </w:r>
      <w:r w:rsidR="00ED690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61028B" w:rsidR="0061028B">
        <w:rPr>
          <w:rFonts w:ascii="Times New Roman" w:eastAsia="Times New Roman" w:hAnsi="Times New Roman"/>
          <w:i/>
          <w:sz w:val="28"/>
          <w:szCs w:val="28"/>
          <w:lang w:eastAsia="ru-RU"/>
        </w:rPr>
        <w:t>/персональные данные/</w:t>
      </w:r>
      <w:r w:rsidR="00ED690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B30DB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признание вины </w:t>
      </w:r>
      <w:r w:rsidRPr="00B30DB4" w:rsidR="00BF0A39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="00BF0A3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B30DB4" w:rsidR="00BF0A3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раскаяние в </w:t>
      </w:r>
      <w:r w:rsidRPr="00B30DB4" w:rsidR="00BF0A39">
        <w:rPr>
          <w:rFonts w:ascii="Times New Roman" w:eastAsia="Times New Roman" w:hAnsi="Times New Roman"/>
          <w:bCs/>
          <w:sz w:val="28"/>
          <w:szCs w:val="28"/>
          <w:lang w:eastAsia="ru-RU"/>
        </w:rPr>
        <w:t>содеянном</w:t>
      </w:r>
      <w:r w:rsidRPr="00B30DB4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C790E" w:rsidRPr="00B30DB4" w:rsidP="00DC790E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30DB4">
        <w:rPr>
          <w:rFonts w:ascii="Times New Roman" w:eastAsia="Times New Roman" w:hAnsi="Times New Roman"/>
          <w:bCs/>
          <w:sz w:val="28"/>
          <w:szCs w:val="28"/>
          <w:lang w:eastAsia="ru-RU"/>
        </w:rPr>
        <w:t>Обстоятельств, отягчающих администра</w:t>
      </w:r>
      <w:r w:rsidR="002534C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тивную ответственность </w:t>
      </w:r>
      <w:r w:rsidR="00FB5490">
        <w:rPr>
          <w:rFonts w:ascii="Times New Roman" w:eastAsia="Times New Roman" w:hAnsi="Times New Roman"/>
          <w:sz w:val="28"/>
          <w:szCs w:val="28"/>
          <w:lang w:eastAsia="ru-RU"/>
        </w:rPr>
        <w:t>Меналиевой</w:t>
      </w:r>
      <w:r w:rsidR="00FB5490">
        <w:rPr>
          <w:rFonts w:ascii="Times New Roman" w:eastAsia="Times New Roman" w:hAnsi="Times New Roman"/>
          <w:sz w:val="28"/>
          <w:szCs w:val="28"/>
          <w:lang w:eastAsia="ru-RU"/>
        </w:rPr>
        <w:t xml:space="preserve"> З</w:t>
      </w:r>
      <w:r w:rsidRPr="00881628" w:rsidR="00FB549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B549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881628" w:rsidR="00FB549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B30DB4">
        <w:rPr>
          <w:rFonts w:ascii="Times New Roman" w:eastAsia="Times New Roman" w:hAnsi="Times New Roman"/>
          <w:bCs/>
          <w:sz w:val="28"/>
          <w:szCs w:val="28"/>
          <w:lang w:eastAsia="ru-RU"/>
        </w:rPr>
        <w:t>, в соответствии со ст. 4.3 КоАП РФ</w:t>
      </w:r>
      <w:r w:rsidR="00C72013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Pr="00B30DB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не установлено.</w:t>
      </w:r>
    </w:p>
    <w:p w:rsidR="00DC790E" w:rsidRPr="00B30DB4" w:rsidP="00DC790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DC790E" w:rsidRPr="00B30DB4" w:rsidP="00DC790E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30DB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Срок привлечения к административной ответственности за совершение административного правонарушения, предусмотренного ч. 2 ст. 12.26 КоАП РФ, установленный ст. 4.5 КоАП РФ,  на момент рассмотрения настоящего дела не истек. </w:t>
      </w:r>
    </w:p>
    <w:p w:rsidR="0067413A" w:rsidP="0067413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0DB4">
        <w:rPr>
          <w:rFonts w:ascii="Times New Roman" w:hAnsi="Times New Roman"/>
          <w:sz w:val="28"/>
          <w:szCs w:val="28"/>
          <w:lang w:eastAsia="ru-RU"/>
        </w:rPr>
        <w:t>При назначении административного наказания мировой судья учитывает личность лица, привлекаемого к административной ответственности, характер совершенного административного правонарушения, наличие обстоятельств</w:t>
      </w:r>
      <w:r w:rsidRPr="00B30DB4" w:rsidR="00AB02DF">
        <w:rPr>
          <w:rFonts w:ascii="Times New Roman" w:hAnsi="Times New Roman"/>
          <w:sz w:val="28"/>
          <w:szCs w:val="28"/>
          <w:lang w:eastAsia="ru-RU"/>
        </w:rPr>
        <w:t xml:space="preserve"> смягчающ</w:t>
      </w:r>
      <w:r w:rsidR="00FF5733">
        <w:rPr>
          <w:rFonts w:ascii="Times New Roman" w:hAnsi="Times New Roman"/>
          <w:sz w:val="28"/>
          <w:szCs w:val="28"/>
          <w:lang w:eastAsia="ru-RU"/>
        </w:rPr>
        <w:t>их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и отсутствие отягчающих административную ответственность, а также учитывает, что правонарушение, предусмотренное </w:t>
      </w:r>
      <w:r w:rsidRPr="00B30DB4" w:rsidR="00DC790E">
        <w:rPr>
          <w:rFonts w:ascii="Times New Roman" w:hAnsi="Times New Roman"/>
          <w:sz w:val="28"/>
          <w:szCs w:val="28"/>
          <w:lang w:eastAsia="ru-RU"/>
        </w:rPr>
        <w:t xml:space="preserve">ч. 2 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ст. 12.26  КоАП РФ, не может быть отнесено к малозначительным, а виновное в его совершении лицо освобождено от административной ответственности, поскольку </w:t>
      </w:r>
      <w:r w:rsidRPr="00B30DB4">
        <w:rPr>
          <w:rFonts w:ascii="Times New Roman" w:hAnsi="Times New Roman"/>
          <w:sz w:val="28"/>
          <w:szCs w:val="28"/>
        </w:rPr>
        <w:t>отказ водителя, управляющего транспортным средством, являющимся</w:t>
      </w:r>
      <w:r w:rsidRPr="00B30DB4">
        <w:rPr>
          <w:rFonts w:ascii="Times New Roman" w:hAnsi="Times New Roman"/>
          <w:sz w:val="28"/>
          <w:szCs w:val="28"/>
        </w:rPr>
        <w:t xml:space="preserve"> источником повышенной опасности, от освидетельствования на состояние опьянения,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и невыполнение законного требования сотрудника полиции о прохождении медицинского освидетельствования на состояние опьянения, существенно нарушает охраняемые общественные правоотношения независимо от роли правонарушителя, размера вреда, наступления последствий и их тяжести.   </w:t>
      </w:r>
    </w:p>
    <w:p w:rsidR="0067413A" w:rsidP="0067413A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67413A">
        <w:rPr>
          <w:rFonts w:ascii="Times New Roman" w:hAnsi="Times New Roman"/>
          <w:sz w:val="28"/>
          <w:szCs w:val="28"/>
          <w:lang w:eastAsia="ru-RU"/>
        </w:rPr>
        <w:t xml:space="preserve">Часть 2 ст. 12.26 КоАП РФ предусматривает административную ответственность за </w:t>
      </w:r>
      <w:r w:rsidR="00ED690B">
        <w:rPr>
          <w:rFonts w:ascii="Times New Roman" w:hAnsi="Times New Roman"/>
          <w:sz w:val="28"/>
          <w:szCs w:val="28"/>
        </w:rPr>
        <w:t>н</w:t>
      </w:r>
      <w:r w:rsidRPr="0067413A">
        <w:rPr>
          <w:rFonts w:ascii="Times New Roman" w:hAnsi="Times New Roman"/>
          <w:sz w:val="28"/>
          <w:szCs w:val="28"/>
        </w:rPr>
        <w:t>евыполнение водителем транспортного средства, не имеющим права управления транспортными средствами либо лишенным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</w:t>
      </w:r>
      <w:r w:rsidRPr="0067413A">
        <w:rPr>
          <w:rFonts w:ascii="Times New Roman" w:hAnsi="Times New Roman"/>
          <w:sz w:val="28"/>
          <w:szCs w:val="28"/>
          <w:lang w:eastAsia="ru-RU"/>
        </w:rPr>
        <w:t xml:space="preserve">, и </w:t>
      </w:r>
      <w:r w:rsidRPr="0067413A">
        <w:rPr>
          <w:rFonts w:ascii="Times New Roman" w:hAnsi="Times New Roman"/>
          <w:sz w:val="28"/>
          <w:szCs w:val="28"/>
        </w:rPr>
        <w:t>влечет административный арест на срок от десяти до пятнадцати суток или наложение</w:t>
      </w:r>
      <w:r w:rsidRPr="0067413A">
        <w:rPr>
          <w:rFonts w:ascii="Times New Roman" w:hAnsi="Times New Roman"/>
          <w:sz w:val="28"/>
          <w:szCs w:val="28"/>
        </w:rPr>
        <w:t xml:space="preserve"> административного штрафа на лиц, в отношении которых в соответствии с настоящим Кодексом не может применяться административный арест, в размере сорока пяти тысяч рублей.</w:t>
      </w:r>
    </w:p>
    <w:p w:rsidR="00B77FCD" w:rsidRPr="00B126C1" w:rsidP="00B77FCD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B126C1">
        <w:rPr>
          <w:rFonts w:ascii="Times New Roman" w:hAnsi="Times New Roman"/>
          <w:sz w:val="28"/>
          <w:szCs w:val="28"/>
          <w:lang w:eastAsia="ru-RU"/>
        </w:rPr>
        <w:t>В соответствии с ч. 2 ст. 3.9 КоАП РФ а</w:t>
      </w:r>
      <w:r w:rsidRPr="00B126C1">
        <w:rPr>
          <w:rFonts w:ascii="Times New Roman" w:hAnsi="Times New Roman"/>
          <w:sz w:val="28"/>
          <w:szCs w:val="28"/>
        </w:rPr>
        <w:t>дминистративный арест устанавливается и назначается лишь в исключительных случаях за отдельные виды административных правонарушений и не может применяться к беременным женщинам, женщинам, имеющим детей в возрасте до четырнадцати лет и (или) детей-инвалидов либо являющимся усыновителями, опекунами или попечителями указанных детей, мужчинам, являющимся одинокими родителями и имеющим детей в возрасте до четырнадцати</w:t>
      </w:r>
      <w:r w:rsidRPr="00B126C1">
        <w:rPr>
          <w:rFonts w:ascii="Times New Roman" w:hAnsi="Times New Roman"/>
          <w:sz w:val="28"/>
          <w:szCs w:val="28"/>
        </w:rPr>
        <w:t xml:space="preserve"> </w:t>
      </w:r>
      <w:r w:rsidRPr="00B126C1">
        <w:rPr>
          <w:rFonts w:ascii="Times New Roman" w:hAnsi="Times New Roman"/>
          <w:sz w:val="28"/>
          <w:szCs w:val="28"/>
        </w:rPr>
        <w:t xml:space="preserve">лет и (или) детей-инвалидов либо являющимся единственными усыновителями, опекунами или попечителями указанных детей, лицам, не достигшим возраста восемнадцати лет, инвалидам I и II групп, военнослужащим, гражданам, </w:t>
      </w:r>
      <w:r w:rsidRPr="00B126C1">
        <w:rPr>
          <w:rFonts w:ascii="Times New Roman" w:hAnsi="Times New Roman"/>
          <w:sz w:val="28"/>
          <w:szCs w:val="28"/>
        </w:rPr>
        <w:t>призванным на военные сборы, а также к имеющим специальные звания сотрудникам Следственного комитета Российской Федерации, органов внутренних дел, органов и учреждений уголовно-исполнительной системы, органов принудительного исполнения Российской Федерации, войск национальной гвардии Российской Федерации, Государственной</w:t>
      </w:r>
      <w:r w:rsidRPr="00B126C1">
        <w:rPr>
          <w:rFonts w:ascii="Times New Roman" w:hAnsi="Times New Roman"/>
          <w:sz w:val="28"/>
          <w:szCs w:val="28"/>
        </w:rPr>
        <w:t xml:space="preserve"> противопожарной службы и таможенных органов.</w:t>
      </w:r>
    </w:p>
    <w:p w:rsidR="00B77FCD" w:rsidRPr="00B126C1" w:rsidP="00B77FCD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126C1">
        <w:rPr>
          <w:rFonts w:ascii="Times New Roman" w:hAnsi="Times New Roman"/>
          <w:sz w:val="28"/>
          <w:szCs w:val="28"/>
          <w:lang w:eastAsia="ru-RU"/>
        </w:rPr>
        <w:t xml:space="preserve">С учётом того, что </w:t>
      </w:r>
      <w:r w:rsidR="00B67125">
        <w:rPr>
          <w:rFonts w:ascii="Times New Roman" w:eastAsia="Times New Roman" w:hAnsi="Times New Roman"/>
          <w:sz w:val="28"/>
          <w:szCs w:val="28"/>
          <w:lang w:eastAsia="ru-RU"/>
        </w:rPr>
        <w:t>Меналиева</w:t>
      </w:r>
      <w:r w:rsidR="00B67125">
        <w:rPr>
          <w:rFonts w:ascii="Times New Roman" w:eastAsia="Times New Roman" w:hAnsi="Times New Roman"/>
          <w:sz w:val="28"/>
          <w:szCs w:val="28"/>
          <w:lang w:eastAsia="ru-RU"/>
        </w:rPr>
        <w:t xml:space="preserve"> З</w:t>
      </w:r>
      <w:r w:rsidRPr="00881628" w:rsidR="00B6712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B67125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881628" w:rsidR="00B6712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B126C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B126C1">
        <w:rPr>
          <w:rFonts w:ascii="Times New Roman" w:hAnsi="Times New Roman"/>
          <w:sz w:val="28"/>
          <w:szCs w:val="28"/>
        </w:rPr>
        <w:t xml:space="preserve">имеет </w:t>
      </w:r>
      <w:r w:rsidRPr="00B126C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 иждивении </w:t>
      </w:r>
      <w:r w:rsidRPr="0061028B" w:rsidR="0061028B">
        <w:rPr>
          <w:rFonts w:ascii="Times New Roman" w:eastAsia="Times New Roman" w:hAnsi="Times New Roman"/>
          <w:i/>
          <w:sz w:val="28"/>
          <w:szCs w:val="28"/>
          <w:lang w:eastAsia="ru-RU"/>
        </w:rPr>
        <w:t>/персональные данные/</w:t>
      </w:r>
      <w:r w:rsidRPr="00B126C1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Pr="00B126C1">
        <w:rPr>
          <w:rFonts w:ascii="Times New Roman" w:hAnsi="Times New Roman"/>
          <w:sz w:val="28"/>
          <w:szCs w:val="28"/>
          <w:lang w:eastAsia="ru-RU"/>
        </w:rPr>
        <w:t xml:space="preserve"> мировой судья считает необходимым назначить </w:t>
      </w:r>
      <w:r w:rsidR="00B67125">
        <w:rPr>
          <w:rFonts w:ascii="Times New Roman" w:eastAsia="Times New Roman" w:hAnsi="Times New Roman"/>
          <w:sz w:val="28"/>
          <w:szCs w:val="28"/>
          <w:lang w:eastAsia="ru-RU"/>
        </w:rPr>
        <w:t>Меналиевой</w:t>
      </w:r>
      <w:r w:rsidR="00B67125">
        <w:rPr>
          <w:rFonts w:ascii="Times New Roman" w:eastAsia="Times New Roman" w:hAnsi="Times New Roman"/>
          <w:sz w:val="28"/>
          <w:szCs w:val="28"/>
          <w:lang w:eastAsia="ru-RU"/>
        </w:rPr>
        <w:t xml:space="preserve"> З</w:t>
      </w:r>
      <w:r w:rsidRPr="00881628" w:rsidR="00B6712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B67125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881628" w:rsidR="00B6712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B6712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26C1">
        <w:rPr>
          <w:rFonts w:ascii="Times New Roman" w:hAnsi="Times New Roman"/>
          <w:sz w:val="28"/>
          <w:szCs w:val="28"/>
          <w:lang w:eastAsia="ru-RU"/>
        </w:rPr>
        <w:t xml:space="preserve">наказание, предусмотренное ч. </w:t>
      </w:r>
      <w:r w:rsidR="00B67125">
        <w:rPr>
          <w:rFonts w:ascii="Times New Roman" w:hAnsi="Times New Roman"/>
          <w:sz w:val="28"/>
          <w:szCs w:val="28"/>
          <w:lang w:eastAsia="ru-RU"/>
        </w:rPr>
        <w:t>2</w:t>
      </w:r>
      <w:r w:rsidRPr="00B126C1">
        <w:rPr>
          <w:rFonts w:ascii="Times New Roman" w:hAnsi="Times New Roman"/>
          <w:sz w:val="28"/>
          <w:szCs w:val="28"/>
          <w:lang w:eastAsia="ru-RU"/>
        </w:rPr>
        <w:t xml:space="preserve"> ст. 12.</w:t>
      </w:r>
      <w:r w:rsidR="00B67125">
        <w:rPr>
          <w:rFonts w:ascii="Times New Roman" w:hAnsi="Times New Roman"/>
          <w:sz w:val="28"/>
          <w:szCs w:val="28"/>
          <w:lang w:eastAsia="ru-RU"/>
        </w:rPr>
        <w:t>26</w:t>
      </w:r>
      <w:r w:rsidRPr="00B126C1">
        <w:rPr>
          <w:rFonts w:ascii="Times New Roman" w:hAnsi="Times New Roman"/>
          <w:sz w:val="28"/>
          <w:szCs w:val="28"/>
          <w:lang w:eastAsia="ru-RU"/>
        </w:rPr>
        <w:t xml:space="preserve"> КоАП РФ, в виде административного штрафа.  </w:t>
      </w:r>
    </w:p>
    <w:p w:rsidR="00DC790E" w:rsidP="00B77FCD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30DB4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B30DB4">
        <w:rPr>
          <w:rFonts w:ascii="Times New Roman" w:hAnsi="Times New Roman"/>
          <w:sz w:val="28"/>
          <w:szCs w:val="28"/>
          <w:lang w:eastAsia="ru-RU"/>
        </w:rPr>
        <w:tab/>
      </w: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изложенного, руководствуясь </w:t>
      </w: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>ст.ст</w:t>
      </w: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B30DB4">
        <w:rPr>
          <w:rFonts w:ascii="Times New Roman" w:hAnsi="Times New Roman"/>
          <w:sz w:val="28"/>
          <w:szCs w:val="28"/>
          <w:lang w:eastAsia="ru-RU"/>
        </w:rPr>
        <w:t>3.</w:t>
      </w:r>
      <w:r w:rsidR="00B67125">
        <w:rPr>
          <w:rFonts w:ascii="Times New Roman" w:hAnsi="Times New Roman"/>
          <w:sz w:val="28"/>
          <w:szCs w:val="28"/>
          <w:lang w:eastAsia="ru-RU"/>
        </w:rPr>
        <w:t>5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, ч. 2 ст. 12.26, 29.9, 29.10, 29.11 </w:t>
      </w: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 xml:space="preserve">КоАП РФ, мировой судья суд  </w:t>
      </w:r>
      <w:r w:rsidRPr="00B30DB4">
        <w:rPr>
          <w:rFonts w:ascii="Times New Roman" w:eastAsia="Times New Roman" w:hAnsi="Times New Roman"/>
          <w:bCs/>
          <w:sz w:val="28"/>
          <w:szCs w:val="28"/>
          <w:lang w:eastAsia="ru-RU"/>
        </w:rPr>
        <w:t>–</w:t>
      </w:r>
    </w:p>
    <w:p w:rsidR="00152601" w:rsidP="00DC790E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DC790E" w:rsidRPr="00B30DB4" w:rsidP="0067413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>постановил:</w:t>
      </w: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B67125" w:rsidRPr="00B126C1" w:rsidP="00B67125">
      <w:pPr>
        <w:spacing w:after="0" w:line="240" w:lineRule="auto"/>
        <w:jc w:val="both"/>
        <w:rPr>
          <w:color w:val="000000"/>
          <w:sz w:val="28"/>
          <w:szCs w:val="28"/>
        </w:rPr>
      </w:pPr>
      <w:r w:rsidRPr="00B30DB4"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6A3D15">
        <w:rPr>
          <w:rFonts w:ascii="Times New Roman" w:hAnsi="Times New Roman"/>
          <w:sz w:val="28"/>
          <w:szCs w:val="28"/>
          <w:lang w:eastAsia="ru-RU"/>
        </w:rPr>
        <w:tab/>
      </w:r>
      <w:r w:rsidRPr="00B30DB4">
        <w:rPr>
          <w:rFonts w:ascii="Times New Roman" w:hAnsi="Times New Roman"/>
          <w:sz w:val="28"/>
          <w:szCs w:val="28"/>
          <w:lang w:eastAsia="ru-RU"/>
        </w:rPr>
        <w:t>Признать</w:t>
      </w:r>
      <w:r w:rsidRPr="00B30DB4" w:rsidR="00B1771B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B5490">
        <w:rPr>
          <w:rFonts w:ascii="Times New Roman" w:eastAsia="Times New Roman" w:hAnsi="Times New Roman"/>
          <w:b/>
          <w:sz w:val="28"/>
          <w:szCs w:val="28"/>
          <w:lang w:eastAsia="ru-RU"/>
        </w:rPr>
        <w:t>Меналиеву</w:t>
      </w:r>
      <w:r w:rsidR="00FB549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FB5490">
        <w:rPr>
          <w:rFonts w:ascii="Times New Roman" w:eastAsia="Times New Roman" w:hAnsi="Times New Roman"/>
          <w:b/>
          <w:sz w:val="28"/>
          <w:szCs w:val="28"/>
          <w:lang w:eastAsia="ru-RU"/>
        </w:rPr>
        <w:t>Зулфиру</w:t>
      </w:r>
      <w:r w:rsidR="00FB549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FB5490">
        <w:rPr>
          <w:rFonts w:ascii="Times New Roman" w:eastAsia="Times New Roman" w:hAnsi="Times New Roman"/>
          <w:b/>
          <w:sz w:val="28"/>
          <w:szCs w:val="28"/>
          <w:lang w:eastAsia="ru-RU"/>
        </w:rPr>
        <w:t>Анваровну</w:t>
      </w:r>
      <w:r w:rsidRPr="00B30DB4" w:rsidR="00FB549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30DB4">
        <w:rPr>
          <w:rFonts w:ascii="Times New Roman" w:hAnsi="Times New Roman"/>
          <w:sz w:val="28"/>
          <w:szCs w:val="28"/>
          <w:lang w:eastAsia="ru-RU"/>
        </w:rPr>
        <w:t>виновн</w:t>
      </w:r>
      <w:r w:rsidR="00FB5490">
        <w:rPr>
          <w:rFonts w:ascii="Times New Roman" w:hAnsi="Times New Roman"/>
          <w:sz w:val="28"/>
          <w:szCs w:val="28"/>
          <w:lang w:eastAsia="ru-RU"/>
        </w:rPr>
        <w:t>ой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 2 ст. 12.26 КоАП РФ и назначить е</w:t>
      </w:r>
      <w:r w:rsidR="00FB5490">
        <w:rPr>
          <w:rFonts w:ascii="Times New Roman" w:hAnsi="Times New Roman"/>
          <w:sz w:val="28"/>
          <w:szCs w:val="28"/>
          <w:lang w:eastAsia="ru-RU"/>
        </w:rPr>
        <w:t>й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наказание </w:t>
      </w:r>
      <w:r w:rsidRPr="00B126C1">
        <w:rPr>
          <w:rFonts w:ascii="Times New Roman" w:hAnsi="Times New Roman"/>
          <w:sz w:val="28"/>
          <w:szCs w:val="28"/>
          <w:lang w:eastAsia="ru-RU"/>
        </w:rPr>
        <w:t xml:space="preserve">в виде административного штрафа в размере 45000 (сорок пять тысяч) рублей. </w:t>
      </w:r>
    </w:p>
    <w:p w:rsidR="00B67125" w:rsidRPr="00B126C1" w:rsidP="00B671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26C1">
        <w:rPr>
          <w:rFonts w:ascii="Times New Roman" w:eastAsia="Times New Roman" w:hAnsi="Times New Roman"/>
          <w:sz w:val="28"/>
          <w:szCs w:val="28"/>
          <w:lang w:eastAsia="ru-RU"/>
        </w:rPr>
        <w:t xml:space="preserve">Реквизиты для уплаты штрафа: получатель платежа: УФК по Республике Крым (ОМВД России по Первомайскому району), ИНН: 9106000102, КПП: 910601001, </w:t>
      </w:r>
      <w:r w:rsidRPr="00B126C1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B126C1">
        <w:rPr>
          <w:rFonts w:ascii="Times New Roman" w:eastAsia="Times New Roman" w:hAnsi="Times New Roman"/>
          <w:sz w:val="28"/>
          <w:szCs w:val="28"/>
          <w:lang w:eastAsia="ru-RU"/>
        </w:rPr>
        <w:t xml:space="preserve">/с № 03100643000000017500, банк получателя: ОКЦ № 7 ЮГУ Банка России//УФК по Республике Крым, г. Симферополь, КБК: 18811601123010001140, БИК: 013510002, ОКТМО: 35635401, УИН: </w:t>
      </w:r>
      <w:r w:rsidRPr="00BF547C">
        <w:rPr>
          <w:rFonts w:ascii="Times New Roman" w:eastAsia="Times New Roman" w:hAnsi="Times New Roman"/>
          <w:sz w:val="28"/>
          <w:szCs w:val="28"/>
          <w:lang w:eastAsia="ru-RU"/>
        </w:rPr>
        <w:t>18810491262400000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806</w:t>
      </w:r>
      <w:r w:rsidRPr="00BF547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B126C1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B67125" w:rsidRPr="00B126C1" w:rsidP="00B671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26C1">
        <w:rPr>
          <w:rFonts w:ascii="Times New Roman" w:eastAsia="Times New Roman" w:hAnsi="Times New Roman"/>
          <w:sz w:val="28"/>
          <w:szCs w:val="28"/>
          <w:lang w:eastAsia="ru-RU"/>
        </w:rPr>
        <w:t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силу, за исключением случаев, предусмотренных частями 1.1, 1.3 и 1.4 настоящей статьи, либо со дня истечения срока отсрочки или срока рассрочки, предусмотренных статьей 31.5</w:t>
      </w:r>
      <w:r w:rsidRPr="00B126C1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Кодекса.</w:t>
      </w:r>
    </w:p>
    <w:p w:rsidR="00B67125" w:rsidRPr="00B126C1" w:rsidP="00B671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26C1">
        <w:rPr>
          <w:rFonts w:ascii="Times New Roman" w:eastAsia="Times New Roman" w:hAnsi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B126C1">
        <w:rPr>
          <w:rFonts w:ascii="Times New Roman" w:eastAsia="Times New Roman" w:hAnsi="Times New Roman"/>
          <w:sz w:val="28"/>
          <w:szCs w:val="28"/>
          <w:lang w:eastAsia="ru-RU"/>
        </w:rPr>
        <w:t>вынесшим</w:t>
      </w:r>
      <w:r w:rsidRPr="00B126C1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постановление.          </w:t>
      </w:r>
    </w:p>
    <w:p w:rsidR="00B67125" w:rsidRPr="00B126C1" w:rsidP="00B671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26C1">
        <w:rPr>
          <w:rFonts w:ascii="Times New Roman" w:eastAsia="Times New Roman" w:hAnsi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</w:t>
      </w:r>
      <w:r w:rsidRPr="00B126C1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B67125" w:rsidRPr="00B126C1" w:rsidP="00B671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26C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</w:t>
      </w:r>
    </w:p>
    <w:p w:rsidR="00B67125" w:rsidRPr="00B126C1" w:rsidP="00B6712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26C1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может быть обжаловано в Первомайский районный суд Республики Крым в течение 10 дней со дня его вручения или получения копии постановления, через мирового судью судебного участка  № 67 Первомайского судебного района Республики Крым или непосредственно в Первомайский районный суд Республики Крым. </w:t>
      </w:r>
    </w:p>
    <w:p w:rsidR="00DC790E" w:rsidRPr="00B30DB4" w:rsidP="00B6712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82946" w:rsidRPr="00482946" w:rsidP="00F169A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2946">
        <w:rPr>
          <w:rFonts w:ascii="Times New Roman" w:eastAsia="Times New Roman" w:hAnsi="Times New Roman"/>
          <w:sz w:val="28"/>
          <w:szCs w:val="28"/>
          <w:lang w:eastAsia="ru-RU"/>
        </w:rPr>
        <w:t xml:space="preserve">Мировой судья: </w:t>
      </w:r>
    </w:p>
    <w:p w:rsidR="00F945AB" w:rsidP="00F945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945AB" w:rsidP="00F945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945AB" w:rsidP="00F945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945AB" w:rsidP="00F945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945AB" w:rsidP="00F945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945AB" w:rsidP="00F945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945AB" w:rsidP="00F945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945AB" w:rsidP="00F945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945AB" w:rsidP="00F945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945AB" w:rsidP="00F945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945AB" w:rsidP="00F945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945AB" w:rsidP="00F945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945AB" w:rsidP="00F945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945AB" w:rsidP="00F945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945AB" w:rsidP="00F945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945AB" w:rsidP="00F945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945AB" w:rsidP="00F945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945AB" w:rsidP="00F945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945AB" w:rsidP="00F945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945AB" w:rsidP="00F945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945AB" w:rsidP="00F945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169AA" w:rsidP="00F945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038C1" w:rsidP="00F945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169AA" w:rsidP="00F945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169AA" w:rsidP="0061028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sectPr w:rsidSect="00B30DB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54B"/>
    <w:rsid w:val="0001213D"/>
    <w:rsid w:val="00015337"/>
    <w:rsid w:val="00020ABF"/>
    <w:rsid w:val="00040BE0"/>
    <w:rsid w:val="0004351F"/>
    <w:rsid w:val="00051DFF"/>
    <w:rsid w:val="00054B20"/>
    <w:rsid w:val="00083264"/>
    <w:rsid w:val="00083EA0"/>
    <w:rsid w:val="000A088A"/>
    <w:rsid w:val="000D554B"/>
    <w:rsid w:val="000D6CEA"/>
    <w:rsid w:val="000F0A1C"/>
    <w:rsid w:val="000F517C"/>
    <w:rsid w:val="0010568C"/>
    <w:rsid w:val="00113064"/>
    <w:rsid w:val="00152601"/>
    <w:rsid w:val="001563D2"/>
    <w:rsid w:val="00171BF8"/>
    <w:rsid w:val="0017701C"/>
    <w:rsid w:val="00190CE4"/>
    <w:rsid w:val="001F1039"/>
    <w:rsid w:val="002411DB"/>
    <w:rsid w:val="002534CC"/>
    <w:rsid w:val="002717F2"/>
    <w:rsid w:val="002F0557"/>
    <w:rsid w:val="00325E40"/>
    <w:rsid w:val="00366BF0"/>
    <w:rsid w:val="00390889"/>
    <w:rsid w:val="003B5C37"/>
    <w:rsid w:val="00417DCC"/>
    <w:rsid w:val="004271AA"/>
    <w:rsid w:val="00482946"/>
    <w:rsid w:val="00497523"/>
    <w:rsid w:val="004A2586"/>
    <w:rsid w:val="004A5A8D"/>
    <w:rsid w:val="004B0C7C"/>
    <w:rsid w:val="004D344B"/>
    <w:rsid w:val="0055288F"/>
    <w:rsid w:val="00600FE3"/>
    <w:rsid w:val="0061028B"/>
    <w:rsid w:val="006414B6"/>
    <w:rsid w:val="00665BC5"/>
    <w:rsid w:val="0067413A"/>
    <w:rsid w:val="00680EF3"/>
    <w:rsid w:val="00686A43"/>
    <w:rsid w:val="006975B6"/>
    <w:rsid w:val="006A3D15"/>
    <w:rsid w:val="006A47CB"/>
    <w:rsid w:val="006B7EDB"/>
    <w:rsid w:val="006E7EF6"/>
    <w:rsid w:val="006F7A8F"/>
    <w:rsid w:val="00723919"/>
    <w:rsid w:val="007978ED"/>
    <w:rsid w:val="007B55A2"/>
    <w:rsid w:val="007D1DFD"/>
    <w:rsid w:val="007E5F19"/>
    <w:rsid w:val="007F2D1C"/>
    <w:rsid w:val="007F3862"/>
    <w:rsid w:val="00823E27"/>
    <w:rsid w:val="00881628"/>
    <w:rsid w:val="008A0EE8"/>
    <w:rsid w:val="008F501F"/>
    <w:rsid w:val="008F6FA8"/>
    <w:rsid w:val="009038C1"/>
    <w:rsid w:val="0093371C"/>
    <w:rsid w:val="009411F9"/>
    <w:rsid w:val="0099449A"/>
    <w:rsid w:val="009B3D72"/>
    <w:rsid w:val="009B4298"/>
    <w:rsid w:val="009D12D7"/>
    <w:rsid w:val="009E3FB5"/>
    <w:rsid w:val="009F1B18"/>
    <w:rsid w:val="009F73EE"/>
    <w:rsid w:val="00A02B82"/>
    <w:rsid w:val="00A20C2E"/>
    <w:rsid w:val="00A34F0B"/>
    <w:rsid w:val="00A5421E"/>
    <w:rsid w:val="00A7287E"/>
    <w:rsid w:val="00A94FF7"/>
    <w:rsid w:val="00AA190B"/>
    <w:rsid w:val="00AB02DF"/>
    <w:rsid w:val="00AC0F59"/>
    <w:rsid w:val="00AE477A"/>
    <w:rsid w:val="00AE605D"/>
    <w:rsid w:val="00AF52A4"/>
    <w:rsid w:val="00B126C1"/>
    <w:rsid w:val="00B1771B"/>
    <w:rsid w:val="00B30DB4"/>
    <w:rsid w:val="00B322F9"/>
    <w:rsid w:val="00B67125"/>
    <w:rsid w:val="00B77900"/>
    <w:rsid w:val="00B77B22"/>
    <w:rsid w:val="00B77FCD"/>
    <w:rsid w:val="00BB4920"/>
    <w:rsid w:val="00BC4A46"/>
    <w:rsid w:val="00BC4F63"/>
    <w:rsid w:val="00BD1C6A"/>
    <w:rsid w:val="00BE16FF"/>
    <w:rsid w:val="00BF0237"/>
    <w:rsid w:val="00BF0A39"/>
    <w:rsid w:val="00BF545E"/>
    <w:rsid w:val="00BF547C"/>
    <w:rsid w:val="00C32F9B"/>
    <w:rsid w:val="00C4065A"/>
    <w:rsid w:val="00C72013"/>
    <w:rsid w:val="00CB095D"/>
    <w:rsid w:val="00CC30B0"/>
    <w:rsid w:val="00CC6B62"/>
    <w:rsid w:val="00CE2FED"/>
    <w:rsid w:val="00CE47D3"/>
    <w:rsid w:val="00CF71E1"/>
    <w:rsid w:val="00D0168C"/>
    <w:rsid w:val="00D02FC8"/>
    <w:rsid w:val="00D16718"/>
    <w:rsid w:val="00D32C4B"/>
    <w:rsid w:val="00D425DE"/>
    <w:rsid w:val="00D86905"/>
    <w:rsid w:val="00DB1183"/>
    <w:rsid w:val="00DB3DC8"/>
    <w:rsid w:val="00DC14E1"/>
    <w:rsid w:val="00DC790E"/>
    <w:rsid w:val="00DD7460"/>
    <w:rsid w:val="00DF0BF8"/>
    <w:rsid w:val="00E14E1D"/>
    <w:rsid w:val="00E20FEC"/>
    <w:rsid w:val="00E36525"/>
    <w:rsid w:val="00E366D4"/>
    <w:rsid w:val="00E5260F"/>
    <w:rsid w:val="00E7214A"/>
    <w:rsid w:val="00E859F5"/>
    <w:rsid w:val="00EB499D"/>
    <w:rsid w:val="00EC018C"/>
    <w:rsid w:val="00ED641D"/>
    <w:rsid w:val="00ED690B"/>
    <w:rsid w:val="00F169AA"/>
    <w:rsid w:val="00F525E8"/>
    <w:rsid w:val="00F74E86"/>
    <w:rsid w:val="00F87244"/>
    <w:rsid w:val="00F945AB"/>
    <w:rsid w:val="00FB5490"/>
    <w:rsid w:val="00FF46FB"/>
    <w:rsid w:val="00FF5733"/>
    <w:rsid w:val="00FF586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54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E47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D425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D425DE"/>
    <w:rPr>
      <w:rFonts w:ascii="Tahoma" w:eastAsia="Calibri" w:hAnsi="Tahoma" w:cs="Tahoma"/>
      <w:sz w:val="16"/>
      <w:szCs w:val="16"/>
    </w:rPr>
  </w:style>
  <w:style w:type="paragraph" w:styleId="NoSpacing">
    <w:name w:val="No Spacing"/>
    <w:uiPriority w:val="1"/>
    <w:qFormat/>
    <w:rsid w:val="0067413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57941474.10051" TargetMode="External" /><Relationship Id="rId5" Type="http://schemas.openxmlformats.org/officeDocument/2006/relationships/hyperlink" Target="https://rospravosudie.com/law/%D0%A1%D1%82%D0%B0%D1%82%D1%8C%D1%8F_12.26_%D0%9A%D0%BE%D0%90%D0%9F_%D0%A0%D0%A4" TargetMode="External" /><Relationship Id="rId6" Type="http://schemas.openxmlformats.org/officeDocument/2006/relationships/hyperlink" Target="https://rospravosudie.com/law/%D0%A1%D1%82%D0%B0%D1%82%D1%8C%D1%8F_27.12_%D0%9A%D0%BE%D0%90%D0%9F_%D0%A0%D0%A4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