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8445F4" w:rsidP="009578EC">
      <w:pPr>
        <w:ind w:firstLine="284"/>
        <w:jc w:val="right"/>
        <w:rPr>
          <w:rFonts w:ascii="Times New Roman" w:hAnsi="Times New Roman"/>
          <w:sz w:val="28"/>
          <w:szCs w:val="28"/>
        </w:rPr>
      </w:pPr>
      <w:r w:rsidRPr="008445F4">
        <w:rPr>
          <w:rFonts w:ascii="Times New Roman" w:hAnsi="Times New Roman"/>
          <w:sz w:val="28"/>
          <w:szCs w:val="28"/>
        </w:rPr>
        <w:t>Копия</w:t>
      </w:r>
    </w:p>
    <w:p w:rsidR="00526D2C" w:rsidRPr="008445F4" w:rsidP="009578EC">
      <w:pPr>
        <w:ind w:firstLine="142"/>
        <w:jc w:val="right"/>
        <w:rPr>
          <w:rFonts w:ascii="Times New Roman" w:hAnsi="Times New Roman"/>
          <w:sz w:val="28"/>
          <w:szCs w:val="28"/>
        </w:rPr>
      </w:pPr>
      <w:r w:rsidRPr="008445F4">
        <w:rPr>
          <w:rFonts w:ascii="Times New Roman" w:hAnsi="Times New Roman"/>
          <w:sz w:val="28"/>
          <w:szCs w:val="28"/>
        </w:rPr>
        <w:t>Дело № 5-</w:t>
      </w:r>
      <w:r w:rsidRPr="008445F4" w:rsidR="000570EB">
        <w:rPr>
          <w:rFonts w:ascii="Times New Roman" w:hAnsi="Times New Roman"/>
          <w:sz w:val="28"/>
          <w:szCs w:val="28"/>
        </w:rPr>
        <w:t>67-211</w:t>
      </w:r>
      <w:r w:rsidRPr="008445F4" w:rsidR="00981591">
        <w:rPr>
          <w:rFonts w:ascii="Times New Roman" w:hAnsi="Times New Roman"/>
          <w:sz w:val="28"/>
          <w:szCs w:val="28"/>
        </w:rPr>
        <w:t>/2024</w:t>
      </w:r>
    </w:p>
    <w:p w:rsidR="00526D2C" w:rsidRPr="008445F4" w:rsidP="009578EC">
      <w:pPr>
        <w:jc w:val="right"/>
        <w:rPr>
          <w:rFonts w:ascii="Times New Roman" w:hAnsi="Times New Roman"/>
          <w:sz w:val="28"/>
          <w:szCs w:val="28"/>
        </w:rPr>
      </w:pPr>
      <w:r w:rsidRPr="008445F4">
        <w:rPr>
          <w:rFonts w:ascii="Times New Roman" w:hAnsi="Times New Roman"/>
          <w:sz w:val="28"/>
          <w:szCs w:val="28"/>
        </w:rPr>
        <w:t>Уникальный идентификатор дела 91MS0067-01-202</w:t>
      </w:r>
      <w:r w:rsidRPr="008445F4" w:rsidR="00504F2B">
        <w:rPr>
          <w:rFonts w:ascii="Times New Roman" w:hAnsi="Times New Roman"/>
          <w:sz w:val="28"/>
          <w:szCs w:val="28"/>
        </w:rPr>
        <w:t>4</w:t>
      </w:r>
      <w:r w:rsidRPr="008445F4" w:rsidR="00981591">
        <w:rPr>
          <w:rFonts w:ascii="Times New Roman" w:hAnsi="Times New Roman"/>
          <w:sz w:val="28"/>
          <w:szCs w:val="28"/>
        </w:rPr>
        <w:t>-00</w:t>
      </w:r>
      <w:r w:rsidRPr="008445F4" w:rsidR="000570EB">
        <w:rPr>
          <w:rFonts w:ascii="Times New Roman" w:hAnsi="Times New Roman"/>
          <w:sz w:val="28"/>
          <w:szCs w:val="28"/>
        </w:rPr>
        <w:t>1496</w:t>
      </w:r>
      <w:r w:rsidRPr="008445F4" w:rsidR="00981591">
        <w:rPr>
          <w:rFonts w:ascii="Times New Roman" w:hAnsi="Times New Roman"/>
          <w:sz w:val="28"/>
          <w:szCs w:val="28"/>
        </w:rPr>
        <w:t>-</w:t>
      </w:r>
      <w:r w:rsidRPr="008445F4" w:rsidR="00A075EC">
        <w:rPr>
          <w:rFonts w:ascii="Times New Roman" w:hAnsi="Times New Roman"/>
          <w:sz w:val="28"/>
          <w:szCs w:val="28"/>
        </w:rPr>
        <w:t>7</w:t>
      </w:r>
      <w:r w:rsidRPr="008445F4" w:rsidR="000570EB">
        <w:rPr>
          <w:rFonts w:ascii="Times New Roman" w:hAnsi="Times New Roman"/>
          <w:sz w:val="28"/>
          <w:szCs w:val="28"/>
        </w:rPr>
        <w:t>5</w:t>
      </w:r>
    </w:p>
    <w:p w:rsidR="00526D2C" w:rsidRPr="008445F4" w:rsidP="009578EC">
      <w:pPr>
        <w:jc w:val="right"/>
        <w:rPr>
          <w:rFonts w:ascii="Times New Roman" w:hAnsi="Times New Roman"/>
          <w:b/>
          <w:sz w:val="28"/>
          <w:szCs w:val="28"/>
        </w:rPr>
      </w:pPr>
    </w:p>
    <w:p w:rsidR="00526D2C" w:rsidRPr="008445F4" w:rsidP="009578EC">
      <w:pPr>
        <w:jc w:val="center"/>
        <w:rPr>
          <w:rFonts w:ascii="Times New Roman" w:hAnsi="Times New Roman"/>
          <w:b/>
          <w:sz w:val="28"/>
          <w:szCs w:val="28"/>
        </w:rPr>
      </w:pPr>
      <w:r w:rsidRPr="008445F4">
        <w:rPr>
          <w:rFonts w:ascii="Times New Roman" w:hAnsi="Times New Roman"/>
          <w:b/>
          <w:sz w:val="28"/>
          <w:szCs w:val="28"/>
        </w:rPr>
        <w:t>Постановление</w:t>
      </w:r>
    </w:p>
    <w:p w:rsidR="00526D2C" w:rsidRPr="008445F4" w:rsidP="009578EC">
      <w:pPr>
        <w:jc w:val="center"/>
        <w:rPr>
          <w:rFonts w:ascii="Times New Roman" w:hAnsi="Times New Roman"/>
          <w:b/>
          <w:sz w:val="28"/>
          <w:szCs w:val="28"/>
        </w:rPr>
      </w:pPr>
      <w:r w:rsidRPr="008445F4">
        <w:rPr>
          <w:rFonts w:ascii="Times New Roman" w:hAnsi="Times New Roman"/>
          <w:b/>
          <w:sz w:val="28"/>
          <w:szCs w:val="28"/>
        </w:rPr>
        <w:t>по делу об административном правонарушении</w:t>
      </w:r>
    </w:p>
    <w:p w:rsidR="009578EC" w:rsidRPr="008445F4" w:rsidP="009578EC">
      <w:pPr>
        <w:ind w:firstLine="708"/>
        <w:jc w:val="both"/>
        <w:rPr>
          <w:rFonts w:ascii="Times New Roman" w:hAnsi="Times New Roman"/>
          <w:sz w:val="28"/>
          <w:szCs w:val="28"/>
        </w:rPr>
      </w:pPr>
    </w:p>
    <w:p w:rsidR="00526D2C" w:rsidRPr="008445F4" w:rsidP="009578EC">
      <w:pPr>
        <w:ind w:firstLine="708"/>
        <w:jc w:val="both"/>
        <w:rPr>
          <w:rFonts w:ascii="Times New Roman" w:hAnsi="Times New Roman"/>
          <w:sz w:val="28"/>
          <w:szCs w:val="28"/>
        </w:rPr>
      </w:pPr>
      <w:r w:rsidRPr="008445F4">
        <w:rPr>
          <w:rFonts w:ascii="Times New Roman" w:hAnsi="Times New Roman"/>
          <w:sz w:val="28"/>
          <w:szCs w:val="28"/>
        </w:rPr>
        <w:t>13</w:t>
      </w:r>
      <w:r w:rsidRPr="008445F4">
        <w:rPr>
          <w:rFonts w:ascii="Times New Roman" w:hAnsi="Times New Roman"/>
          <w:sz w:val="28"/>
          <w:szCs w:val="28"/>
        </w:rPr>
        <w:t xml:space="preserve"> </w:t>
      </w:r>
      <w:r w:rsidRPr="008445F4">
        <w:rPr>
          <w:rFonts w:ascii="Times New Roman" w:hAnsi="Times New Roman"/>
          <w:sz w:val="28"/>
          <w:szCs w:val="28"/>
        </w:rPr>
        <w:t>но</w:t>
      </w:r>
      <w:r w:rsidRPr="008445F4" w:rsidR="007F05D5">
        <w:rPr>
          <w:rFonts w:ascii="Times New Roman" w:hAnsi="Times New Roman"/>
          <w:sz w:val="28"/>
          <w:szCs w:val="28"/>
        </w:rPr>
        <w:t>ября</w:t>
      </w:r>
      <w:r w:rsidRPr="008445F4" w:rsidR="006F32AE">
        <w:rPr>
          <w:rFonts w:ascii="Times New Roman" w:hAnsi="Times New Roman"/>
          <w:sz w:val="28"/>
          <w:szCs w:val="28"/>
        </w:rPr>
        <w:t xml:space="preserve"> </w:t>
      </w:r>
      <w:r w:rsidRPr="008445F4">
        <w:rPr>
          <w:rFonts w:ascii="Times New Roman" w:hAnsi="Times New Roman"/>
          <w:sz w:val="28"/>
          <w:szCs w:val="28"/>
        </w:rPr>
        <w:t>202</w:t>
      </w:r>
      <w:r w:rsidRPr="008445F4" w:rsidR="00981591">
        <w:rPr>
          <w:rFonts w:ascii="Times New Roman" w:hAnsi="Times New Roman"/>
          <w:sz w:val="28"/>
          <w:szCs w:val="28"/>
        </w:rPr>
        <w:t>4</w:t>
      </w:r>
      <w:r w:rsidRPr="008445F4">
        <w:rPr>
          <w:rFonts w:ascii="Times New Roman" w:hAnsi="Times New Roman"/>
          <w:sz w:val="28"/>
          <w:szCs w:val="28"/>
        </w:rPr>
        <w:t xml:space="preserve"> года </w:t>
      </w:r>
      <w:r w:rsidRPr="008445F4">
        <w:rPr>
          <w:rFonts w:ascii="Times New Roman" w:hAnsi="Times New Roman"/>
          <w:sz w:val="28"/>
          <w:szCs w:val="28"/>
        </w:rPr>
        <w:tab/>
      </w:r>
      <w:r w:rsidRPr="008445F4">
        <w:rPr>
          <w:rFonts w:ascii="Times New Roman" w:hAnsi="Times New Roman"/>
          <w:sz w:val="28"/>
          <w:szCs w:val="28"/>
        </w:rPr>
        <w:tab/>
      </w:r>
      <w:r w:rsidRPr="008445F4">
        <w:rPr>
          <w:rFonts w:ascii="Times New Roman" w:hAnsi="Times New Roman"/>
          <w:sz w:val="28"/>
          <w:szCs w:val="28"/>
        </w:rPr>
        <w:tab/>
      </w:r>
      <w:r w:rsidRPr="008445F4" w:rsidR="0044412B">
        <w:rPr>
          <w:rFonts w:ascii="Times New Roman" w:hAnsi="Times New Roman"/>
          <w:sz w:val="28"/>
          <w:szCs w:val="28"/>
        </w:rPr>
        <w:tab/>
      </w:r>
      <w:r w:rsidRPr="008445F4" w:rsidR="00504F2B">
        <w:rPr>
          <w:rFonts w:ascii="Times New Roman" w:hAnsi="Times New Roman"/>
          <w:sz w:val="28"/>
          <w:szCs w:val="28"/>
        </w:rPr>
        <w:tab/>
      </w:r>
      <w:r w:rsidRPr="008445F4" w:rsidR="00504F2B">
        <w:rPr>
          <w:rFonts w:ascii="Times New Roman" w:hAnsi="Times New Roman"/>
          <w:sz w:val="28"/>
          <w:szCs w:val="28"/>
        </w:rPr>
        <w:tab/>
      </w:r>
      <w:r w:rsidRPr="008445F4">
        <w:rPr>
          <w:rFonts w:ascii="Times New Roman" w:hAnsi="Times New Roman"/>
          <w:sz w:val="28"/>
          <w:szCs w:val="28"/>
        </w:rPr>
        <w:t>пгт. Первомайское</w:t>
      </w:r>
    </w:p>
    <w:p w:rsidR="00526D2C" w:rsidRPr="008445F4" w:rsidP="009578EC">
      <w:pPr>
        <w:ind w:firstLine="708"/>
        <w:jc w:val="both"/>
        <w:rPr>
          <w:rFonts w:ascii="Times New Roman" w:hAnsi="Times New Roman"/>
          <w:sz w:val="28"/>
          <w:szCs w:val="28"/>
        </w:rPr>
      </w:pPr>
    </w:p>
    <w:p w:rsidR="00AF543F" w:rsidRPr="00A1739D" w:rsidP="009578EC">
      <w:pPr>
        <w:ind w:firstLine="708"/>
        <w:jc w:val="both"/>
        <w:rPr>
          <w:rFonts w:ascii="Times New Roman" w:hAnsi="Times New Roman"/>
          <w:sz w:val="28"/>
          <w:szCs w:val="28"/>
        </w:rPr>
      </w:pPr>
      <w:r w:rsidRPr="008445F4">
        <w:rPr>
          <w:rFonts w:ascii="Times New Roman" w:hAnsi="Times New Roman"/>
          <w:sz w:val="28"/>
          <w:szCs w:val="28"/>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w:t>
      </w:r>
      <w:r w:rsidRPr="008445F4" w:rsidR="00F45BFD">
        <w:rPr>
          <w:rFonts w:ascii="Times New Roman" w:hAnsi="Times New Roman"/>
          <w:sz w:val="28"/>
          <w:szCs w:val="28"/>
        </w:rPr>
        <w:t> </w:t>
      </w:r>
      <w:r w:rsidRPr="008445F4">
        <w:rPr>
          <w:rFonts w:ascii="Times New Roman" w:hAnsi="Times New Roman"/>
          <w:sz w:val="28"/>
          <w:szCs w:val="28"/>
        </w:rPr>
        <w:t>Кооперативная, д.</w:t>
      </w:r>
      <w:r w:rsidRPr="008445F4" w:rsidR="00504F2B">
        <w:rPr>
          <w:rFonts w:ascii="Times New Roman" w:hAnsi="Times New Roman"/>
          <w:sz w:val="28"/>
          <w:szCs w:val="28"/>
        </w:rPr>
        <w:t> </w:t>
      </w:r>
      <w:r w:rsidRPr="008445F4">
        <w:rPr>
          <w:rFonts w:ascii="Times New Roman" w:hAnsi="Times New Roman"/>
          <w:sz w:val="28"/>
          <w:szCs w:val="28"/>
        </w:rPr>
        <w:t xml:space="preserve">6, 296300, рассмотрев </w:t>
      </w:r>
      <w:r w:rsidRPr="008445F4" w:rsidR="00A86AB8">
        <w:rPr>
          <w:rFonts w:ascii="Times New Roman" w:hAnsi="Times New Roman"/>
          <w:sz w:val="28"/>
          <w:szCs w:val="28"/>
        </w:rPr>
        <w:t>материалы дела</w:t>
      </w:r>
      <w:r w:rsidRPr="008445F4" w:rsidR="007F05D5">
        <w:rPr>
          <w:rFonts w:ascii="Times New Roman" w:hAnsi="Times New Roman"/>
          <w:sz w:val="28"/>
          <w:szCs w:val="28"/>
        </w:rPr>
        <w:t>, поступившего из Межрайонной инспекции федеральной налоговой с</w:t>
      </w:r>
      <w:r w:rsidRPr="008445F4" w:rsidR="00A86AB8">
        <w:rPr>
          <w:rFonts w:ascii="Times New Roman" w:hAnsi="Times New Roman"/>
          <w:sz w:val="28"/>
          <w:szCs w:val="28"/>
        </w:rPr>
        <w:t xml:space="preserve">лужбы № 2 по Республике Крым </w:t>
      </w:r>
      <w:r w:rsidRPr="008445F4">
        <w:rPr>
          <w:rFonts w:ascii="Times New Roman" w:hAnsi="Times New Roman"/>
          <w:sz w:val="28"/>
          <w:szCs w:val="28"/>
        </w:rPr>
        <w:t xml:space="preserve">о привлечении к административной </w:t>
      </w:r>
      <w:r w:rsidRPr="008445F4">
        <w:rPr>
          <w:rFonts w:ascii="Times New Roman" w:hAnsi="Times New Roman"/>
          <w:sz w:val="28"/>
          <w:szCs w:val="28"/>
        </w:rPr>
        <w:t>ответственности</w:t>
      </w:r>
      <w:r w:rsidRPr="008445F4" w:rsidR="00981591">
        <w:rPr>
          <w:rFonts w:ascii="Times New Roman" w:hAnsi="Times New Roman"/>
          <w:b/>
          <w:sz w:val="28"/>
          <w:szCs w:val="28"/>
        </w:rPr>
        <w:t xml:space="preserve"> </w:t>
      </w:r>
      <w:r w:rsidRPr="008445F4" w:rsidR="00FE479A">
        <w:rPr>
          <w:rFonts w:ascii="Times New Roman" w:hAnsi="Times New Roman"/>
          <w:sz w:val="28"/>
          <w:szCs w:val="28"/>
        </w:rPr>
        <w:t>заведующей</w:t>
      </w:r>
      <w:r w:rsidRPr="008445F4" w:rsidR="007F05D5">
        <w:rPr>
          <w:rFonts w:ascii="Times New Roman" w:hAnsi="Times New Roman"/>
          <w:b/>
          <w:sz w:val="28"/>
          <w:szCs w:val="28"/>
        </w:rPr>
        <w:t xml:space="preserve"> </w:t>
      </w:r>
      <w:r w:rsidRPr="008445F4" w:rsidR="00FE479A">
        <w:rPr>
          <w:rFonts w:ascii="Times New Roman" w:hAnsi="Times New Roman"/>
          <w:sz w:val="28"/>
          <w:szCs w:val="28"/>
        </w:rPr>
        <w:t>муниципальным</w:t>
      </w:r>
      <w:r w:rsidRPr="008445F4" w:rsidR="007F05D5">
        <w:rPr>
          <w:rFonts w:ascii="Times New Roman" w:hAnsi="Times New Roman"/>
          <w:sz w:val="28"/>
          <w:szCs w:val="28"/>
        </w:rPr>
        <w:t xml:space="preserve"> бюджетн</w:t>
      </w:r>
      <w:r w:rsidRPr="008445F4" w:rsidR="00FE479A">
        <w:rPr>
          <w:rFonts w:ascii="Times New Roman" w:hAnsi="Times New Roman"/>
          <w:sz w:val="28"/>
          <w:szCs w:val="28"/>
        </w:rPr>
        <w:t>ым общеобразовательным</w:t>
      </w:r>
      <w:r w:rsidRPr="008445F4" w:rsidR="007F05D5">
        <w:rPr>
          <w:rFonts w:ascii="Times New Roman" w:hAnsi="Times New Roman"/>
          <w:sz w:val="28"/>
          <w:szCs w:val="28"/>
        </w:rPr>
        <w:t xml:space="preserve"> учреждени</w:t>
      </w:r>
      <w:r w:rsidRPr="008445F4" w:rsidR="00FE479A">
        <w:rPr>
          <w:rFonts w:ascii="Times New Roman" w:hAnsi="Times New Roman"/>
          <w:sz w:val="28"/>
          <w:szCs w:val="28"/>
        </w:rPr>
        <w:t>ем</w:t>
      </w:r>
      <w:r w:rsidRPr="008445F4" w:rsidR="007F05D5">
        <w:rPr>
          <w:rFonts w:ascii="Times New Roman" w:hAnsi="Times New Roman"/>
          <w:sz w:val="28"/>
          <w:szCs w:val="28"/>
        </w:rPr>
        <w:t xml:space="preserve"> </w:t>
      </w:r>
      <w:r w:rsidRPr="008445F4" w:rsidR="00FE479A">
        <w:rPr>
          <w:rFonts w:ascii="Times New Roman" w:hAnsi="Times New Roman"/>
          <w:sz w:val="28"/>
          <w:szCs w:val="28"/>
        </w:rPr>
        <w:t>«Первомайский детский сад № 1 «</w:t>
      </w:r>
      <w:r w:rsidRPr="008445F4" w:rsidR="00FE479A">
        <w:rPr>
          <w:rFonts w:ascii="Times New Roman" w:hAnsi="Times New Roman"/>
          <w:sz w:val="28"/>
          <w:szCs w:val="28"/>
        </w:rPr>
        <w:t>Семицветик</w:t>
      </w:r>
      <w:r w:rsidRPr="008445F4" w:rsidR="00FE479A">
        <w:rPr>
          <w:rFonts w:ascii="Times New Roman" w:hAnsi="Times New Roman"/>
          <w:sz w:val="28"/>
          <w:szCs w:val="28"/>
        </w:rPr>
        <w:t>»</w:t>
      </w:r>
      <w:r w:rsidRPr="008445F4" w:rsidR="007F05D5">
        <w:rPr>
          <w:rFonts w:ascii="Times New Roman" w:hAnsi="Times New Roman"/>
          <w:sz w:val="28"/>
          <w:szCs w:val="28"/>
        </w:rPr>
        <w:t xml:space="preserve"> </w:t>
      </w:r>
      <w:r w:rsidRPr="008445F4" w:rsidR="00FE479A">
        <w:rPr>
          <w:rFonts w:ascii="Times New Roman" w:hAnsi="Times New Roman"/>
          <w:b/>
          <w:sz w:val="28"/>
          <w:szCs w:val="28"/>
        </w:rPr>
        <w:t>Богуславской Татьяны Анатольевны</w:t>
      </w:r>
      <w:r w:rsidRPr="008445F4" w:rsidR="00C06C3D">
        <w:rPr>
          <w:rFonts w:ascii="Times New Roman" w:hAnsi="Times New Roman"/>
          <w:b/>
          <w:sz w:val="28"/>
          <w:szCs w:val="28"/>
        </w:rPr>
        <w:t>,</w:t>
      </w:r>
      <w:r w:rsidRPr="008445F4" w:rsidR="00C35087">
        <w:rPr>
          <w:rFonts w:ascii="Times New Roman" w:hAnsi="Times New Roman"/>
          <w:b/>
          <w:sz w:val="28"/>
          <w:szCs w:val="28"/>
        </w:rPr>
        <w:t xml:space="preserve"> </w:t>
      </w:r>
      <w:r w:rsidR="00A1739D">
        <w:rPr>
          <w:rFonts w:ascii="Times New Roman" w:hAnsi="Times New Roman"/>
          <w:b/>
          <w:sz w:val="28"/>
          <w:szCs w:val="28"/>
        </w:rPr>
        <w:t>/</w:t>
      </w:r>
      <w:r w:rsidRPr="00A1739D" w:rsidR="00A1739D">
        <w:rPr>
          <w:rFonts w:ascii="Times New Roman" w:hAnsi="Times New Roman"/>
          <w:sz w:val="28"/>
          <w:szCs w:val="28"/>
        </w:rPr>
        <w:t>персональные данные/</w:t>
      </w:r>
      <w:r w:rsidRPr="00A1739D" w:rsidR="0079785E">
        <w:rPr>
          <w:rFonts w:ascii="Times New Roman" w:hAnsi="Times New Roman"/>
          <w:sz w:val="28"/>
          <w:szCs w:val="28"/>
        </w:rPr>
        <w:t>,</w:t>
      </w:r>
    </w:p>
    <w:p w:rsidR="00526D2C" w:rsidRPr="008445F4" w:rsidP="009578EC">
      <w:pPr>
        <w:ind w:firstLine="708"/>
        <w:jc w:val="both"/>
        <w:rPr>
          <w:rFonts w:ascii="Times New Roman" w:hAnsi="Times New Roman"/>
          <w:b/>
          <w:sz w:val="28"/>
          <w:szCs w:val="28"/>
        </w:rPr>
      </w:pPr>
      <w:r w:rsidRPr="008445F4">
        <w:rPr>
          <w:rFonts w:ascii="Times New Roman" w:hAnsi="Times New Roman"/>
          <w:sz w:val="28"/>
          <w:szCs w:val="28"/>
        </w:rPr>
        <w:t xml:space="preserve"> </w:t>
      </w:r>
      <w:r w:rsidRPr="008445F4">
        <w:rPr>
          <w:rFonts w:ascii="Times New Roman" w:hAnsi="Times New Roman"/>
          <w:sz w:val="28"/>
          <w:szCs w:val="28"/>
        </w:rPr>
        <w:t xml:space="preserve">о привлечении к административной ответственности по ст. 15.5 КоАП РФ, </w:t>
      </w:r>
    </w:p>
    <w:p w:rsidR="00526D2C" w:rsidRPr="008445F4" w:rsidP="009578EC">
      <w:pPr>
        <w:jc w:val="center"/>
        <w:rPr>
          <w:rFonts w:ascii="Times New Roman" w:hAnsi="Times New Roman"/>
          <w:b/>
          <w:sz w:val="28"/>
          <w:szCs w:val="28"/>
        </w:rPr>
      </w:pPr>
      <w:r w:rsidRPr="008445F4">
        <w:rPr>
          <w:rFonts w:ascii="Times New Roman" w:hAnsi="Times New Roman"/>
          <w:b/>
          <w:sz w:val="28"/>
          <w:szCs w:val="28"/>
        </w:rPr>
        <w:t>установил:</w:t>
      </w:r>
    </w:p>
    <w:p w:rsidR="00CE72AA" w:rsidRPr="008445F4" w:rsidP="009578EC">
      <w:pPr>
        <w:pStyle w:val="23"/>
        <w:shd w:val="clear" w:color="auto" w:fill="auto"/>
        <w:spacing w:line="240" w:lineRule="auto"/>
        <w:rPr>
          <w:sz w:val="28"/>
          <w:szCs w:val="28"/>
        </w:rPr>
      </w:pPr>
      <w:r w:rsidRPr="008445F4">
        <w:rPr>
          <w:color w:val="000000"/>
          <w:sz w:val="28"/>
          <w:szCs w:val="28"/>
          <w:lang w:bidi="ru-RU"/>
        </w:rPr>
        <w:t>Богуславская Татьяна Анатольевна, заведующая МБДОУ ПЕРВОМАЙСКИ</w:t>
      </w:r>
      <w:r w:rsidRPr="008445F4" w:rsidR="00530516">
        <w:rPr>
          <w:color w:val="000000"/>
          <w:sz w:val="28"/>
          <w:szCs w:val="28"/>
          <w:lang w:bidi="ru-RU"/>
        </w:rPr>
        <w:t>Й</w:t>
      </w:r>
      <w:r w:rsidRPr="008445F4">
        <w:rPr>
          <w:color w:val="000000"/>
          <w:sz w:val="28"/>
          <w:szCs w:val="28"/>
          <w:lang w:bidi="ru-RU"/>
        </w:rPr>
        <w:t xml:space="preserve"> ДЕТСКИЙ САД №1 </w:t>
      </w:r>
      <w:r w:rsidRPr="008445F4" w:rsidR="00530516">
        <w:rPr>
          <w:color w:val="000000"/>
          <w:sz w:val="28"/>
          <w:szCs w:val="28"/>
          <w:lang w:bidi="ru-RU"/>
        </w:rPr>
        <w:t>«</w:t>
      </w:r>
      <w:r w:rsidRPr="008445F4">
        <w:rPr>
          <w:color w:val="000000"/>
          <w:sz w:val="28"/>
          <w:szCs w:val="28"/>
          <w:lang w:bidi="ru-RU"/>
        </w:rPr>
        <w:t>СЕМИЦВЕТИК</w:t>
      </w:r>
      <w:r w:rsidRPr="008445F4" w:rsidR="00530516">
        <w:rPr>
          <w:color w:val="000000"/>
          <w:sz w:val="28"/>
          <w:szCs w:val="28"/>
          <w:lang w:bidi="ru-RU"/>
        </w:rPr>
        <w:t>»</w:t>
      </w:r>
      <w:r w:rsidRPr="008445F4">
        <w:rPr>
          <w:color w:val="000000"/>
          <w:sz w:val="28"/>
          <w:szCs w:val="28"/>
          <w:lang w:bidi="ru-RU"/>
        </w:rPr>
        <w:t xml:space="preserve">, представила в Межрайонную инспекцию Федеральной налоговой службы № 2 по Республике Крым, расположенной по адресу: Республика Крым, </w:t>
      </w:r>
      <w:r w:rsidR="00A1739D">
        <w:rPr>
          <w:color w:val="000000"/>
          <w:sz w:val="28"/>
          <w:szCs w:val="28"/>
          <w:lang w:bidi="ru-RU"/>
        </w:rPr>
        <w:t>/адрес/</w:t>
      </w:r>
      <w:r w:rsidRPr="008445F4">
        <w:rPr>
          <w:color w:val="000000"/>
          <w:sz w:val="28"/>
          <w:szCs w:val="28"/>
          <w:lang w:bidi="ru-RU"/>
        </w:rPr>
        <w:t xml:space="preserve"> по телекоммуникационным каналам связи с ЭЦ первичную декларацию по налогу на прибыль организаций за 2023 год 17.04.2024 года, регистрационный номер 2143933466 с нарушением установленного законодательством налогах и сборах срока.</w:t>
      </w:r>
    </w:p>
    <w:p w:rsidR="00A96361" w:rsidRPr="008445F4" w:rsidP="009578EC">
      <w:pPr>
        <w:ind w:firstLine="709"/>
        <w:jc w:val="both"/>
        <w:rPr>
          <w:rFonts w:ascii="Times New Roman" w:hAnsi="Times New Roman"/>
          <w:sz w:val="28"/>
          <w:szCs w:val="28"/>
        </w:rPr>
      </w:pPr>
      <w:r w:rsidRPr="008445F4">
        <w:rPr>
          <w:rFonts w:ascii="Times New Roman" w:hAnsi="Times New Roman"/>
          <w:sz w:val="28"/>
          <w:szCs w:val="28"/>
        </w:rPr>
        <w:t xml:space="preserve">В судебное заседание </w:t>
      </w:r>
      <w:r w:rsidRPr="008445F4" w:rsidR="00CE72AA">
        <w:rPr>
          <w:rFonts w:ascii="Times New Roman" w:hAnsi="Times New Roman"/>
          <w:sz w:val="28"/>
          <w:szCs w:val="28"/>
        </w:rPr>
        <w:t>Богуславская Т.А</w:t>
      </w:r>
      <w:r w:rsidRPr="008445F4">
        <w:rPr>
          <w:rFonts w:ascii="Times New Roman" w:hAnsi="Times New Roman"/>
          <w:sz w:val="28"/>
          <w:szCs w:val="28"/>
        </w:rPr>
        <w:t>. не явилась, о дате и месте рассмотрения дела извещена надлежаще, в материалах дела имеется ходатайство о рассмотрении административного правонарушения в её отсутствие</w:t>
      </w:r>
      <w:r w:rsidRPr="008445F4">
        <w:rPr>
          <w:rFonts w:ascii="Times New Roman" w:hAnsi="Times New Roman"/>
          <w:sz w:val="28"/>
          <w:szCs w:val="28"/>
        </w:rPr>
        <w:t>.</w:t>
      </w:r>
    </w:p>
    <w:p w:rsidR="001D59AA" w:rsidRPr="008445F4" w:rsidP="009578EC">
      <w:pPr>
        <w:ind w:firstLine="709"/>
        <w:jc w:val="both"/>
        <w:rPr>
          <w:rFonts w:ascii="Times New Roman" w:hAnsi="Times New Roman"/>
          <w:sz w:val="28"/>
          <w:szCs w:val="28"/>
        </w:rPr>
      </w:pPr>
      <w:r w:rsidRPr="008445F4">
        <w:rPr>
          <w:rFonts w:ascii="Times New Roman" w:hAnsi="Times New Roman"/>
          <w:sz w:val="28"/>
          <w:szCs w:val="2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8445F4" w:rsidP="009578EC">
      <w:pPr>
        <w:ind w:firstLine="709"/>
        <w:jc w:val="both"/>
        <w:rPr>
          <w:rFonts w:ascii="Times New Roman" w:hAnsi="Times New Roman"/>
          <w:sz w:val="28"/>
          <w:szCs w:val="28"/>
        </w:rPr>
      </w:pPr>
      <w:r w:rsidRPr="008445F4">
        <w:rPr>
          <w:rFonts w:ascii="Times New Roman" w:hAnsi="Times New Roman"/>
          <w:sz w:val="28"/>
          <w:szCs w:val="28"/>
        </w:rPr>
        <w:t xml:space="preserve">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w:t>
      </w:r>
      <w:r w:rsidRPr="008445F4">
        <w:rPr>
          <w:rFonts w:ascii="Times New Roman" w:hAnsi="Times New Roman"/>
          <w:sz w:val="28"/>
          <w:szCs w:val="28"/>
        </w:rPr>
        <w:t>факсимильной  связи либо  с использованием  иных  средств  связи и доставки, обеспечивающих  фиксирование   извещения  или</w:t>
      </w:r>
      <w:r w:rsidRPr="008445F4">
        <w:rPr>
          <w:rFonts w:ascii="Times New Roman" w:hAnsi="Times New Roman"/>
          <w:sz w:val="28"/>
          <w:szCs w:val="28"/>
        </w:rPr>
        <w:t xml:space="preserve"> вызова и его вручение  адресату.</w:t>
      </w:r>
    </w:p>
    <w:p w:rsidR="001D59AA" w:rsidRPr="008445F4" w:rsidP="009578EC">
      <w:pPr>
        <w:ind w:firstLine="709"/>
        <w:jc w:val="both"/>
        <w:rPr>
          <w:rFonts w:ascii="Times New Roman" w:hAnsi="Times New Roman"/>
          <w:sz w:val="28"/>
          <w:szCs w:val="28"/>
        </w:rPr>
      </w:pPr>
      <w:r w:rsidRPr="008445F4">
        <w:rPr>
          <w:rFonts w:ascii="Times New Roman" w:hAnsi="Times New Roman"/>
          <w:sz w:val="28"/>
          <w:szCs w:val="28"/>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8445F4" w:rsidR="00CE72AA">
        <w:rPr>
          <w:rFonts w:ascii="Times New Roman" w:hAnsi="Times New Roman"/>
          <w:sz w:val="28"/>
          <w:szCs w:val="28"/>
        </w:rPr>
        <w:t>Богуславской Т.А.</w:t>
      </w:r>
      <w:r w:rsidRPr="008445F4" w:rsidR="00A96361">
        <w:rPr>
          <w:rFonts w:ascii="Times New Roman" w:hAnsi="Times New Roman"/>
          <w:sz w:val="28"/>
          <w:szCs w:val="28"/>
        </w:rPr>
        <w:t xml:space="preserve"> </w:t>
      </w:r>
      <w:r w:rsidRPr="008445F4">
        <w:rPr>
          <w:rFonts w:ascii="Times New Roman" w:hAnsi="Times New Roman"/>
          <w:sz w:val="28"/>
          <w:szCs w:val="28"/>
        </w:rPr>
        <w:t>в соответствии с ч. 2 ст. 25.1 КоАП РФ.</w:t>
      </w:r>
    </w:p>
    <w:p w:rsidR="001D59AA" w:rsidRPr="008445F4" w:rsidP="009578EC">
      <w:pPr>
        <w:pStyle w:val="23"/>
        <w:shd w:val="clear" w:color="auto" w:fill="auto"/>
        <w:spacing w:line="240" w:lineRule="auto"/>
        <w:ind w:firstLine="708"/>
        <w:rPr>
          <w:sz w:val="28"/>
          <w:szCs w:val="28"/>
        </w:rPr>
      </w:pPr>
      <w:r w:rsidRPr="008445F4">
        <w:rPr>
          <w:color w:val="000000"/>
          <w:sz w:val="28"/>
          <w:szCs w:val="28"/>
          <w:lang w:bidi="ru-RU"/>
        </w:rPr>
        <w:t xml:space="preserve">В соответствии с п.1 ст. 80 Налогового Кодекса Российской Федерации (далее </w:t>
      </w:r>
      <w:r w:rsidRPr="008445F4" w:rsidR="00530516">
        <w:rPr>
          <w:color w:val="000000"/>
          <w:sz w:val="28"/>
          <w:szCs w:val="28"/>
          <w:lang w:bidi="ru-RU"/>
        </w:rPr>
        <w:t>–</w:t>
      </w:r>
      <w:r w:rsidRPr="008445F4">
        <w:rPr>
          <w:color w:val="000000"/>
          <w:sz w:val="28"/>
          <w:szCs w:val="28"/>
          <w:lang w:bidi="ru-RU"/>
        </w:rPr>
        <w:t xml:space="preserve"> Кодекс) налоговая декларация представляет собой письменное заявление или </w:t>
      </w:r>
      <w:r w:rsidRPr="008445F4">
        <w:rPr>
          <w:color w:val="000000"/>
          <w:sz w:val="28"/>
          <w:szCs w:val="28"/>
          <w:lang w:bidi="ru-RU"/>
        </w:rPr>
        <w:t>заявление</w:t>
      </w:r>
      <w:r w:rsidRPr="008445F4">
        <w:rPr>
          <w:color w:val="000000"/>
          <w:sz w:val="28"/>
          <w:szCs w:val="28"/>
          <w:lang w:bidi="ru-RU"/>
        </w:rPr>
        <w:t xml:space="preserve">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D59AA" w:rsidRPr="008445F4" w:rsidP="009578EC">
      <w:pPr>
        <w:pStyle w:val="23"/>
        <w:shd w:val="clear" w:color="auto" w:fill="auto"/>
        <w:spacing w:line="240" w:lineRule="auto"/>
        <w:ind w:firstLine="708"/>
        <w:rPr>
          <w:sz w:val="28"/>
          <w:szCs w:val="28"/>
        </w:rPr>
      </w:pPr>
      <w:r w:rsidRPr="008445F4">
        <w:rPr>
          <w:color w:val="000000"/>
          <w:sz w:val="28"/>
          <w:szCs w:val="28"/>
          <w:lang w:bidi="ru-RU"/>
        </w:rPr>
        <w:t>Согласно п. 6 ст. 80 Кодекса налоговая декларация (расчет) представляется в установленные законодательством о налогах и сборах сроки.</w:t>
      </w:r>
    </w:p>
    <w:p w:rsidR="001D59AA" w:rsidRPr="008445F4" w:rsidP="009578EC">
      <w:pPr>
        <w:pStyle w:val="23"/>
        <w:shd w:val="clear" w:color="auto" w:fill="auto"/>
        <w:spacing w:line="240" w:lineRule="auto"/>
        <w:ind w:firstLine="708"/>
        <w:rPr>
          <w:sz w:val="28"/>
          <w:szCs w:val="28"/>
        </w:rPr>
      </w:pPr>
      <w:r w:rsidRPr="008445F4">
        <w:rPr>
          <w:color w:val="000000"/>
          <w:sz w:val="28"/>
          <w:szCs w:val="28"/>
          <w:lang w:bidi="ru-RU"/>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1D59AA" w:rsidRPr="008445F4" w:rsidP="009578EC">
      <w:pPr>
        <w:pStyle w:val="23"/>
        <w:shd w:val="clear" w:color="auto" w:fill="auto"/>
        <w:spacing w:line="240" w:lineRule="auto"/>
        <w:ind w:firstLine="708"/>
        <w:rPr>
          <w:sz w:val="28"/>
          <w:szCs w:val="28"/>
        </w:rPr>
      </w:pPr>
      <w:r w:rsidRPr="008445F4">
        <w:rPr>
          <w:color w:val="000000"/>
          <w:sz w:val="28"/>
          <w:szCs w:val="28"/>
          <w:lang w:bidi="ru-RU"/>
        </w:rPr>
        <w:t>На основании п. 1 ст.285 Кодекса налоговым периодом по налогу на прибыль организаций признается календарный год.</w:t>
      </w:r>
    </w:p>
    <w:p w:rsidR="001D59AA" w:rsidRPr="008445F4" w:rsidP="009578EC">
      <w:pPr>
        <w:pStyle w:val="23"/>
        <w:shd w:val="clear" w:color="auto" w:fill="auto"/>
        <w:spacing w:line="240" w:lineRule="auto"/>
        <w:ind w:firstLine="708"/>
        <w:rPr>
          <w:sz w:val="28"/>
          <w:szCs w:val="28"/>
        </w:rPr>
      </w:pPr>
      <w:r w:rsidRPr="008445F4">
        <w:rPr>
          <w:color w:val="000000"/>
          <w:sz w:val="28"/>
          <w:szCs w:val="28"/>
          <w:lang w:bidi="ru-RU"/>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Кодекса</w:t>
      </w:r>
      <w:r w:rsidRPr="008445F4">
        <w:rPr>
          <w:color w:val="000000"/>
          <w:sz w:val="28"/>
          <w:szCs w:val="28"/>
          <w:lang w:bidi="ru-RU"/>
        </w:rPr>
        <w:t>, соответствующие налоговые декларации в порядке, определенном ст.289 Кодекса.</w:t>
      </w:r>
    </w:p>
    <w:p w:rsidR="001D59AA" w:rsidRPr="008445F4" w:rsidP="009578EC">
      <w:pPr>
        <w:pStyle w:val="23"/>
        <w:shd w:val="clear" w:color="auto" w:fill="auto"/>
        <w:spacing w:line="240" w:lineRule="auto"/>
        <w:ind w:firstLine="708"/>
        <w:rPr>
          <w:color w:val="000000"/>
          <w:sz w:val="28"/>
          <w:szCs w:val="28"/>
          <w:lang w:bidi="ru-RU"/>
        </w:rPr>
      </w:pPr>
      <w:r w:rsidRPr="008445F4">
        <w:rPr>
          <w:color w:val="000000"/>
          <w:sz w:val="28"/>
          <w:szCs w:val="28"/>
          <w:lang w:bidi="ru-RU"/>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CE72AA" w:rsidRPr="008445F4" w:rsidP="009578EC">
      <w:pPr>
        <w:pStyle w:val="23"/>
        <w:shd w:val="clear" w:color="auto" w:fill="auto"/>
        <w:spacing w:line="240" w:lineRule="auto"/>
        <w:ind w:firstLine="760"/>
        <w:rPr>
          <w:sz w:val="28"/>
          <w:szCs w:val="28"/>
        </w:rPr>
      </w:pPr>
      <w:r w:rsidRPr="008445F4">
        <w:rPr>
          <w:color w:val="000000"/>
          <w:sz w:val="28"/>
          <w:szCs w:val="28"/>
          <w:lang w:bidi="ru-RU"/>
        </w:rPr>
        <w:t>Богуславская Татьяна Анатольевна, заведующая МБДОУ ПЕРВОМАЙСКИ ДЕТСКИЙ САД №</w:t>
      </w:r>
      <w:r w:rsidRPr="008445F4" w:rsidR="00530516">
        <w:rPr>
          <w:color w:val="000000"/>
          <w:sz w:val="28"/>
          <w:szCs w:val="28"/>
          <w:lang w:bidi="ru-RU"/>
        </w:rPr>
        <w:t> </w:t>
      </w:r>
      <w:r w:rsidRPr="008445F4">
        <w:rPr>
          <w:color w:val="000000"/>
          <w:sz w:val="28"/>
          <w:szCs w:val="28"/>
          <w:lang w:bidi="ru-RU"/>
        </w:rPr>
        <w:t xml:space="preserve">1 </w:t>
      </w:r>
      <w:r w:rsidRPr="008445F4" w:rsidR="00530516">
        <w:rPr>
          <w:color w:val="000000"/>
          <w:sz w:val="28"/>
          <w:szCs w:val="28"/>
          <w:lang w:bidi="ru-RU"/>
        </w:rPr>
        <w:t>«</w:t>
      </w:r>
      <w:r w:rsidRPr="008445F4">
        <w:rPr>
          <w:color w:val="000000"/>
          <w:sz w:val="28"/>
          <w:szCs w:val="28"/>
          <w:lang w:bidi="ru-RU"/>
        </w:rPr>
        <w:t>СЕМИЦВЕТИК</w:t>
      </w:r>
      <w:r w:rsidRPr="008445F4" w:rsidR="00530516">
        <w:rPr>
          <w:color w:val="000000"/>
          <w:sz w:val="28"/>
          <w:szCs w:val="28"/>
          <w:lang w:bidi="ru-RU"/>
        </w:rPr>
        <w:t>»</w:t>
      </w:r>
      <w:r w:rsidRPr="008445F4">
        <w:rPr>
          <w:color w:val="000000"/>
          <w:sz w:val="28"/>
          <w:szCs w:val="28"/>
          <w:lang w:bidi="ru-RU"/>
        </w:rPr>
        <w:t xml:space="preserve">, </w:t>
      </w:r>
      <w:r w:rsidRPr="008445F4" w:rsidR="00530516">
        <w:rPr>
          <w:color w:val="000000"/>
          <w:sz w:val="28"/>
          <w:szCs w:val="28"/>
          <w:lang w:bidi="ru-RU"/>
        </w:rPr>
        <w:t xml:space="preserve">была </w:t>
      </w:r>
      <w:r w:rsidRPr="008445F4">
        <w:rPr>
          <w:color w:val="000000"/>
          <w:sz w:val="28"/>
          <w:szCs w:val="28"/>
          <w:lang w:bidi="ru-RU"/>
        </w:rPr>
        <w:t>обязана</w:t>
      </w:r>
      <w:r w:rsidRPr="008445F4" w:rsidR="00530516">
        <w:rPr>
          <w:color w:val="000000"/>
          <w:sz w:val="28"/>
          <w:szCs w:val="28"/>
          <w:lang w:bidi="ru-RU"/>
        </w:rPr>
        <w:t>,</w:t>
      </w:r>
      <w:r w:rsidRPr="008445F4">
        <w:rPr>
          <w:color w:val="000000"/>
          <w:sz w:val="28"/>
          <w:szCs w:val="28"/>
          <w:lang w:bidi="ru-RU"/>
        </w:rPr>
        <w:t xml:space="preserve"> в</w:t>
      </w:r>
      <w:r w:rsidRPr="008445F4" w:rsidR="00530516">
        <w:rPr>
          <w:color w:val="000000"/>
          <w:sz w:val="28"/>
          <w:szCs w:val="28"/>
          <w:lang w:bidi="ru-RU"/>
        </w:rPr>
        <w:t xml:space="preserve"> срок не позднее 25.03.2024 года,</w:t>
      </w:r>
      <w:r w:rsidRPr="008445F4">
        <w:rPr>
          <w:color w:val="000000"/>
          <w:sz w:val="28"/>
          <w:szCs w:val="28"/>
          <w:lang w:bidi="ru-RU"/>
        </w:rPr>
        <w:t xml:space="preserve"> представить в налоговый орган по месту нахождения организации первичную налогову</w:t>
      </w:r>
      <w:r w:rsidRPr="008445F4">
        <w:rPr>
          <w:rStyle w:val="28pt"/>
          <w:sz w:val="28"/>
          <w:szCs w:val="28"/>
        </w:rPr>
        <w:t xml:space="preserve">ю </w:t>
      </w:r>
      <w:r w:rsidRPr="008445F4">
        <w:rPr>
          <w:color w:val="000000"/>
          <w:sz w:val="28"/>
          <w:szCs w:val="28"/>
          <w:lang w:bidi="ru-RU"/>
        </w:rPr>
        <w:t xml:space="preserve">декларацию по налогу на </w:t>
      </w:r>
      <w:r w:rsidRPr="008445F4">
        <w:rPr>
          <w:color w:val="000000"/>
          <w:sz w:val="28"/>
          <w:szCs w:val="28"/>
          <w:lang w:bidi="ru-RU"/>
        </w:rPr>
        <w:t>прибыль организаций за 2023 год.</w:t>
      </w:r>
    </w:p>
    <w:p w:rsidR="001D59AA" w:rsidRPr="008445F4" w:rsidP="009578EC">
      <w:pPr>
        <w:pStyle w:val="23"/>
        <w:shd w:val="clear" w:color="auto" w:fill="auto"/>
        <w:spacing w:line="240" w:lineRule="auto"/>
        <w:ind w:firstLine="708"/>
        <w:rPr>
          <w:sz w:val="28"/>
          <w:szCs w:val="28"/>
        </w:rPr>
      </w:pPr>
      <w:r w:rsidRPr="008445F4">
        <w:rPr>
          <w:color w:val="000000"/>
          <w:sz w:val="28"/>
          <w:szCs w:val="28"/>
          <w:lang w:bidi="ru-RU"/>
        </w:rPr>
        <w:t>Фактически декларация по налогу на прибыль организаций за 2023 г. в Межрайонную ИФНС России № 2 по Республике Крым предоставлена 17.04.2024 г.,</w:t>
      </w:r>
      <w:r w:rsidRPr="008445F4" w:rsidR="004C4AC2">
        <w:rPr>
          <w:color w:val="000000"/>
          <w:sz w:val="28"/>
          <w:szCs w:val="28"/>
          <w:lang w:bidi="ru-RU"/>
        </w:rPr>
        <w:t xml:space="preserve"> по ТКС, что подтверждается квитанцией</w:t>
      </w:r>
      <w:r w:rsidRPr="008445F4" w:rsidR="00CE72AA">
        <w:rPr>
          <w:color w:val="000000"/>
          <w:sz w:val="28"/>
          <w:szCs w:val="28"/>
          <w:lang w:bidi="ru-RU"/>
        </w:rPr>
        <w:t xml:space="preserve"> о приеме налоговой декларации (</w:t>
      </w:r>
      <w:r w:rsidRPr="008445F4" w:rsidR="004C4AC2">
        <w:rPr>
          <w:color w:val="000000"/>
          <w:sz w:val="28"/>
          <w:szCs w:val="28"/>
          <w:lang w:bidi="ru-RU"/>
        </w:rPr>
        <w:t>расчета</w:t>
      </w:r>
      <w:r w:rsidRPr="008445F4" w:rsidR="00CE72AA">
        <w:rPr>
          <w:color w:val="000000"/>
          <w:sz w:val="28"/>
          <w:szCs w:val="28"/>
          <w:lang w:bidi="ru-RU"/>
        </w:rPr>
        <w:t>)</w:t>
      </w:r>
      <w:r w:rsidRPr="008445F4" w:rsidR="004C4AC2">
        <w:rPr>
          <w:color w:val="000000"/>
          <w:sz w:val="28"/>
          <w:szCs w:val="28"/>
          <w:lang w:bidi="ru-RU"/>
        </w:rPr>
        <w:t xml:space="preserve"> в электронном виде, 17.04.2024г.,</w:t>
      </w:r>
      <w:r w:rsidRPr="008445F4">
        <w:rPr>
          <w:color w:val="000000"/>
          <w:sz w:val="28"/>
          <w:szCs w:val="28"/>
          <w:lang w:bidi="ru-RU"/>
        </w:rPr>
        <w:t xml:space="preserve"> в результате чего был нарушен пункт 4 статьи 289 Кодекса.</w:t>
      </w:r>
    </w:p>
    <w:p w:rsidR="00CE72AA" w:rsidRPr="008445F4" w:rsidP="009578EC">
      <w:pPr>
        <w:pStyle w:val="23"/>
        <w:shd w:val="clear" w:color="auto" w:fill="auto"/>
        <w:spacing w:line="240" w:lineRule="auto"/>
        <w:ind w:firstLine="760"/>
        <w:rPr>
          <w:sz w:val="28"/>
          <w:szCs w:val="28"/>
        </w:rPr>
      </w:pPr>
      <w:r w:rsidRPr="008445F4">
        <w:rPr>
          <w:color w:val="000000"/>
          <w:sz w:val="28"/>
          <w:szCs w:val="28"/>
          <w:lang w:bidi="ru-RU"/>
        </w:rPr>
        <w:t>Временем совершения правонарушения является 00 ч. 00 мин. 26.03.2024 года. Место совершения правонарушения является юридический адрес МБДОУ ПЕРВОМАЙСКИ ДЕТСКИЙ САД №</w:t>
      </w:r>
      <w:r w:rsidRPr="008445F4" w:rsidR="00530516">
        <w:rPr>
          <w:color w:val="000000"/>
          <w:sz w:val="28"/>
          <w:szCs w:val="28"/>
          <w:lang w:bidi="ru-RU"/>
        </w:rPr>
        <w:t> </w:t>
      </w:r>
      <w:r w:rsidRPr="008445F4">
        <w:rPr>
          <w:color w:val="000000"/>
          <w:sz w:val="28"/>
          <w:szCs w:val="28"/>
          <w:lang w:bidi="ru-RU"/>
        </w:rPr>
        <w:t xml:space="preserve">1 </w:t>
      </w:r>
      <w:r w:rsidRPr="008445F4" w:rsidR="00530516">
        <w:rPr>
          <w:color w:val="000000"/>
          <w:sz w:val="28"/>
          <w:szCs w:val="28"/>
          <w:lang w:bidi="ru-RU"/>
        </w:rPr>
        <w:t>«</w:t>
      </w:r>
      <w:r w:rsidRPr="008445F4">
        <w:rPr>
          <w:color w:val="000000"/>
          <w:sz w:val="28"/>
          <w:szCs w:val="28"/>
          <w:lang w:bidi="ru-RU"/>
        </w:rPr>
        <w:t>СЕМИЦВЕТИК</w:t>
      </w:r>
      <w:r w:rsidRPr="008445F4" w:rsidR="00530516">
        <w:rPr>
          <w:color w:val="000000"/>
          <w:sz w:val="28"/>
          <w:szCs w:val="28"/>
          <w:lang w:bidi="ru-RU"/>
        </w:rPr>
        <w:t>»</w:t>
      </w:r>
      <w:r w:rsidRPr="008445F4">
        <w:rPr>
          <w:color w:val="000000"/>
          <w:sz w:val="28"/>
          <w:szCs w:val="28"/>
          <w:lang w:bidi="ru-RU"/>
        </w:rPr>
        <w:t xml:space="preserve">: 296300, Россия, Республика Крым, </w:t>
      </w:r>
      <w:r w:rsidR="00A1739D">
        <w:rPr>
          <w:color w:val="000000"/>
          <w:sz w:val="28"/>
          <w:szCs w:val="28"/>
          <w:lang w:bidi="ru-RU"/>
        </w:rPr>
        <w:t>/адрес/</w:t>
      </w:r>
    </w:p>
    <w:p w:rsidR="00CE72AA" w:rsidRPr="008445F4" w:rsidP="009578EC">
      <w:pPr>
        <w:pStyle w:val="23"/>
        <w:shd w:val="clear" w:color="auto" w:fill="auto"/>
        <w:spacing w:line="240" w:lineRule="auto"/>
        <w:ind w:right="240" w:firstLine="740"/>
        <w:rPr>
          <w:sz w:val="28"/>
          <w:szCs w:val="28"/>
        </w:rPr>
      </w:pPr>
      <w:r w:rsidRPr="008445F4">
        <w:rPr>
          <w:color w:val="000000"/>
          <w:sz w:val="28"/>
          <w:szCs w:val="28"/>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в налоговый орган по месту учета, предусмотренных Налоговым Кодексом и иными актами законодательства о налогах и сборах, предусмотрена статьей 15.5 Кодекса Российской Федерации об административных правонарушениях (КоАП РФ) - «Нарушение сроков представление налоговой декларации (расчета по страховым взносам)».</w:t>
      </w:r>
    </w:p>
    <w:p w:rsidR="00CE72AA" w:rsidRPr="008445F4" w:rsidP="009578EC">
      <w:pPr>
        <w:pStyle w:val="23"/>
        <w:shd w:val="clear" w:color="auto" w:fill="auto"/>
        <w:spacing w:line="240" w:lineRule="auto"/>
        <w:ind w:right="240" w:firstLine="708"/>
        <w:rPr>
          <w:sz w:val="28"/>
          <w:szCs w:val="28"/>
        </w:rPr>
      </w:pPr>
      <w:r w:rsidRPr="008445F4">
        <w:rPr>
          <w:color w:val="000000"/>
          <w:sz w:val="28"/>
          <w:szCs w:val="28"/>
          <w:lang w:bidi="ru-RU"/>
        </w:rPr>
        <w:t>Факт несвоевременного представления налоговой декларации по налогу на прибыль организаций за 2023 год подтверждается следующими доказательствами: Акт налоговой проверки № 1067 от 26.07.2024 года, квитанция о приеме налоговой декларации (расчета) в электронном виде от 17.04.2024 года, Выписка из ЕГРЮЛ.</w:t>
      </w:r>
    </w:p>
    <w:p w:rsidR="00526D2C" w:rsidRPr="008445F4" w:rsidP="009578EC">
      <w:pPr>
        <w:ind w:firstLine="708"/>
        <w:jc w:val="both"/>
        <w:rPr>
          <w:rFonts w:ascii="Times New Roman" w:hAnsi="Times New Roman"/>
          <w:sz w:val="28"/>
          <w:szCs w:val="28"/>
        </w:rPr>
      </w:pPr>
      <w:r w:rsidRPr="008445F4">
        <w:rPr>
          <w:rFonts w:ascii="Times New Roman" w:hAnsi="Times New Roman"/>
          <w:sz w:val="28"/>
          <w:szCs w:val="28"/>
        </w:rPr>
        <w:t>Мировой судья, исследовав  представленные доказательства: протокол об админис</w:t>
      </w:r>
      <w:r w:rsidRPr="008445F4" w:rsidR="00D7072D">
        <w:rPr>
          <w:rFonts w:ascii="Times New Roman" w:hAnsi="Times New Roman"/>
          <w:sz w:val="28"/>
          <w:szCs w:val="28"/>
        </w:rPr>
        <w:t>тративном правон</w:t>
      </w:r>
      <w:r w:rsidRPr="008445F4" w:rsidR="00493309">
        <w:rPr>
          <w:rFonts w:ascii="Times New Roman" w:hAnsi="Times New Roman"/>
          <w:sz w:val="28"/>
          <w:szCs w:val="28"/>
        </w:rPr>
        <w:t>аруш</w:t>
      </w:r>
      <w:r w:rsidRPr="008445F4" w:rsidR="0095480F">
        <w:rPr>
          <w:rFonts w:ascii="Times New Roman" w:hAnsi="Times New Roman"/>
          <w:sz w:val="28"/>
          <w:szCs w:val="28"/>
        </w:rPr>
        <w:t>ении № 91062</w:t>
      </w:r>
      <w:r w:rsidRPr="008445F4" w:rsidR="00D714C6">
        <w:rPr>
          <w:rFonts w:ascii="Times New Roman" w:hAnsi="Times New Roman"/>
          <w:sz w:val="28"/>
          <w:szCs w:val="28"/>
        </w:rPr>
        <w:t>4</w:t>
      </w:r>
      <w:r w:rsidRPr="008445F4" w:rsidR="004C4AC2">
        <w:rPr>
          <w:rFonts w:ascii="Times New Roman" w:hAnsi="Times New Roman"/>
          <w:sz w:val="28"/>
          <w:szCs w:val="28"/>
        </w:rPr>
        <w:t>254</w:t>
      </w:r>
      <w:r w:rsidRPr="008445F4" w:rsidR="002437D0">
        <w:rPr>
          <w:rFonts w:ascii="Times New Roman" w:hAnsi="Times New Roman"/>
          <w:sz w:val="28"/>
          <w:szCs w:val="28"/>
        </w:rPr>
        <w:t>000</w:t>
      </w:r>
      <w:r w:rsidRPr="008445F4" w:rsidR="009509A5">
        <w:rPr>
          <w:rFonts w:ascii="Times New Roman" w:hAnsi="Times New Roman"/>
          <w:sz w:val="28"/>
          <w:szCs w:val="28"/>
        </w:rPr>
        <w:t>63200003</w:t>
      </w:r>
      <w:r w:rsidRPr="008445F4">
        <w:rPr>
          <w:rFonts w:ascii="Times New Roman" w:hAnsi="Times New Roman"/>
          <w:sz w:val="28"/>
          <w:szCs w:val="28"/>
        </w:rPr>
        <w:t xml:space="preserve"> от </w:t>
      </w:r>
      <w:r w:rsidRPr="008445F4" w:rsidR="004C4AC2">
        <w:rPr>
          <w:rFonts w:ascii="Times New Roman" w:hAnsi="Times New Roman"/>
          <w:sz w:val="28"/>
          <w:szCs w:val="28"/>
        </w:rPr>
        <w:t>01.10</w:t>
      </w:r>
      <w:r w:rsidRPr="008445F4" w:rsidR="00D714C6">
        <w:rPr>
          <w:rFonts w:ascii="Times New Roman" w:hAnsi="Times New Roman"/>
          <w:sz w:val="28"/>
          <w:szCs w:val="28"/>
        </w:rPr>
        <w:t>.2024</w:t>
      </w:r>
      <w:r w:rsidRPr="008445F4">
        <w:rPr>
          <w:rFonts w:ascii="Times New Roman" w:hAnsi="Times New Roman"/>
          <w:sz w:val="28"/>
          <w:szCs w:val="28"/>
        </w:rPr>
        <w:t xml:space="preserve"> года</w:t>
      </w:r>
      <w:r w:rsidRPr="008445F4" w:rsidR="00D54636">
        <w:rPr>
          <w:rFonts w:ascii="Times New Roman" w:hAnsi="Times New Roman"/>
          <w:sz w:val="28"/>
          <w:szCs w:val="28"/>
        </w:rPr>
        <w:t>;</w:t>
      </w:r>
      <w:r w:rsidRPr="008445F4" w:rsidR="004C4AC2">
        <w:rPr>
          <w:rFonts w:ascii="Times New Roman" w:hAnsi="Times New Roman"/>
          <w:sz w:val="28"/>
          <w:szCs w:val="28"/>
        </w:rPr>
        <w:t xml:space="preserve"> копию списка № 4</w:t>
      </w:r>
      <w:r w:rsidRPr="008445F4" w:rsidR="005E36A3">
        <w:rPr>
          <w:rFonts w:ascii="Times New Roman" w:hAnsi="Times New Roman"/>
          <w:sz w:val="28"/>
          <w:szCs w:val="28"/>
        </w:rPr>
        <w:t xml:space="preserve"> внутренн</w:t>
      </w:r>
      <w:r w:rsidRPr="008445F4" w:rsidR="004C4AC2">
        <w:rPr>
          <w:rFonts w:ascii="Times New Roman" w:hAnsi="Times New Roman"/>
          <w:sz w:val="28"/>
          <w:szCs w:val="28"/>
        </w:rPr>
        <w:t>их почтовых отправлений от 01</w:t>
      </w:r>
      <w:r w:rsidRPr="008445F4" w:rsidR="00D714C6">
        <w:rPr>
          <w:rFonts w:ascii="Times New Roman" w:hAnsi="Times New Roman"/>
          <w:sz w:val="28"/>
          <w:szCs w:val="28"/>
        </w:rPr>
        <w:t>.</w:t>
      </w:r>
      <w:r w:rsidRPr="008445F4" w:rsidR="004C4AC2">
        <w:rPr>
          <w:rFonts w:ascii="Times New Roman" w:hAnsi="Times New Roman"/>
          <w:sz w:val="28"/>
          <w:szCs w:val="28"/>
        </w:rPr>
        <w:t>10</w:t>
      </w:r>
      <w:r w:rsidRPr="008445F4" w:rsidR="00D714C6">
        <w:rPr>
          <w:rFonts w:ascii="Times New Roman" w:hAnsi="Times New Roman"/>
          <w:sz w:val="28"/>
          <w:szCs w:val="28"/>
        </w:rPr>
        <w:t>.2024</w:t>
      </w:r>
      <w:r w:rsidRPr="008445F4" w:rsidR="005E36A3">
        <w:rPr>
          <w:rFonts w:ascii="Times New Roman" w:hAnsi="Times New Roman"/>
          <w:sz w:val="28"/>
          <w:szCs w:val="28"/>
        </w:rPr>
        <w:t xml:space="preserve"> </w:t>
      </w:r>
      <w:r w:rsidRPr="008445F4" w:rsidR="004C4AC2">
        <w:rPr>
          <w:rFonts w:ascii="Times New Roman" w:hAnsi="Times New Roman"/>
          <w:sz w:val="28"/>
          <w:szCs w:val="28"/>
        </w:rPr>
        <w:t>года; копию уведомления от 10</w:t>
      </w:r>
      <w:r w:rsidRPr="008445F4" w:rsidR="00D714C6">
        <w:rPr>
          <w:rFonts w:ascii="Times New Roman" w:hAnsi="Times New Roman"/>
          <w:sz w:val="28"/>
          <w:szCs w:val="28"/>
        </w:rPr>
        <w:t xml:space="preserve">.09.2024 года; копию списка № </w:t>
      </w:r>
      <w:r w:rsidRPr="008445F4" w:rsidR="004C4AC2">
        <w:rPr>
          <w:rFonts w:ascii="Times New Roman" w:hAnsi="Times New Roman"/>
          <w:sz w:val="28"/>
          <w:szCs w:val="28"/>
        </w:rPr>
        <w:t>2</w:t>
      </w:r>
      <w:r w:rsidRPr="008445F4" w:rsidR="005E36A3">
        <w:rPr>
          <w:rFonts w:ascii="Times New Roman" w:hAnsi="Times New Roman"/>
          <w:sz w:val="28"/>
          <w:szCs w:val="28"/>
        </w:rPr>
        <w:t xml:space="preserve"> внутренн</w:t>
      </w:r>
      <w:r w:rsidRPr="008445F4" w:rsidR="0095480F">
        <w:rPr>
          <w:rFonts w:ascii="Times New Roman" w:hAnsi="Times New Roman"/>
          <w:sz w:val="28"/>
          <w:szCs w:val="28"/>
        </w:rPr>
        <w:t xml:space="preserve">их почтовых </w:t>
      </w:r>
      <w:r w:rsidRPr="008445F4" w:rsidR="002437D0">
        <w:rPr>
          <w:rFonts w:ascii="Times New Roman" w:hAnsi="Times New Roman"/>
          <w:sz w:val="28"/>
          <w:szCs w:val="28"/>
        </w:rPr>
        <w:t>отправлений от 11</w:t>
      </w:r>
      <w:r w:rsidRPr="008445F4" w:rsidR="00D714C6">
        <w:rPr>
          <w:rFonts w:ascii="Times New Roman" w:hAnsi="Times New Roman"/>
          <w:sz w:val="28"/>
          <w:szCs w:val="28"/>
        </w:rPr>
        <w:t>.09.2024</w:t>
      </w:r>
      <w:r w:rsidRPr="008445F4" w:rsidR="005E36A3">
        <w:rPr>
          <w:rFonts w:ascii="Times New Roman" w:hAnsi="Times New Roman"/>
          <w:sz w:val="28"/>
          <w:szCs w:val="28"/>
        </w:rPr>
        <w:t xml:space="preserve"> года;</w:t>
      </w:r>
      <w:r w:rsidRPr="008445F4" w:rsidR="009509A5">
        <w:rPr>
          <w:rFonts w:ascii="Times New Roman" w:hAnsi="Times New Roman"/>
          <w:sz w:val="28"/>
          <w:szCs w:val="28"/>
        </w:rPr>
        <w:t xml:space="preserve"> выписку из единого государственного реестра юридических лиц;</w:t>
      </w:r>
      <w:r w:rsidRPr="008445F4" w:rsidR="005E36A3">
        <w:rPr>
          <w:rFonts w:ascii="Times New Roman" w:hAnsi="Times New Roman"/>
          <w:sz w:val="28"/>
          <w:szCs w:val="28"/>
        </w:rPr>
        <w:t xml:space="preserve">  </w:t>
      </w:r>
      <w:r w:rsidRPr="008445F4" w:rsidR="0095480F">
        <w:rPr>
          <w:rFonts w:ascii="Times New Roman" w:hAnsi="Times New Roman"/>
          <w:sz w:val="28"/>
          <w:szCs w:val="28"/>
        </w:rPr>
        <w:t xml:space="preserve">копия акта налоговой проверки № </w:t>
      </w:r>
      <w:r w:rsidRPr="008445F4" w:rsidR="009509A5">
        <w:rPr>
          <w:rFonts w:ascii="Times New Roman" w:hAnsi="Times New Roman"/>
          <w:sz w:val="28"/>
          <w:szCs w:val="28"/>
        </w:rPr>
        <w:t>1067 от 26</w:t>
      </w:r>
      <w:r w:rsidRPr="008445F4" w:rsidR="00D714C6">
        <w:rPr>
          <w:rFonts w:ascii="Times New Roman" w:hAnsi="Times New Roman"/>
          <w:sz w:val="28"/>
          <w:szCs w:val="28"/>
        </w:rPr>
        <w:t>.07.2024</w:t>
      </w:r>
      <w:r w:rsidRPr="008445F4" w:rsidR="0095480F">
        <w:rPr>
          <w:rFonts w:ascii="Times New Roman" w:hAnsi="Times New Roman"/>
          <w:sz w:val="28"/>
          <w:szCs w:val="28"/>
        </w:rPr>
        <w:t xml:space="preserve"> года;</w:t>
      </w:r>
      <w:r w:rsidRPr="008445F4" w:rsidR="0095480F">
        <w:rPr>
          <w:rFonts w:ascii="Times New Roman" w:hAnsi="Times New Roman"/>
          <w:sz w:val="28"/>
          <w:szCs w:val="28"/>
        </w:rPr>
        <w:t xml:space="preserve"> копи</w:t>
      </w:r>
      <w:r w:rsidRPr="008445F4" w:rsidR="00233797">
        <w:rPr>
          <w:rFonts w:ascii="Times New Roman" w:hAnsi="Times New Roman"/>
          <w:sz w:val="28"/>
          <w:szCs w:val="28"/>
        </w:rPr>
        <w:t>ю</w:t>
      </w:r>
      <w:r w:rsidRPr="008445F4" w:rsidR="0095480F">
        <w:rPr>
          <w:rFonts w:ascii="Times New Roman" w:hAnsi="Times New Roman"/>
          <w:sz w:val="28"/>
          <w:szCs w:val="28"/>
        </w:rPr>
        <w:t xml:space="preserve"> квитанции о приеме </w:t>
      </w:r>
      <w:r w:rsidRPr="008445F4" w:rsidR="0033036B">
        <w:rPr>
          <w:rFonts w:ascii="Times New Roman" w:hAnsi="Times New Roman"/>
          <w:sz w:val="28"/>
          <w:szCs w:val="28"/>
        </w:rPr>
        <w:t>электронного документа</w:t>
      </w:r>
      <w:r w:rsidRPr="008445F4" w:rsidR="0095480F">
        <w:rPr>
          <w:rFonts w:ascii="Times New Roman" w:hAnsi="Times New Roman"/>
          <w:sz w:val="28"/>
          <w:szCs w:val="28"/>
        </w:rPr>
        <w:t>;</w:t>
      </w:r>
      <w:r w:rsidRPr="008445F4" w:rsidR="0033036B">
        <w:rPr>
          <w:rFonts w:ascii="Times New Roman" w:hAnsi="Times New Roman"/>
          <w:sz w:val="28"/>
          <w:szCs w:val="28"/>
        </w:rPr>
        <w:t xml:space="preserve"> копию квитанции о приеме налоговой декларации в электронном виде,</w:t>
      </w:r>
      <w:r w:rsidRPr="008445F4" w:rsidR="0095480F">
        <w:rPr>
          <w:rFonts w:ascii="Times New Roman" w:hAnsi="Times New Roman"/>
          <w:sz w:val="28"/>
          <w:szCs w:val="28"/>
        </w:rPr>
        <w:t xml:space="preserve"> </w:t>
      </w:r>
      <w:r w:rsidRPr="008445F4" w:rsidR="009509A5">
        <w:rPr>
          <w:rFonts w:ascii="Times New Roman" w:hAnsi="Times New Roman"/>
          <w:sz w:val="28"/>
          <w:szCs w:val="28"/>
        </w:rPr>
        <w:t>н</w:t>
      </w:r>
      <w:r w:rsidRPr="008445F4" w:rsidR="005274B0">
        <w:rPr>
          <w:rFonts w:ascii="Times New Roman" w:hAnsi="Times New Roman"/>
          <w:sz w:val="28"/>
          <w:szCs w:val="28"/>
        </w:rPr>
        <w:t xml:space="preserve">аходит вину </w:t>
      </w:r>
      <w:r w:rsidRPr="008445F4" w:rsidR="009509A5">
        <w:rPr>
          <w:rFonts w:ascii="Times New Roman" w:hAnsi="Times New Roman"/>
          <w:sz w:val="28"/>
          <w:szCs w:val="28"/>
        </w:rPr>
        <w:t>Богуславской Т.А</w:t>
      </w:r>
      <w:r w:rsidRPr="008445F4" w:rsidR="0033036B">
        <w:rPr>
          <w:rFonts w:ascii="Times New Roman" w:hAnsi="Times New Roman"/>
          <w:sz w:val="28"/>
          <w:szCs w:val="28"/>
        </w:rPr>
        <w:t>.</w:t>
      </w:r>
      <w:r w:rsidRPr="008445F4">
        <w:rPr>
          <w:rFonts w:ascii="Times New Roman" w:hAnsi="Times New Roman"/>
          <w:sz w:val="28"/>
          <w:szCs w:val="28"/>
        </w:rPr>
        <w:t xml:space="preserve"> в совершении  правонарушения, пре</w:t>
      </w:r>
      <w:r w:rsidRPr="008445F4" w:rsidR="00917F64">
        <w:rPr>
          <w:rFonts w:ascii="Times New Roman" w:hAnsi="Times New Roman"/>
          <w:sz w:val="28"/>
          <w:szCs w:val="28"/>
        </w:rPr>
        <w:t xml:space="preserve">дусмотренного ст. 15.5 КоАП РФ – </w:t>
      </w:r>
      <w:r w:rsidRPr="008445F4">
        <w:rPr>
          <w:rFonts w:ascii="Times New Roman" w:hAnsi="Times New Roman"/>
          <w:sz w:val="28"/>
          <w:szCs w:val="28"/>
        </w:rPr>
        <w:t xml:space="preserve">нарушение сроков представления </w:t>
      </w:r>
      <w:r w:rsidRPr="008445F4" w:rsidR="008D1998">
        <w:rPr>
          <w:rFonts w:ascii="Times New Roman" w:hAnsi="Times New Roman"/>
          <w:sz w:val="28"/>
          <w:szCs w:val="28"/>
        </w:rPr>
        <w:t xml:space="preserve">декларации </w:t>
      </w:r>
      <w:r w:rsidRPr="008445F4">
        <w:rPr>
          <w:rFonts w:ascii="Times New Roman" w:hAnsi="Times New Roman"/>
          <w:sz w:val="28"/>
          <w:szCs w:val="28"/>
        </w:rPr>
        <w:t xml:space="preserve">доказанной. </w:t>
      </w:r>
    </w:p>
    <w:p w:rsidR="00526D2C" w:rsidRPr="008445F4" w:rsidP="009578EC">
      <w:pPr>
        <w:pStyle w:val="NormalWeb"/>
        <w:shd w:val="clear" w:color="auto" w:fill="FFFFFF"/>
        <w:spacing w:before="0" w:beforeAutospacing="0" w:after="0" w:afterAutospacing="0"/>
        <w:ind w:firstLine="708"/>
        <w:jc w:val="both"/>
        <w:textAlignment w:val="baseline"/>
        <w:rPr>
          <w:color w:val="000000"/>
          <w:sz w:val="28"/>
          <w:szCs w:val="28"/>
        </w:rPr>
      </w:pPr>
      <w:r w:rsidRPr="008445F4">
        <w:rPr>
          <w:color w:val="000000"/>
          <w:sz w:val="28"/>
          <w:szCs w:val="2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8445F4">
          <w:rPr>
            <w:rStyle w:val="Hyperlink"/>
            <w:color w:val="000000"/>
            <w:sz w:val="28"/>
            <w:szCs w:val="28"/>
            <w:u w:val="none"/>
            <w:bdr w:val="none" w:sz="0" w:space="0" w:color="auto" w:frame="1"/>
          </w:rPr>
          <w:t>2.1</w:t>
        </w:r>
      </w:hyperlink>
      <w:r w:rsidRPr="008445F4">
        <w:rPr>
          <w:color w:val="000000"/>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8445F4" w:rsidP="009578EC">
      <w:pPr>
        <w:pStyle w:val="NormalWeb"/>
        <w:shd w:val="clear" w:color="auto" w:fill="FFFFFF"/>
        <w:spacing w:before="0" w:beforeAutospacing="0" w:after="0" w:afterAutospacing="0"/>
        <w:ind w:firstLine="708"/>
        <w:jc w:val="both"/>
        <w:textAlignment w:val="baseline"/>
        <w:rPr>
          <w:color w:val="000000"/>
          <w:sz w:val="28"/>
          <w:szCs w:val="28"/>
        </w:rPr>
      </w:pPr>
      <w:r w:rsidRPr="008445F4">
        <w:rPr>
          <w:color w:val="000000"/>
          <w:sz w:val="28"/>
          <w:szCs w:val="28"/>
          <w:shd w:val="clear" w:color="auto" w:fill="FFFFFF"/>
        </w:rPr>
        <w:t>Согласно</w:t>
      </w:r>
      <w:r w:rsidRPr="008445F4">
        <w:rPr>
          <w:color w:val="000000"/>
          <w:sz w:val="28"/>
          <w:szCs w:val="28"/>
        </w:rPr>
        <w:t> </w:t>
      </w:r>
      <w:r w:rsidRPr="008445F4">
        <w:rPr>
          <w:bCs/>
          <w:color w:val="000000"/>
          <w:sz w:val="28"/>
          <w:szCs w:val="28"/>
        </w:rPr>
        <w:t>ст</w:t>
      </w:r>
      <w:r w:rsidRPr="008445F4">
        <w:rPr>
          <w:color w:val="000000"/>
          <w:sz w:val="28"/>
          <w:szCs w:val="28"/>
          <w:shd w:val="clear" w:color="auto" w:fill="FFFFFF"/>
        </w:rPr>
        <w:t>.</w:t>
      </w:r>
      <w:r w:rsidRPr="008445F4">
        <w:rPr>
          <w:color w:val="000000"/>
          <w:sz w:val="28"/>
          <w:szCs w:val="2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8445F4">
          <w:rPr>
            <w:rStyle w:val="Hyperlink"/>
            <w:color w:val="000000"/>
            <w:sz w:val="28"/>
            <w:szCs w:val="28"/>
            <w:u w:val="none"/>
          </w:rPr>
          <w:t>2.4 КоАП </w:t>
        </w:r>
      </w:hyperlink>
      <w:r w:rsidRPr="008445F4">
        <w:rPr>
          <w:color w:val="000000"/>
          <w:sz w:val="28"/>
          <w:szCs w:val="28"/>
          <w:shd w:val="clear" w:color="auto" w:fill="FFFFFF"/>
        </w:rPr>
        <w:t>РФ</w:t>
      </w:r>
      <w:r w:rsidRPr="008445F4" w:rsidR="00CE456A">
        <w:rPr>
          <w:color w:val="000000"/>
          <w:sz w:val="28"/>
          <w:szCs w:val="28"/>
          <w:shd w:val="clear" w:color="auto" w:fill="FFFFFF"/>
        </w:rPr>
        <w:t xml:space="preserve"> </w:t>
      </w:r>
      <w:r w:rsidRPr="008445F4">
        <w:rPr>
          <w:color w:val="000000"/>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8445F4">
        <w:rPr>
          <w:bCs/>
          <w:color w:val="000000"/>
          <w:sz w:val="28"/>
          <w:szCs w:val="2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8445F4">
          <w:rPr>
            <w:rStyle w:val="Hyperlink"/>
            <w:color w:val="000000"/>
            <w:sz w:val="28"/>
            <w:szCs w:val="28"/>
            <w:u w:val="none"/>
          </w:rPr>
          <w:t>2.4 КоАП </w:t>
        </w:r>
      </w:hyperlink>
      <w:r w:rsidRPr="008445F4">
        <w:rPr>
          <w:color w:val="000000"/>
          <w:sz w:val="28"/>
          <w:szCs w:val="28"/>
          <w:shd w:val="clear" w:color="auto" w:fill="FFFFFF"/>
        </w:rPr>
        <w:t>РФ, из которого следует, что совершившие административные правонарушения в связи с выполнением организационн</w:t>
      </w:r>
      <w:r w:rsidRPr="008445F4">
        <w:rPr>
          <w:color w:val="000000"/>
          <w:sz w:val="28"/>
          <w:szCs w:val="28"/>
          <w:shd w:val="clear" w:color="auto" w:fill="FFFFFF"/>
        </w:rPr>
        <w:t>о-</w:t>
      </w:r>
      <w:r w:rsidRPr="008445F4">
        <w:rPr>
          <w:color w:val="000000"/>
          <w:sz w:val="28"/>
          <w:szCs w:val="28"/>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w:t>
      </w:r>
      <w:r w:rsidRPr="008445F4">
        <w:rPr>
          <w:color w:val="000000"/>
          <w:sz w:val="28"/>
          <w:szCs w:val="28"/>
          <w:shd w:val="clear" w:color="auto" w:fill="FFFFFF"/>
        </w:rPr>
        <w:t>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8445F4" w:rsidP="009578EC">
      <w:pPr>
        <w:pStyle w:val="NormalWeb"/>
        <w:shd w:val="clear" w:color="auto" w:fill="FFFFFF"/>
        <w:spacing w:before="0" w:beforeAutospacing="0" w:after="0" w:afterAutospacing="0"/>
        <w:ind w:firstLine="708"/>
        <w:jc w:val="both"/>
        <w:textAlignment w:val="baseline"/>
        <w:rPr>
          <w:color w:val="000000"/>
          <w:sz w:val="28"/>
          <w:szCs w:val="28"/>
        </w:rPr>
      </w:pPr>
      <w:r w:rsidRPr="008445F4">
        <w:rPr>
          <w:color w:val="000000"/>
          <w:sz w:val="28"/>
          <w:szCs w:val="28"/>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8445F4">
          <w:rPr>
            <w:rStyle w:val="Hyperlink"/>
            <w:color w:val="000000"/>
            <w:sz w:val="28"/>
            <w:szCs w:val="28"/>
            <w:u w:val="none"/>
            <w:bdr w:val="none" w:sz="0" w:space="0" w:color="auto" w:frame="1"/>
          </w:rPr>
          <w:t>2.4 КоАП</w:t>
        </w:r>
      </w:hyperlink>
      <w:r w:rsidRPr="008445F4">
        <w:rPr>
          <w:color w:val="000000"/>
          <w:sz w:val="28"/>
          <w:szCs w:val="28"/>
          <w:shd w:val="clear" w:color="auto" w:fill="FFFFFF"/>
        </w:rPr>
        <w:t> РФ,</w:t>
      </w:r>
      <w:r w:rsidRPr="008445F4" w:rsidR="00DC19E3">
        <w:rPr>
          <w:b/>
          <w:sz w:val="28"/>
          <w:szCs w:val="28"/>
        </w:rPr>
        <w:t xml:space="preserve"> </w:t>
      </w:r>
      <w:r w:rsidRPr="008445F4" w:rsidR="009509A5">
        <w:rPr>
          <w:sz w:val="28"/>
          <w:szCs w:val="28"/>
        </w:rPr>
        <w:t>заведующая</w:t>
      </w:r>
      <w:r w:rsidRPr="008445F4" w:rsidR="009509A5">
        <w:rPr>
          <w:b/>
          <w:sz w:val="28"/>
          <w:szCs w:val="28"/>
        </w:rPr>
        <w:t xml:space="preserve"> </w:t>
      </w:r>
      <w:r w:rsidRPr="008445F4" w:rsidR="009509A5">
        <w:rPr>
          <w:sz w:val="28"/>
          <w:szCs w:val="28"/>
        </w:rPr>
        <w:t>муниципальным бюджетным общеобразовательным учреждением «Первомайский детский сад № 1 «Семицветик»</w:t>
      </w:r>
      <w:r w:rsidRPr="008445F4" w:rsidR="005274B0">
        <w:rPr>
          <w:sz w:val="28"/>
          <w:szCs w:val="28"/>
        </w:rPr>
        <w:t xml:space="preserve"> </w:t>
      </w:r>
      <w:r w:rsidRPr="008445F4" w:rsidR="009509A5">
        <w:rPr>
          <w:sz w:val="28"/>
          <w:szCs w:val="28"/>
        </w:rPr>
        <w:t>Богуславская Т.А</w:t>
      </w:r>
      <w:r w:rsidRPr="008445F4" w:rsidR="008D1998">
        <w:rPr>
          <w:sz w:val="28"/>
          <w:szCs w:val="28"/>
        </w:rPr>
        <w:t>.</w:t>
      </w:r>
      <w:r w:rsidRPr="008445F4" w:rsidR="005274B0">
        <w:rPr>
          <w:sz w:val="28"/>
          <w:szCs w:val="28"/>
        </w:rPr>
        <w:t xml:space="preserve"> </w:t>
      </w:r>
      <w:r w:rsidRPr="008445F4">
        <w:rPr>
          <w:color w:val="000000"/>
          <w:sz w:val="28"/>
          <w:szCs w:val="28"/>
          <w:shd w:val="clear" w:color="auto" w:fill="FFFFFF"/>
        </w:rPr>
        <w:t>является должностным лицом.</w:t>
      </w:r>
    </w:p>
    <w:p w:rsidR="00526D2C" w:rsidRPr="008445F4" w:rsidP="009578EC">
      <w:pPr>
        <w:pStyle w:val="NormalWeb"/>
        <w:shd w:val="clear" w:color="auto" w:fill="FFFFFF"/>
        <w:spacing w:before="0" w:beforeAutospacing="0" w:after="0" w:afterAutospacing="0"/>
        <w:ind w:firstLine="708"/>
        <w:jc w:val="both"/>
        <w:textAlignment w:val="baseline"/>
        <w:rPr>
          <w:color w:val="000000"/>
          <w:sz w:val="28"/>
          <w:szCs w:val="28"/>
        </w:rPr>
      </w:pPr>
      <w:r w:rsidRPr="008445F4">
        <w:rPr>
          <w:color w:val="000000"/>
          <w:sz w:val="28"/>
          <w:szCs w:val="2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8445F4">
          <w:rPr>
            <w:rStyle w:val="Hyperlink"/>
            <w:color w:val="000000"/>
            <w:sz w:val="28"/>
            <w:szCs w:val="28"/>
            <w:u w:val="none"/>
            <w:bdr w:val="none" w:sz="0" w:space="0" w:color="auto" w:frame="1"/>
          </w:rPr>
          <w:t>4.1 КоАП</w:t>
        </w:r>
      </w:hyperlink>
      <w:r w:rsidRPr="008445F4">
        <w:rPr>
          <w:color w:val="000000"/>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8445F4" w:rsidP="009578EC">
      <w:pPr>
        <w:pStyle w:val="NormalWeb"/>
        <w:shd w:val="clear" w:color="auto" w:fill="FFFFFF"/>
        <w:spacing w:before="0" w:beforeAutospacing="0" w:after="0" w:afterAutospacing="0"/>
        <w:ind w:firstLine="708"/>
        <w:jc w:val="both"/>
        <w:textAlignment w:val="baseline"/>
        <w:rPr>
          <w:color w:val="000000"/>
          <w:sz w:val="28"/>
          <w:szCs w:val="28"/>
          <w:shd w:val="clear" w:color="auto" w:fill="FFFFFF"/>
        </w:rPr>
      </w:pPr>
      <w:r w:rsidRPr="008445F4">
        <w:rPr>
          <w:color w:val="000000"/>
          <w:sz w:val="28"/>
          <w:szCs w:val="28"/>
          <w:shd w:val="clear" w:color="auto" w:fill="FFFFFF"/>
        </w:rPr>
        <w:t>Обстоятельств</w:t>
      </w:r>
      <w:r w:rsidRPr="008445F4" w:rsidR="00A458FA">
        <w:rPr>
          <w:color w:val="000000"/>
          <w:sz w:val="28"/>
          <w:szCs w:val="28"/>
          <w:shd w:val="clear" w:color="auto" w:fill="FFFFFF"/>
        </w:rPr>
        <w:t xml:space="preserve">, </w:t>
      </w:r>
      <w:r w:rsidRPr="008445F4" w:rsidR="00614615">
        <w:rPr>
          <w:color w:val="000000"/>
          <w:sz w:val="28"/>
          <w:szCs w:val="28"/>
          <w:shd w:val="clear" w:color="auto" w:fill="FFFFFF"/>
        </w:rPr>
        <w:t xml:space="preserve">смягчающих или </w:t>
      </w:r>
      <w:r w:rsidRPr="008445F4" w:rsidR="00A458FA">
        <w:rPr>
          <w:color w:val="000000"/>
          <w:sz w:val="28"/>
          <w:szCs w:val="28"/>
          <w:shd w:val="clear" w:color="auto" w:fill="FFFFFF"/>
        </w:rPr>
        <w:t>отягчающи</w:t>
      </w:r>
      <w:r w:rsidRPr="008445F4">
        <w:rPr>
          <w:color w:val="000000"/>
          <w:sz w:val="28"/>
          <w:szCs w:val="28"/>
          <w:shd w:val="clear" w:color="auto" w:fill="FFFFFF"/>
        </w:rPr>
        <w:t>х</w:t>
      </w:r>
      <w:r w:rsidRPr="008445F4" w:rsidR="00A458FA">
        <w:rPr>
          <w:color w:val="000000"/>
          <w:sz w:val="28"/>
          <w:szCs w:val="28"/>
          <w:shd w:val="clear" w:color="auto" w:fill="FFFFFF"/>
        </w:rPr>
        <w:t xml:space="preserve"> административ</w:t>
      </w:r>
      <w:r w:rsidRPr="008445F4" w:rsidR="00DC19E3">
        <w:rPr>
          <w:color w:val="000000"/>
          <w:sz w:val="28"/>
          <w:szCs w:val="28"/>
          <w:shd w:val="clear" w:color="auto" w:fill="FFFFFF"/>
        </w:rPr>
        <w:t xml:space="preserve">ную ответственность </w:t>
      </w:r>
      <w:r w:rsidRPr="008445F4" w:rsidR="009509A5">
        <w:rPr>
          <w:sz w:val="28"/>
          <w:szCs w:val="28"/>
        </w:rPr>
        <w:t>Богуславской Т.А</w:t>
      </w:r>
      <w:r w:rsidRPr="008445F4" w:rsidR="00B03093">
        <w:rPr>
          <w:sz w:val="28"/>
          <w:szCs w:val="28"/>
        </w:rPr>
        <w:t>.</w:t>
      </w:r>
      <w:r w:rsidRPr="008445F4" w:rsidR="008D1998">
        <w:rPr>
          <w:sz w:val="28"/>
          <w:szCs w:val="28"/>
        </w:rPr>
        <w:t xml:space="preserve"> </w:t>
      </w:r>
      <w:r w:rsidRPr="008445F4">
        <w:rPr>
          <w:color w:val="000000"/>
          <w:sz w:val="28"/>
          <w:szCs w:val="28"/>
          <w:shd w:val="clear" w:color="auto" w:fill="FFFFFF"/>
        </w:rPr>
        <w:t>мировым судьей не установлено.</w:t>
      </w:r>
    </w:p>
    <w:p w:rsidR="00526D2C" w:rsidRPr="008445F4" w:rsidP="009578EC">
      <w:pPr>
        <w:ind w:firstLine="708"/>
        <w:jc w:val="both"/>
        <w:rPr>
          <w:rFonts w:ascii="Times New Roman" w:hAnsi="Times New Roman"/>
          <w:sz w:val="28"/>
          <w:szCs w:val="28"/>
        </w:rPr>
      </w:pPr>
      <w:r w:rsidRPr="008445F4">
        <w:rPr>
          <w:rFonts w:ascii="Times New Roman" w:hAnsi="Times New Roman"/>
          <w:sz w:val="28"/>
          <w:szCs w:val="28"/>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8445F4" w:rsidR="00614615">
        <w:rPr>
          <w:rFonts w:ascii="Times New Roman" w:hAnsi="Times New Roman"/>
          <w:sz w:val="28"/>
          <w:szCs w:val="28"/>
        </w:rPr>
        <w:t xml:space="preserve">смягчающих или </w:t>
      </w:r>
      <w:r w:rsidRPr="008445F4">
        <w:rPr>
          <w:rFonts w:ascii="Times New Roman" w:hAnsi="Times New Roman"/>
          <w:sz w:val="28"/>
          <w:szCs w:val="28"/>
        </w:rPr>
        <w:t>отягчающих</w:t>
      </w:r>
      <w:r w:rsidRPr="008445F4" w:rsidR="00614615">
        <w:rPr>
          <w:rFonts w:ascii="Times New Roman" w:hAnsi="Times New Roman"/>
          <w:sz w:val="28"/>
          <w:szCs w:val="28"/>
        </w:rPr>
        <w:t xml:space="preserve"> административную </w:t>
      </w:r>
      <w:r w:rsidRPr="008445F4">
        <w:rPr>
          <w:rFonts w:ascii="Times New Roman" w:hAnsi="Times New Roman"/>
          <w:sz w:val="28"/>
          <w:szCs w:val="28"/>
        </w:rPr>
        <w:t>ответственно</w:t>
      </w:r>
      <w:r w:rsidRPr="008445F4" w:rsidR="0092455E">
        <w:rPr>
          <w:rFonts w:ascii="Times New Roman" w:hAnsi="Times New Roman"/>
          <w:sz w:val="28"/>
          <w:szCs w:val="28"/>
        </w:rPr>
        <w:t>сть</w:t>
      </w:r>
      <w:r w:rsidRPr="008445F4" w:rsidR="005274B0">
        <w:rPr>
          <w:rFonts w:ascii="Times New Roman" w:hAnsi="Times New Roman"/>
          <w:sz w:val="28"/>
          <w:szCs w:val="28"/>
        </w:rPr>
        <w:t xml:space="preserve"> </w:t>
      </w:r>
      <w:r w:rsidRPr="008445F4" w:rsidR="009509A5">
        <w:rPr>
          <w:rFonts w:ascii="Times New Roman" w:hAnsi="Times New Roman"/>
          <w:sz w:val="28"/>
          <w:szCs w:val="28"/>
        </w:rPr>
        <w:t>Богуславской Т.А</w:t>
      </w:r>
      <w:r w:rsidRPr="008445F4" w:rsidR="00B03093">
        <w:rPr>
          <w:rFonts w:ascii="Times New Roman" w:hAnsi="Times New Roman"/>
          <w:sz w:val="28"/>
          <w:szCs w:val="28"/>
        </w:rPr>
        <w:t>.</w:t>
      </w:r>
      <w:r w:rsidRPr="008445F4" w:rsidR="0033036B">
        <w:rPr>
          <w:rFonts w:ascii="Times New Roman" w:hAnsi="Times New Roman"/>
          <w:sz w:val="28"/>
          <w:szCs w:val="28"/>
        </w:rPr>
        <w:t xml:space="preserve"> </w:t>
      </w:r>
      <w:r w:rsidRPr="008445F4" w:rsidR="005274B0">
        <w:rPr>
          <w:rFonts w:ascii="Times New Roman" w:hAnsi="Times New Roman"/>
          <w:sz w:val="28"/>
          <w:szCs w:val="28"/>
        </w:rPr>
        <w:t xml:space="preserve">считает, что </w:t>
      </w:r>
      <w:r w:rsidRPr="008445F4" w:rsidR="009509A5">
        <w:rPr>
          <w:rFonts w:ascii="Times New Roman" w:hAnsi="Times New Roman"/>
          <w:sz w:val="28"/>
          <w:szCs w:val="28"/>
        </w:rPr>
        <w:t>Богуславская Т.А</w:t>
      </w:r>
      <w:r w:rsidRPr="008445F4" w:rsidR="00B03093">
        <w:rPr>
          <w:rFonts w:ascii="Times New Roman" w:hAnsi="Times New Roman"/>
          <w:sz w:val="28"/>
          <w:szCs w:val="28"/>
        </w:rPr>
        <w:t xml:space="preserve">. </w:t>
      </w:r>
      <w:r w:rsidRPr="008445F4">
        <w:rPr>
          <w:rFonts w:ascii="Times New Roman" w:hAnsi="Times New Roman"/>
          <w:sz w:val="28"/>
          <w:szCs w:val="28"/>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8445F4" w:rsidP="009578EC">
      <w:pPr>
        <w:ind w:firstLine="708"/>
        <w:jc w:val="both"/>
        <w:rPr>
          <w:rFonts w:ascii="Times New Roman" w:hAnsi="Times New Roman"/>
          <w:color w:val="000000"/>
          <w:sz w:val="28"/>
          <w:szCs w:val="28"/>
        </w:rPr>
      </w:pPr>
      <w:r w:rsidRPr="008445F4">
        <w:rPr>
          <w:rFonts w:ascii="Times New Roman" w:hAnsi="Times New Roman"/>
          <w:color w:val="000000"/>
          <w:sz w:val="28"/>
          <w:szCs w:val="28"/>
        </w:rPr>
        <w:t>Обстоятельств, при которых возможно освобождение от административной ответственности, не имеется.</w:t>
      </w:r>
    </w:p>
    <w:p w:rsidR="00526D2C" w:rsidRPr="008445F4" w:rsidP="009578EC">
      <w:pPr>
        <w:ind w:firstLine="720"/>
        <w:jc w:val="both"/>
        <w:rPr>
          <w:rFonts w:ascii="Times New Roman" w:hAnsi="Times New Roman"/>
          <w:color w:val="000000"/>
          <w:sz w:val="28"/>
          <w:szCs w:val="28"/>
        </w:rPr>
      </w:pPr>
      <w:r w:rsidRPr="008445F4">
        <w:rPr>
          <w:rFonts w:ascii="Times New Roman" w:hAnsi="Times New Roman"/>
          <w:sz w:val="28"/>
          <w:szCs w:val="28"/>
        </w:rPr>
        <w:t>Срок привлечения к административной ответственности не истек.</w:t>
      </w:r>
    </w:p>
    <w:p w:rsidR="00526D2C" w:rsidRPr="008445F4" w:rsidP="009578EC">
      <w:pPr>
        <w:ind w:firstLine="720"/>
        <w:jc w:val="both"/>
        <w:rPr>
          <w:rFonts w:ascii="Times New Roman" w:hAnsi="Times New Roman"/>
          <w:color w:val="000000"/>
          <w:sz w:val="28"/>
          <w:szCs w:val="28"/>
        </w:rPr>
      </w:pPr>
      <w:r w:rsidRPr="008445F4">
        <w:rPr>
          <w:rFonts w:ascii="Times New Roman" w:hAnsi="Times New Roman"/>
          <w:color w:val="000000"/>
          <w:sz w:val="28"/>
          <w:szCs w:val="28"/>
        </w:rPr>
        <w:t>Руководствуясь  ст. ст. 3.4, 15.5, 29.9 - 29.11 КоАП РФ, мировой судья </w:t>
      </w:r>
    </w:p>
    <w:p w:rsidR="00526D2C" w:rsidRPr="008445F4" w:rsidP="009578EC">
      <w:pPr>
        <w:jc w:val="center"/>
        <w:rPr>
          <w:rFonts w:ascii="Times New Roman" w:hAnsi="Times New Roman"/>
          <w:b/>
          <w:sz w:val="28"/>
          <w:szCs w:val="28"/>
        </w:rPr>
      </w:pPr>
      <w:r w:rsidRPr="008445F4">
        <w:rPr>
          <w:rFonts w:ascii="Times New Roman" w:hAnsi="Times New Roman"/>
          <w:b/>
          <w:sz w:val="28"/>
          <w:szCs w:val="28"/>
        </w:rPr>
        <w:t>постановил:</w:t>
      </w:r>
    </w:p>
    <w:p w:rsidR="00DE04B7" w:rsidRPr="008445F4" w:rsidP="009578EC">
      <w:pPr>
        <w:jc w:val="both"/>
        <w:rPr>
          <w:rFonts w:ascii="Times New Roman" w:hAnsi="Times New Roman"/>
          <w:sz w:val="28"/>
          <w:szCs w:val="28"/>
        </w:rPr>
      </w:pPr>
      <w:r w:rsidRPr="008445F4">
        <w:rPr>
          <w:rFonts w:ascii="Times New Roman" w:hAnsi="Times New Roman"/>
          <w:sz w:val="28"/>
          <w:szCs w:val="28"/>
        </w:rPr>
        <w:t>заведующую</w:t>
      </w:r>
      <w:r w:rsidRPr="008445F4">
        <w:rPr>
          <w:rFonts w:ascii="Times New Roman" w:hAnsi="Times New Roman"/>
          <w:b/>
          <w:sz w:val="28"/>
          <w:szCs w:val="28"/>
        </w:rPr>
        <w:t xml:space="preserve"> </w:t>
      </w:r>
      <w:r w:rsidRPr="008445F4">
        <w:rPr>
          <w:rFonts w:ascii="Times New Roman" w:hAnsi="Times New Roman"/>
          <w:sz w:val="28"/>
          <w:szCs w:val="28"/>
        </w:rPr>
        <w:t xml:space="preserve">муниципальным бюджетным общеобразовательным учреждением «Первомайский детский сад № 1 «Семицветик» </w:t>
      </w:r>
      <w:r w:rsidRPr="008445F4">
        <w:rPr>
          <w:rFonts w:ascii="Times New Roman" w:hAnsi="Times New Roman"/>
          <w:b/>
          <w:sz w:val="28"/>
          <w:szCs w:val="28"/>
        </w:rPr>
        <w:t xml:space="preserve">Богуславскую Татьяну Анатольевну, </w:t>
      </w:r>
      <w:r w:rsidR="00A1739D">
        <w:rPr>
          <w:rFonts w:ascii="Times New Roman" w:hAnsi="Times New Roman"/>
          <w:sz w:val="28"/>
          <w:szCs w:val="28"/>
        </w:rPr>
        <w:t>/персональные данные/</w:t>
      </w:r>
      <w:r w:rsidRPr="008445F4">
        <w:rPr>
          <w:rFonts w:ascii="Times New Roman" w:hAnsi="Times New Roman"/>
          <w:b/>
          <w:sz w:val="28"/>
          <w:szCs w:val="28"/>
        </w:rPr>
        <w:t xml:space="preserve"> </w:t>
      </w:r>
      <w:r w:rsidRPr="008445F4" w:rsidR="00F806FE">
        <w:rPr>
          <w:rFonts w:ascii="Times New Roman" w:hAnsi="Times New Roman"/>
          <w:sz w:val="28"/>
          <w:szCs w:val="28"/>
        </w:rPr>
        <w:t>признать виновной</w:t>
      </w:r>
      <w:r w:rsidRPr="008445F4">
        <w:rPr>
          <w:rFonts w:ascii="Times New Roman" w:hAnsi="Times New Roman"/>
          <w:sz w:val="28"/>
          <w:szCs w:val="28"/>
        </w:rPr>
        <w:t xml:space="preserve"> в совершении административного правонарушения, предусмотренного </w:t>
      </w:r>
      <w:hyperlink r:id="rId9" w:history="1">
        <w:r w:rsidRPr="008445F4">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hyperlink>
      <w:r w:rsidRPr="008445F4" w:rsidR="00F806FE">
        <w:rPr>
          <w:rFonts w:ascii="Times New Roman" w:hAnsi="Times New Roman"/>
          <w:sz w:val="28"/>
          <w:szCs w:val="28"/>
        </w:rPr>
        <w:t xml:space="preserve"> и назначить ей</w:t>
      </w:r>
      <w:r w:rsidRPr="008445F4">
        <w:rPr>
          <w:rFonts w:ascii="Times New Roman" w:hAnsi="Times New Roman"/>
          <w:sz w:val="28"/>
          <w:szCs w:val="28"/>
        </w:rPr>
        <w:t xml:space="preserve"> наказание в виде </w:t>
      </w:r>
      <w:r w:rsidRPr="008445F4" w:rsidR="00A2214A">
        <w:rPr>
          <w:rFonts w:ascii="Times New Roman" w:hAnsi="Times New Roman"/>
          <w:b/>
          <w:sz w:val="28"/>
          <w:szCs w:val="28"/>
        </w:rPr>
        <w:t>предупреждения</w:t>
      </w:r>
      <w:r w:rsidRPr="008445F4">
        <w:rPr>
          <w:rFonts w:ascii="Times New Roman" w:hAnsi="Times New Roman"/>
          <w:b/>
          <w:sz w:val="28"/>
          <w:szCs w:val="28"/>
        </w:rPr>
        <w:t>.</w:t>
      </w:r>
    </w:p>
    <w:p w:rsidR="00A458FA" w:rsidRPr="008445F4" w:rsidP="009578EC">
      <w:pPr>
        <w:ind w:firstLine="708"/>
        <w:jc w:val="both"/>
        <w:rPr>
          <w:rFonts w:ascii="Times New Roman" w:hAnsi="Times New Roman"/>
          <w:sz w:val="28"/>
          <w:szCs w:val="28"/>
        </w:rPr>
      </w:pPr>
      <w:r w:rsidRPr="008445F4">
        <w:rPr>
          <w:rFonts w:ascii="Times New Roman" w:hAnsi="Times New Roman"/>
          <w:sz w:val="28"/>
          <w:szCs w:val="28"/>
        </w:rPr>
        <w:t>Постановление может быть обжаловано в Первомайский районный суд Республики Крым в течение 10</w:t>
      </w:r>
      <w:r w:rsidRPr="008445F4" w:rsidR="00A67D5A">
        <w:rPr>
          <w:rFonts w:ascii="Times New Roman" w:hAnsi="Times New Roman"/>
          <w:sz w:val="28"/>
          <w:szCs w:val="28"/>
        </w:rPr>
        <w:t> дней</w:t>
      </w:r>
      <w:r w:rsidRPr="008445F4">
        <w:rPr>
          <w:rFonts w:ascii="Times New Roman" w:hAnsi="Times New Roman"/>
          <w:sz w:val="28"/>
          <w:szCs w:val="28"/>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8445F4" w:rsidP="009578EC">
      <w:pPr>
        <w:ind w:firstLine="708"/>
        <w:jc w:val="both"/>
        <w:rPr>
          <w:rFonts w:ascii="Times New Roman" w:hAnsi="Times New Roman"/>
          <w:sz w:val="28"/>
          <w:szCs w:val="28"/>
        </w:rPr>
      </w:pPr>
      <w:r w:rsidRPr="008445F4">
        <w:rPr>
          <w:rFonts w:ascii="Times New Roman" w:hAnsi="Times New Roman"/>
          <w:sz w:val="28"/>
          <w:szCs w:val="28"/>
        </w:rPr>
        <w:t>Мировой судья: подпись.</w:t>
      </w:r>
    </w:p>
    <w:p w:rsidR="00526D2C" w:rsidRPr="008445F4" w:rsidP="009578EC">
      <w:pPr>
        <w:ind w:firstLine="708"/>
        <w:jc w:val="both"/>
        <w:rPr>
          <w:rFonts w:ascii="Times New Roman" w:hAnsi="Times New Roman"/>
          <w:sz w:val="28"/>
          <w:szCs w:val="28"/>
        </w:rPr>
      </w:pPr>
      <w:r w:rsidRPr="008445F4">
        <w:rPr>
          <w:rFonts w:ascii="Times New Roman" w:hAnsi="Times New Roman"/>
          <w:sz w:val="28"/>
          <w:szCs w:val="28"/>
        </w:rPr>
        <w:t>Копия верна. Мировой судья:</w:t>
      </w:r>
      <w:r w:rsidRPr="008445F4">
        <w:rPr>
          <w:rFonts w:ascii="Times New Roman" w:hAnsi="Times New Roman"/>
          <w:sz w:val="28"/>
          <w:szCs w:val="28"/>
        </w:rPr>
        <w:tab/>
      </w:r>
      <w:r w:rsidRPr="008445F4">
        <w:rPr>
          <w:rFonts w:ascii="Times New Roman" w:hAnsi="Times New Roman"/>
          <w:sz w:val="28"/>
          <w:szCs w:val="28"/>
        </w:rPr>
        <w:tab/>
      </w:r>
      <w:r w:rsidRPr="008445F4">
        <w:rPr>
          <w:rFonts w:ascii="Times New Roman" w:hAnsi="Times New Roman"/>
          <w:sz w:val="28"/>
          <w:szCs w:val="28"/>
        </w:rPr>
        <w:tab/>
        <w:t xml:space="preserve">         Е.С. Кириченко</w:t>
      </w:r>
    </w:p>
    <w:p w:rsidR="0044412B" w:rsidRPr="008445F4" w:rsidP="009578EC">
      <w:pPr>
        <w:ind w:firstLine="708"/>
        <w:jc w:val="both"/>
        <w:rPr>
          <w:rFonts w:ascii="Times New Roman" w:hAnsi="Times New Roman"/>
          <w:sz w:val="28"/>
          <w:szCs w:val="28"/>
        </w:rPr>
      </w:pPr>
      <w:r w:rsidRPr="008445F4">
        <w:rPr>
          <w:rFonts w:ascii="Times New Roman" w:hAnsi="Times New Roman"/>
          <w:sz w:val="28"/>
          <w:szCs w:val="28"/>
        </w:rPr>
        <w:t>Секретарь</w:t>
      </w:r>
    </w:p>
    <w:sectPr w:rsidSect="008445F4">
      <w:pgSz w:w="11906" w:h="16838"/>
      <w:pgMar w:top="568" w:right="70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570EB"/>
    <w:rsid w:val="00072FD0"/>
    <w:rsid w:val="0007573F"/>
    <w:rsid w:val="00085F13"/>
    <w:rsid w:val="000D7D34"/>
    <w:rsid w:val="000E7AF9"/>
    <w:rsid w:val="001057D4"/>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247C8"/>
    <w:rsid w:val="00230E0A"/>
    <w:rsid w:val="00233797"/>
    <w:rsid w:val="002437D0"/>
    <w:rsid w:val="0024540E"/>
    <w:rsid w:val="00251421"/>
    <w:rsid w:val="00254637"/>
    <w:rsid w:val="0027184F"/>
    <w:rsid w:val="002808A5"/>
    <w:rsid w:val="00280C6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4AC2"/>
    <w:rsid w:val="004C66A5"/>
    <w:rsid w:val="004E309D"/>
    <w:rsid w:val="00504F2B"/>
    <w:rsid w:val="00526D2C"/>
    <w:rsid w:val="005274B0"/>
    <w:rsid w:val="00530516"/>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4051"/>
    <w:rsid w:val="00835035"/>
    <w:rsid w:val="008445F4"/>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09A5"/>
    <w:rsid w:val="0095480F"/>
    <w:rsid w:val="009578EC"/>
    <w:rsid w:val="00962A86"/>
    <w:rsid w:val="00964B5E"/>
    <w:rsid w:val="0097148C"/>
    <w:rsid w:val="00974E15"/>
    <w:rsid w:val="00975B40"/>
    <w:rsid w:val="00981591"/>
    <w:rsid w:val="009D2164"/>
    <w:rsid w:val="009D60FF"/>
    <w:rsid w:val="009F394E"/>
    <w:rsid w:val="009F48CD"/>
    <w:rsid w:val="009F507C"/>
    <w:rsid w:val="00A075EC"/>
    <w:rsid w:val="00A11607"/>
    <w:rsid w:val="00A15DD5"/>
    <w:rsid w:val="00A1739D"/>
    <w:rsid w:val="00A2214A"/>
    <w:rsid w:val="00A271AC"/>
    <w:rsid w:val="00A34D76"/>
    <w:rsid w:val="00A458FA"/>
    <w:rsid w:val="00A4654C"/>
    <w:rsid w:val="00A5428F"/>
    <w:rsid w:val="00A637A0"/>
    <w:rsid w:val="00A65D8B"/>
    <w:rsid w:val="00A67D5A"/>
    <w:rsid w:val="00A755FE"/>
    <w:rsid w:val="00A86AB8"/>
    <w:rsid w:val="00A94E54"/>
    <w:rsid w:val="00A96361"/>
    <w:rsid w:val="00A97A02"/>
    <w:rsid w:val="00AA0F9C"/>
    <w:rsid w:val="00AC6924"/>
    <w:rsid w:val="00AE37D5"/>
    <w:rsid w:val="00AF543F"/>
    <w:rsid w:val="00B03093"/>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456A"/>
    <w:rsid w:val="00CE72A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6C5F"/>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E479A"/>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 w:type="character" w:customStyle="1" w:styleId="28pt">
    <w:name w:val="Основной текст (2) + 8 pt"/>
    <w:basedOn w:val="22"/>
    <w:rsid w:val="00CE72A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A223-57B3-43BE-A517-47105E65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