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762455" w:rsidP="00A92EC2">
      <w:pPr>
        <w:ind w:right="283" w:firstLine="284"/>
        <w:jc w:val="right"/>
        <w:rPr>
          <w:rFonts w:ascii="Times New Roman" w:hAnsi="Times New Roman"/>
          <w:sz w:val="19"/>
          <w:szCs w:val="19"/>
        </w:rPr>
      </w:pPr>
      <w:r w:rsidRPr="00762455">
        <w:rPr>
          <w:rFonts w:ascii="Times New Roman" w:hAnsi="Times New Roman"/>
          <w:sz w:val="19"/>
          <w:szCs w:val="19"/>
        </w:rPr>
        <w:t>Копия</w:t>
      </w:r>
    </w:p>
    <w:p w:rsidR="00526D2C" w:rsidRPr="00762455" w:rsidP="00A92EC2">
      <w:pPr>
        <w:ind w:right="283" w:firstLine="142"/>
        <w:jc w:val="right"/>
        <w:rPr>
          <w:rFonts w:ascii="Times New Roman" w:hAnsi="Times New Roman"/>
          <w:sz w:val="19"/>
          <w:szCs w:val="19"/>
        </w:rPr>
      </w:pPr>
      <w:r w:rsidRPr="00762455">
        <w:rPr>
          <w:rFonts w:ascii="Times New Roman" w:hAnsi="Times New Roman"/>
          <w:sz w:val="19"/>
          <w:szCs w:val="19"/>
        </w:rPr>
        <w:t>Дело № 5-</w:t>
      </w:r>
      <w:r w:rsidRPr="00762455" w:rsidR="00347919">
        <w:rPr>
          <w:rFonts w:ascii="Times New Roman" w:hAnsi="Times New Roman"/>
          <w:sz w:val="19"/>
          <w:szCs w:val="19"/>
        </w:rPr>
        <w:t>67-222</w:t>
      </w:r>
      <w:r w:rsidRPr="00762455" w:rsidR="00981591">
        <w:rPr>
          <w:rFonts w:ascii="Times New Roman" w:hAnsi="Times New Roman"/>
          <w:sz w:val="19"/>
          <w:szCs w:val="19"/>
        </w:rPr>
        <w:t>/2024</w:t>
      </w:r>
    </w:p>
    <w:p w:rsidR="00526D2C" w:rsidRPr="00762455" w:rsidP="00A92EC2">
      <w:pPr>
        <w:ind w:right="283"/>
        <w:jc w:val="right"/>
        <w:rPr>
          <w:rFonts w:ascii="Times New Roman" w:hAnsi="Times New Roman"/>
          <w:sz w:val="19"/>
          <w:szCs w:val="19"/>
        </w:rPr>
      </w:pPr>
      <w:r w:rsidRPr="00762455">
        <w:rPr>
          <w:rFonts w:ascii="Times New Roman" w:hAnsi="Times New Roman"/>
          <w:sz w:val="19"/>
          <w:szCs w:val="19"/>
        </w:rPr>
        <w:t>Уникальный идентификатор дела 91MS0067-01-202</w:t>
      </w:r>
      <w:r w:rsidRPr="00762455" w:rsidR="00504F2B">
        <w:rPr>
          <w:rFonts w:ascii="Times New Roman" w:hAnsi="Times New Roman"/>
          <w:sz w:val="19"/>
          <w:szCs w:val="19"/>
        </w:rPr>
        <w:t>4</w:t>
      </w:r>
      <w:r w:rsidRPr="00762455" w:rsidR="00981591">
        <w:rPr>
          <w:rFonts w:ascii="Times New Roman" w:hAnsi="Times New Roman"/>
          <w:sz w:val="19"/>
          <w:szCs w:val="19"/>
        </w:rPr>
        <w:t>-00</w:t>
      </w:r>
      <w:r w:rsidRPr="00762455" w:rsidR="00347919">
        <w:rPr>
          <w:rFonts w:ascii="Times New Roman" w:hAnsi="Times New Roman"/>
          <w:sz w:val="19"/>
          <w:szCs w:val="19"/>
        </w:rPr>
        <w:t>1532</w:t>
      </w:r>
      <w:r w:rsidRPr="00762455" w:rsidR="00981591">
        <w:rPr>
          <w:rFonts w:ascii="Times New Roman" w:hAnsi="Times New Roman"/>
          <w:sz w:val="19"/>
          <w:szCs w:val="19"/>
        </w:rPr>
        <w:t>-</w:t>
      </w:r>
      <w:r w:rsidRPr="00762455" w:rsidR="00347919">
        <w:rPr>
          <w:rFonts w:ascii="Times New Roman" w:hAnsi="Times New Roman"/>
          <w:sz w:val="19"/>
          <w:szCs w:val="19"/>
        </w:rPr>
        <w:t>64</w:t>
      </w:r>
    </w:p>
    <w:p w:rsidR="00526D2C" w:rsidRPr="00762455" w:rsidP="00A92EC2">
      <w:pPr>
        <w:ind w:right="283"/>
        <w:jc w:val="right"/>
        <w:rPr>
          <w:rFonts w:ascii="Times New Roman" w:hAnsi="Times New Roman"/>
          <w:b/>
          <w:sz w:val="19"/>
          <w:szCs w:val="19"/>
        </w:rPr>
      </w:pPr>
    </w:p>
    <w:p w:rsidR="00526D2C" w:rsidRPr="00762455" w:rsidP="00A92EC2">
      <w:pPr>
        <w:ind w:right="283"/>
        <w:jc w:val="center"/>
        <w:rPr>
          <w:rFonts w:ascii="Times New Roman" w:hAnsi="Times New Roman"/>
          <w:b/>
          <w:sz w:val="19"/>
          <w:szCs w:val="19"/>
        </w:rPr>
      </w:pPr>
      <w:r w:rsidRPr="00762455">
        <w:rPr>
          <w:rFonts w:ascii="Times New Roman" w:hAnsi="Times New Roman"/>
          <w:b/>
          <w:sz w:val="19"/>
          <w:szCs w:val="19"/>
        </w:rPr>
        <w:t>Постановление</w:t>
      </w:r>
    </w:p>
    <w:p w:rsidR="00526D2C" w:rsidRPr="00762455" w:rsidP="00A92EC2">
      <w:pPr>
        <w:ind w:right="283"/>
        <w:jc w:val="center"/>
        <w:rPr>
          <w:rFonts w:ascii="Times New Roman" w:hAnsi="Times New Roman"/>
          <w:b/>
          <w:sz w:val="19"/>
          <w:szCs w:val="19"/>
        </w:rPr>
      </w:pPr>
      <w:r w:rsidRPr="00762455">
        <w:rPr>
          <w:rFonts w:ascii="Times New Roman" w:hAnsi="Times New Roman"/>
          <w:b/>
          <w:sz w:val="19"/>
          <w:szCs w:val="19"/>
        </w:rPr>
        <w:t>по делу об административном правонарушении</w:t>
      </w:r>
    </w:p>
    <w:p w:rsidR="0044412B" w:rsidRPr="00762455" w:rsidP="00A92EC2">
      <w:pPr>
        <w:ind w:right="283" w:firstLine="708"/>
        <w:jc w:val="both"/>
        <w:rPr>
          <w:rFonts w:ascii="Times New Roman" w:hAnsi="Times New Roman"/>
          <w:sz w:val="19"/>
          <w:szCs w:val="19"/>
        </w:rPr>
      </w:pPr>
    </w:p>
    <w:p w:rsidR="00526D2C" w:rsidRPr="00762455" w:rsidP="00A92EC2">
      <w:pPr>
        <w:ind w:right="283" w:firstLine="708"/>
        <w:jc w:val="both"/>
        <w:rPr>
          <w:rFonts w:ascii="Times New Roman" w:hAnsi="Times New Roman"/>
          <w:sz w:val="19"/>
          <w:szCs w:val="19"/>
        </w:rPr>
      </w:pPr>
      <w:r w:rsidRPr="00762455">
        <w:rPr>
          <w:rFonts w:ascii="Times New Roman" w:hAnsi="Times New Roman"/>
          <w:sz w:val="19"/>
          <w:szCs w:val="19"/>
        </w:rPr>
        <w:t>2</w:t>
      </w:r>
      <w:r w:rsidRPr="00762455" w:rsidR="00347919">
        <w:rPr>
          <w:rFonts w:ascii="Times New Roman" w:hAnsi="Times New Roman"/>
          <w:sz w:val="19"/>
          <w:szCs w:val="19"/>
        </w:rPr>
        <w:t>7</w:t>
      </w:r>
      <w:r w:rsidRPr="00762455">
        <w:rPr>
          <w:rFonts w:ascii="Times New Roman" w:hAnsi="Times New Roman"/>
          <w:sz w:val="19"/>
          <w:szCs w:val="19"/>
        </w:rPr>
        <w:t xml:space="preserve"> </w:t>
      </w:r>
      <w:r w:rsidRPr="00762455" w:rsidR="00347919">
        <w:rPr>
          <w:rFonts w:ascii="Times New Roman" w:hAnsi="Times New Roman"/>
          <w:sz w:val="19"/>
          <w:szCs w:val="19"/>
        </w:rPr>
        <w:t>но</w:t>
      </w:r>
      <w:r w:rsidRPr="00762455" w:rsidR="007F05D5">
        <w:rPr>
          <w:rFonts w:ascii="Times New Roman" w:hAnsi="Times New Roman"/>
          <w:sz w:val="19"/>
          <w:szCs w:val="19"/>
        </w:rPr>
        <w:t>ября</w:t>
      </w:r>
      <w:r w:rsidRPr="00762455" w:rsidR="006F32AE">
        <w:rPr>
          <w:rFonts w:ascii="Times New Roman" w:hAnsi="Times New Roman"/>
          <w:sz w:val="19"/>
          <w:szCs w:val="19"/>
        </w:rPr>
        <w:t xml:space="preserve"> </w:t>
      </w:r>
      <w:r w:rsidRPr="00762455">
        <w:rPr>
          <w:rFonts w:ascii="Times New Roman" w:hAnsi="Times New Roman"/>
          <w:sz w:val="19"/>
          <w:szCs w:val="19"/>
        </w:rPr>
        <w:t>202</w:t>
      </w:r>
      <w:r w:rsidRPr="00762455">
        <w:rPr>
          <w:rFonts w:ascii="Times New Roman" w:hAnsi="Times New Roman"/>
          <w:sz w:val="19"/>
          <w:szCs w:val="19"/>
        </w:rPr>
        <w:t>4</w:t>
      </w:r>
      <w:r w:rsidRPr="00762455">
        <w:rPr>
          <w:rFonts w:ascii="Times New Roman" w:hAnsi="Times New Roman"/>
          <w:sz w:val="19"/>
          <w:szCs w:val="19"/>
        </w:rPr>
        <w:t xml:space="preserve"> года </w:t>
      </w:r>
      <w:r w:rsidRPr="00762455">
        <w:rPr>
          <w:rFonts w:ascii="Times New Roman" w:hAnsi="Times New Roman"/>
          <w:sz w:val="19"/>
          <w:szCs w:val="19"/>
        </w:rPr>
        <w:tab/>
      </w:r>
      <w:r w:rsidRPr="00762455">
        <w:rPr>
          <w:rFonts w:ascii="Times New Roman" w:hAnsi="Times New Roman"/>
          <w:sz w:val="19"/>
          <w:szCs w:val="19"/>
        </w:rPr>
        <w:tab/>
      </w:r>
      <w:r w:rsidRPr="00762455" w:rsidR="0044412B">
        <w:rPr>
          <w:rFonts w:ascii="Times New Roman" w:hAnsi="Times New Roman"/>
          <w:sz w:val="19"/>
          <w:szCs w:val="19"/>
        </w:rPr>
        <w:tab/>
      </w:r>
      <w:r w:rsidRPr="00762455" w:rsidR="00504F2B">
        <w:rPr>
          <w:rFonts w:ascii="Times New Roman" w:hAnsi="Times New Roman"/>
          <w:sz w:val="19"/>
          <w:szCs w:val="19"/>
        </w:rPr>
        <w:tab/>
      </w:r>
      <w:r w:rsidRPr="00762455" w:rsidR="00504F2B">
        <w:rPr>
          <w:rFonts w:ascii="Times New Roman" w:hAnsi="Times New Roman"/>
          <w:sz w:val="19"/>
          <w:szCs w:val="19"/>
        </w:rPr>
        <w:tab/>
      </w:r>
      <w:r w:rsidRPr="00762455">
        <w:rPr>
          <w:rFonts w:ascii="Times New Roman" w:hAnsi="Times New Roman"/>
          <w:sz w:val="19"/>
          <w:szCs w:val="19"/>
        </w:rPr>
        <w:t>пгт. Первомайское</w:t>
      </w:r>
    </w:p>
    <w:p w:rsidR="00526D2C" w:rsidRPr="00762455" w:rsidP="00A92EC2">
      <w:pPr>
        <w:ind w:right="283" w:firstLine="708"/>
        <w:jc w:val="both"/>
        <w:rPr>
          <w:rFonts w:ascii="Times New Roman" w:hAnsi="Times New Roman"/>
          <w:sz w:val="19"/>
          <w:szCs w:val="19"/>
        </w:rPr>
      </w:pPr>
    </w:p>
    <w:p w:rsidR="00AF543F" w:rsidRPr="00762455" w:rsidP="00A92EC2">
      <w:pPr>
        <w:ind w:right="283" w:firstLine="708"/>
        <w:jc w:val="both"/>
        <w:rPr>
          <w:rFonts w:ascii="Times New Roman" w:hAnsi="Times New Roman"/>
          <w:sz w:val="19"/>
          <w:szCs w:val="19"/>
        </w:rPr>
      </w:pPr>
      <w:r w:rsidRPr="00762455">
        <w:rPr>
          <w:rFonts w:ascii="Times New Roman" w:hAnsi="Times New Roman"/>
          <w:sz w:val="19"/>
          <w:szCs w:val="19"/>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762455">
        <w:rPr>
          <w:rFonts w:ascii="Times New Roman" w:hAnsi="Times New Roman"/>
          <w:sz w:val="19"/>
          <w:szCs w:val="19"/>
        </w:rPr>
        <w:t>Первомайское</w:t>
      </w:r>
      <w:r w:rsidRPr="00762455">
        <w:rPr>
          <w:rFonts w:ascii="Times New Roman" w:hAnsi="Times New Roman"/>
          <w:sz w:val="19"/>
          <w:szCs w:val="19"/>
        </w:rPr>
        <w:t>, ул.</w:t>
      </w:r>
      <w:r w:rsidRPr="00762455" w:rsidR="00F45BFD">
        <w:rPr>
          <w:rFonts w:ascii="Times New Roman" w:hAnsi="Times New Roman"/>
          <w:sz w:val="19"/>
          <w:szCs w:val="19"/>
        </w:rPr>
        <w:t> </w:t>
      </w:r>
      <w:r w:rsidRPr="00762455">
        <w:rPr>
          <w:rFonts w:ascii="Times New Roman" w:hAnsi="Times New Roman"/>
          <w:sz w:val="19"/>
          <w:szCs w:val="19"/>
        </w:rPr>
        <w:t>Кооперативная, д.</w:t>
      </w:r>
      <w:r w:rsidRPr="00762455" w:rsidR="00504F2B">
        <w:rPr>
          <w:rFonts w:ascii="Times New Roman" w:hAnsi="Times New Roman"/>
          <w:sz w:val="19"/>
          <w:szCs w:val="19"/>
        </w:rPr>
        <w:t> </w:t>
      </w:r>
      <w:r w:rsidRPr="00762455">
        <w:rPr>
          <w:rFonts w:ascii="Times New Roman" w:hAnsi="Times New Roman"/>
          <w:sz w:val="19"/>
          <w:szCs w:val="19"/>
        </w:rPr>
        <w:t xml:space="preserve">6, 296300, рассмотрев </w:t>
      </w:r>
      <w:r w:rsidRPr="00762455" w:rsidR="00A86AB8">
        <w:rPr>
          <w:rFonts w:ascii="Times New Roman" w:hAnsi="Times New Roman"/>
          <w:sz w:val="19"/>
          <w:szCs w:val="19"/>
        </w:rPr>
        <w:t>материалы дела</w:t>
      </w:r>
      <w:r w:rsidRPr="00762455" w:rsidR="007F05D5">
        <w:rPr>
          <w:rFonts w:ascii="Times New Roman" w:hAnsi="Times New Roman"/>
          <w:sz w:val="19"/>
          <w:szCs w:val="19"/>
        </w:rPr>
        <w:t>, поступившего из Межрайонной инспекции федеральной налоговой с</w:t>
      </w:r>
      <w:r w:rsidRPr="00762455" w:rsidR="00A86AB8">
        <w:rPr>
          <w:rFonts w:ascii="Times New Roman" w:hAnsi="Times New Roman"/>
          <w:sz w:val="19"/>
          <w:szCs w:val="19"/>
        </w:rPr>
        <w:t xml:space="preserve">лужбы № 2 по Республике Крым </w:t>
      </w:r>
      <w:r w:rsidRPr="00762455">
        <w:rPr>
          <w:rFonts w:ascii="Times New Roman" w:hAnsi="Times New Roman"/>
          <w:sz w:val="19"/>
          <w:szCs w:val="19"/>
        </w:rPr>
        <w:t>о привлечении к административной ответственности</w:t>
      </w:r>
      <w:r w:rsidRPr="00762455" w:rsidR="00347919">
        <w:rPr>
          <w:rFonts w:ascii="Times New Roman" w:hAnsi="Times New Roman"/>
          <w:sz w:val="19"/>
          <w:szCs w:val="19"/>
        </w:rPr>
        <w:t xml:space="preserve"> исполняющей обязанности</w:t>
      </w:r>
      <w:r w:rsidRPr="00762455" w:rsidR="00981591">
        <w:rPr>
          <w:rFonts w:ascii="Times New Roman" w:hAnsi="Times New Roman"/>
          <w:b/>
          <w:sz w:val="19"/>
          <w:szCs w:val="19"/>
        </w:rPr>
        <w:t xml:space="preserve"> </w:t>
      </w:r>
      <w:r w:rsidRPr="00762455" w:rsidR="007F05D5">
        <w:rPr>
          <w:rFonts w:ascii="Times New Roman" w:hAnsi="Times New Roman"/>
          <w:sz w:val="19"/>
          <w:szCs w:val="19"/>
        </w:rPr>
        <w:t>директора</w:t>
      </w:r>
      <w:r w:rsidRPr="00762455" w:rsidR="007F05D5">
        <w:rPr>
          <w:rFonts w:ascii="Times New Roman" w:hAnsi="Times New Roman"/>
          <w:b/>
          <w:sz w:val="19"/>
          <w:szCs w:val="19"/>
        </w:rPr>
        <w:t xml:space="preserve"> </w:t>
      </w:r>
      <w:r w:rsidRPr="00762455" w:rsidR="007F05D5">
        <w:rPr>
          <w:rFonts w:ascii="Times New Roman" w:hAnsi="Times New Roman"/>
          <w:sz w:val="19"/>
          <w:szCs w:val="19"/>
        </w:rPr>
        <w:t>муниципального бюджетного общеобразовательного учреждения Октябрьская школа Первомайского района Республики Крым,</w:t>
      </w:r>
      <w:r w:rsidRPr="00762455" w:rsidR="00981591">
        <w:rPr>
          <w:rFonts w:ascii="Times New Roman" w:hAnsi="Times New Roman"/>
          <w:b/>
          <w:sz w:val="19"/>
          <w:szCs w:val="19"/>
        </w:rPr>
        <w:t xml:space="preserve"> </w:t>
      </w:r>
      <w:r w:rsidRPr="00762455" w:rsidR="007F05D5">
        <w:rPr>
          <w:rFonts w:ascii="Times New Roman" w:hAnsi="Times New Roman"/>
          <w:b/>
          <w:sz w:val="19"/>
          <w:szCs w:val="19"/>
        </w:rPr>
        <w:t>Куминову</w:t>
      </w:r>
      <w:r w:rsidRPr="00762455" w:rsidR="007F05D5">
        <w:rPr>
          <w:rFonts w:ascii="Times New Roman" w:hAnsi="Times New Roman"/>
          <w:b/>
          <w:sz w:val="19"/>
          <w:szCs w:val="19"/>
        </w:rPr>
        <w:t xml:space="preserve"> Наталью Ивановну</w:t>
      </w:r>
      <w:r w:rsidRPr="00762455" w:rsidR="00C06C3D">
        <w:rPr>
          <w:rFonts w:ascii="Times New Roman" w:hAnsi="Times New Roman"/>
          <w:b/>
          <w:sz w:val="19"/>
          <w:szCs w:val="19"/>
        </w:rPr>
        <w:t>,</w:t>
      </w:r>
      <w:r w:rsidRPr="00762455" w:rsidR="00C35087">
        <w:rPr>
          <w:rFonts w:ascii="Times New Roman" w:hAnsi="Times New Roman"/>
          <w:b/>
          <w:sz w:val="19"/>
          <w:szCs w:val="19"/>
        </w:rPr>
        <w:t xml:space="preserve"> </w:t>
      </w:r>
      <w:r w:rsidR="00C83563">
        <w:rPr>
          <w:rFonts w:ascii="Times New Roman" w:hAnsi="Times New Roman"/>
          <w:sz w:val="19"/>
          <w:szCs w:val="19"/>
        </w:rPr>
        <w:t>/персональные данные/</w:t>
      </w:r>
    </w:p>
    <w:p w:rsidR="00526D2C" w:rsidRPr="00762455" w:rsidP="00A92EC2">
      <w:pPr>
        <w:ind w:right="283" w:firstLine="708"/>
        <w:jc w:val="both"/>
        <w:rPr>
          <w:rFonts w:ascii="Times New Roman" w:hAnsi="Times New Roman"/>
          <w:b/>
          <w:sz w:val="19"/>
          <w:szCs w:val="19"/>
        </w:rPr>
      </w:pPr>
      <w:r w:rsidRPr="00762455">
        <w:rPr>
          <w:rFonts w:ascii="Times New Roman" w:hAnsi="Times New Roman"/>
          <w:sz w:val="19"/>
          <w:szCs w:val="19"/>
        </w:rPr>
        <w:t xml:space="preserve"> </w:t>
      </w:r>
      <w:r w:rsidRPr="00762455">
        <w:rPr>
          <w:rFonts w:ascii="Times New Roman" w:hAnsi="Times New Roman"/>
          <w:sz w:val="19"/>
          <w:szCs w:val="19"/>
        </w:rPr>
        <w:t xml:space="preserve">о привлечении к административной ответственности по ст. 15.5 КоАП РФ, </w:t>
      </w:r>
    </w:p>
    <w:p w:rsidR="00526D2C" w:rsidRPr="00762455" w:rsidP="00A92EC2">
      <w:pPr>
        <w:ind w:right="283"/>
        <w:jc w:val="center"/>
        <w:rPr>
          <w:rFonts w:ascii="Times New Roman" w:hAnsi="Times New Roman"/>
          <w:b/>
          <w:sz w:val="19"/>
          <w:szCs w:val="19"/>
        </w:rPr>
      </w:pPr>
      <w:r w:rsidRPr="00762455">
        <w:rPr>
          <w:rFonts w:ascii="Times New Roman" w:hAnsi="Times New Roman"/>
          <w:b/>
          <w:sz w:val="19"/>
          <w:szCs w:val="19"/>
        </w:rPr>
        <w:t>установил:</w:t>
      </w:r>
    </w:p>
    <w:p w:rsidR="00347919" w:rsidRPr="00762455" w:rsidP="00762455">
      <w:pPr>
        <w:pStyle w:val="23"/>
        <w:shd w:val="clear" w:color="auto" w:fill="auto"/>
        <w:tabs>
          <w:tab w:val="left" w:pos="3773"/>
          <w:tab w:val="left" w:pos="5179"/>
          <w:tab w:val="left" w:pos="8558"/>
        </w:tabs>
        <w:spacing w:line="240" w:lineRule="auto"/>
        <w:ind w:right="283"/>
        <w:rPr>
          <w:sz w:val="19"/>
          <w:szCs w:val="19"/>
        </w:rPr>
      </w:pPr>
      <w:r w:rsidRPr="00762455">
        <w:rPr>
          <w:color w:val="000000"/>
          <w:sz w:val="19"/>
          <w:szCs w:val="19"/>
          <w:lang w:bidi="ru-RU"/>
        </w:rPr>
        <w:t>Куминова</w:t>
      </w:r>
      <w:r w:rsidRPr="00762455">
        <w:rPr>
          <w:color w:val="000000"/>
          <w:sz w:val="19"/>
          <w:szCs w:val="19"/>
          <w:lang w:bidi="ru-RU"/>
        </w:rPr>
        <w:t xml:space="preserve"> Наталья Ивановна</w:t>
      </w:r>
      <w:r w:rsidRPr="00762455" w:rsidR="00762455">
        <w:rPr>
          <w:color w:val="000000"/>
          <w:sz w:val="19"/>
          <w:szCs w:val="19"/>
          <w:lang w:bidi="ru-RU"/>
        </w:rPr>
        <w:t>,</w:t>
      </w:r>
      <w:r w:rsidRPr="00762455">
        <w:rPr>
          <w:color w:val="000000"/>
          <w:sz w:val="19"/>
          <w:szCs w:val="19"/>
          <w:lang w:bidi="ru-RU"/>
        </w:rPr>
        <w:t xml:space="preserve"> </w:t>
      </w:r>
      <w:r w:rsidR="00C83563">
        <w:rPr>
          <w:sz w:val="19"/>
          <w:szCs w:val="19"/>
        </w:rPr>
        <w:t>/персональные данные/</w:t>
      </w:r>
      <w:r w:rsidRPr="00762455" w:rsidR="00762455">
        <w:rPr>
          <w:color w:val="000000"/>
          <w:sz w:val="19"/>
          <w:szCs w:val="19"/>
          <w:lang w:bidi="ru-RU"/>
        </w:rPr>
        <w:t>,</w:t>
      </w:r>
      <w:r w:rsidRPr="00762455">
        <w:rPr>
          <w:color w:val="000000"/>
          <w:sz w:val="19"/>
          <w:szCs w:val="19"/>
          <w:lang w:bidi="ru-RU"/>
        </w:rPr>
        <w:t xml:space="preserve"> являясь исполняющим обязанности директора МБОУ Октябрьская школа ИНН/КПП: 9106009289/910601001 представила налоговую декларацию по налогу на имущество организаций за 2023 год в Межрайонную инспекцию Федеральной налоговой службы № 2 по Республике Крым (далее - Межрайонная ИФНС России № 2 по Республике Крым), расположенную по адресу: </w:t>
      </w:r>
      <w:r w:rsidR="00C83563">
        <w:rPr>
          <w:color w:val="000000"/>
          <w:sz w:val="19"/>
          <w:szCs w:val="19"/>
          <w:lang w:bidi="ru-RU"/>
        </w:rPr>
        <w:t>/адрес/</w:t>
      </w:r>
      <w:r w:rsidRPr="00762455">
        <w:rPr>
          <w:color w:val="000000"/>
          <w:sz w:val="19"/>
          <w:szCs w:val="19"/>
          <w:lang w:bidi="ru-RU"/>
        </w:rPr>
        <w:t xml:space="preserve">, с нарушением установленных законодательством сроков, </w:t>
      </w:r>
      <w:r w:rsidRPr="00762455">
        <w:rPr>
          <w:color w:val="000000"/>
          <w:sz w:val="19"/>
          <w:szCs w:val="19"/>
          <w:lang w:val="en-US" w:eastAsia="en-US" w:bidi="en-US"/>
        </w:rPr>
        <w:t>pe</w:t>
      </w:r>
      <w:r w:rsidRPr="00762455">
        <w:rPr>
          <w:color w:val="000000"/>
          <w:sz w:val="19"/>
          <w:szCs w:val="19"/>
          <w:lang w:eastAsia="en-US" w:bidi="en-US"/>
        </w:rPr>
        <w:t>г</w:t>
      </w:r>
      <w:r w:rsidRPr="00762455">
        <w:rPr>
          <w:color w:val="000000"/>
          <w:sz w:val="19"/>
          <w:szCs w:val="19"/>
          <w:lang w:eastAsia="en-US" w:bidi="en-US"/>
        </w:rPr>
        <w:t xml:space="preserve">. </w:t>
      </w:r>
      <w:r w:rsidRPr="00762455">
        <w:rPr>
          <w:color w:val="000000"/>
          <w:sz w:val="19"/>
          <w:szCs w:val="19"/>
          <w:lang w:bidi="ru-RU"/>
        </w:rPr>
        <w:t>№</w:t>
      </w:r>
      <w:r w:rsidRPr="00762455" w:rsidR="00762455">
        <w:rPr>
          <w:color w:val="000000"/>
          <w:sz w:val="19"/>
          <w:szCs w:val="19"/>
          <w:lang w:bidi="ru-RU"/>
        </w:rPr>
        <w:t> </w:t>
      </w:r>
      <w:r w:rsidRPr="00762455">
        <w:rPr>
          <w:color w:val="000000"/>
          <w:sz w:val="19"/>
          <w:szCs w:val="19"/>
          <w:lang w:bidi="ru-RU"/>
        </w:rPr>
        <w:t>2109908204. Налоговая декларация представлена по телекоммуникационным каналам связи с ЭЦП.</w:t>
      </w:r>
    </w:p>
    <w:p w:rsidR="00351484" w:rsidRPr="00762455" w:rsidP="00762455">
      <w:pPr>
        <w:ind w:right="283" w:firstLine="709"/>
        <w:jc w:val="both"/>
        <w:rPr>
          <w:rFonts w:ascii="Times New Roman" w:hAnsi="Times New Roman"/>
          <w:sz w:val="19"/>
          <w:szCs w:val="19"/>
        </w:rPr>
      </w:pPr>
      <w:r w:rsidRPr="00762455">
        <w:rPr>
          <w:rFonts w:ascii="Times New Roman" w:hAnsi="Times New Roman"/>
          <w:sz w:val="19"/>
          <w:szCs w:val="19"/>
        </w:rPr>
        <w:t>В</w:t>
      </w:r>
      <w:r w:rsidRPr="00762455" w:rsidR="0095480F">
        <w:rPr>
          <w:rFonts w:ascii="Times New Roman" w:hAnsi="Times New Roman"/>
          <w:sz w:val="19"/>
          <w:szCs w:val="19"/>
        </w:rPr>
        <w:t xml:space="preserve"> судебное заседание </w:t>
      </w:r>
      <w:r w:rsidRPr="00762455" w:rsidR="00947109">
        <w:rPr>
          <w:rFonts w:ascii="Times New Roman" w:hAnsi="Times New Roman"/>
          <w:sz w:val="19"/>
          <w:szCs w:val="19"/>
        </w:rPr>
        <w:t>Куминова Н.И</w:t>
      </w:r>
      <w:r w:rsidRPr="00762455" w:rsidR="0095480F">
        <w:rPr>
          <w:rFonts w:ascii="Times New Roman" w:hAnsi="Times New Roman"/>
          <w:sz w:val="19"/>
          <w:szCs w:val="19"/>
        </w:rPr>
        <w:t>.</w:t>
      </w:r>
      <w:r w:rsidRPr="00762455" w:rsidR="00432658">
        <w:rPr>
          <w:rFonts w:ascii="Times New Roman" w:hAnsi="Times New Roman"/>
          <w:sz w:val="19"/>
          <w:szCs w:val="19"/>
        </w:rPr>
        <w:t xml:space="preserve"> не явилась</w:t>
      </w:r>
      <w:r w:rsidRPr="00762455">
        <w:rPr>
          <w:rFonts w:ascii="Times New Roman" w:hAnsi="Times New Roman"/>
          <w:sz w:val="19"/>
          <w:szCs w:val="19"/>
        </w:rPr>
        <w:t xml:space="preserve">, о дате и </w:t>
      </w:r>
      <w:r w:rsidRPr="00762455">
        <w:rPr>
          <w:rFonts w:ascii="Times New Roman" w:hAnsi="Times New Roman"/>
          <w:sz w:val="19"/>
          <w:szCs w:val="19"/>
        </w:rPr>
        <w:t xml:space="preserve">месте рассмотрения дела </w:t>
      </w:r>
      <w:r w:rsidRPr="00762455">
        <w:rPr>
          <w:rFonts w:ascii="Times New Roman" w:hAnsi="Times New Roman"/>
          <w:sz w:val="19"/>
          <w:szCs w:val="19"/>
        </w:rPr>
        <w:t>извещен</w:t>
      </w:r>
      <w:r w:rsidRPr="00762455" w:rsidR="00432658">
        <w:rPr>
          <w:rFonts w:ascii="Times New Roman" w:hAnsi="Times New Roman"/>
          <w:sz w:val="19"/>
          <w:szCs w:val="19"/>
        </w:rPr>
        <w:t>а</w:t>
      </w:r>
      <w:r w:rsidRPr="00762455">
        <w:rPr>
          <w:rFonts w:ascii="Times New Roman" w:hAnsi="Times New Roman"/>
          <w:sz w:val="19"/>
          <w:szCs w:val="19"/>
        </w:rPr>
        <w:t xml:space="preserve"> надлежаще</w:t>
      </w:r>
      <w:r w:rsidRPr="00762455" w:rsidR="00347919">
        <w:rPr>
          <w:rFonts w:ascii="Times New Roman" w:hAnsi="Times New Roman"/>
          <w:sz w:val="19"/>
          <w:szCs w:val="19"/>
        </w:rPr>
        <w:t>, в материалах дела имеется ходатайство о рассмотрении дела в её отсутствие.</w:t>
      </w:r>
    </w:p>
    <w:p w:rsidR="008540FD" w:rsidRPr="00762455" w:rsidP="00762455">
      <w:pPr>
        <w:ind w:right="283" w:firstLine="709"/>
        <w:jc w:val="both"/>
        <w:rPr>
          <w:rFonts w:ascii="Times New Roman" w:hAnsi="Times New Roman"/>
          <w:sz w:val="19"/>
          <w:szCs w:val="19"/>
        </w:rPr>
      </w:pPr>
      <w:r w:rsidRPr="00762455">
        <w:rPr>
          <w:rFonts w:ascii="Times New Roman" w:hAnsi="Times New Roman"/>
          <w:sz w:val="19"/>
          <w:szCs w:val="19"/>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0FD" w:rsidRPr="00762455" w:rsidP="00762455">
      <w:pPr>
        <w:ind w:right="283" w:firstLine="709"/>
        <w:jc w:val="both"/>
        <w:rPr>
          <w:rFonts w:ascii="Times New Roman" w:hAnsi="Times New Roman"/>
          <w:sz w:val="19"/>
          <w:szCs w:val="19"/>
        </w:rPr>
      </w:pPr>
      <w:r w:rsidRPr="00762455">
        <w:rPr>
          <w:rFonts w:ascii="Times New Roman" w:hAnsi="Times New Roman"/>
          <w:sz w:val="19"/>
          <w:szCs w:val="19"/>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762455">
        <w:rPr>
          <w:rFonts w:ascii="Times New Roman" w:hAnsi="Times New Roman"/>
          <w:sz w:val="19"/>
          <w:szCs w:val="19"/>
        </w:rPr>
        <w:t xml:space="preserve"> вызова и его вручение  адресату.</w:t>
      </w:r>
    </w:p>
    <w:p w:rsidR="008540FD" w:rsidRPr="00762455" w:rsidP="00762455">
      <w:pPr>
        <w:ind w:right="283" w:firstLine="709"/>
        <w:jc w:val="both"/>
        <w:rPr>
          <w:rFonts w:ascii="Times New Roman" w:hAnsi="Times New Roman"/>
          <w:sz w:val="19"/>
          <w:szCs w:val="19"/>
        </w:rPr>
      </w:pPr>
      <w:r w:rsidRPr="00762455">
        <w:rPr>
          <w:rFonts w:ascii="Times New Roman" w:hAnsi="Times New Roman"/>
          <w:sz w:val="19"/>
          <w:szCs w:val="19"/>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w:t>
      </w:r>
      <w:r w:rsidRPr="00762455" w:rsidR="0095480F">
        <w:rPr>
          <w:rFonts w:ascii="Times New Roman" w:hAnsi="Times New Roman"/>
          <w:sz w:val="19"/>
          <w:szCs w:val="19"/>
        </w:rPr>
        <w:t xml:space="preserve">настоящее   дело в  отсутствие  </w:t>
      </w:r>
      <w:r w:rsidRPr="00762455" w:rsidR="00947109">
        <w:rPr>
          <w:rFonts w:ascii="Times New Roman" w:hAnsi="Times New Roman"/>
          <w:sz w:val="19"/>
          <w:szCs w:val="19"/>
        </w:rPr>
        <w:t>Куминовой Н.И</w:t>
      </w:r>
      <w:r w:rsidRPr="00762455" w:rsidR="0095480F">
        <w:rPr>
          <w:rFonts w:ascii="Times New Roman" w:hAnsi="Times New Roman"/>
          <w:sz w:val="19"/>
          <w:szCs w:val="19"/>
        </w:rPr>
        <w:t xml:space="preserve">. </w:t>
      </w:r>
      <w:r w:rsidRPr="00762455">
        <w:rPr>
          <w:rFonts w:ascii="Times New Roman" w:hAnsi="Times New Roman"/>
          <w:sz w:val="19"/>
          <w:szCs w:val="19"/>
        </w:rPr>
        <w:t xml:space="preserve"> в соответствии с ч. 2 ст.</w:t>
      </w:r>
      <w:r w:rsidRPr="00762455" w:rsidR="00762455">
        <w:rPr>
          <w:rFonts w:ascii="Times New Roman" w:hAnsi="Times New Roman"/>
          <w:sz w:val="19"/>
          <w:szCs w:val="19"/>
        </w:rPr>
        <w:t> </w:t>
      </w:r>
      <w:r w:rsidRPr="00762455">
        <w:rPr>
          <w:rFonts w:ascii="Times New Roman" w:hAnsi="Times New Roman"/>
          <w:sz w:val="19"/>
          <w:szCs w:val="19"/>
        </w:rPr>
        <w:t>25.1 КоАП РФ.</w:t>
      </w:r>
    </w:p>
    <w:p w:rsidR="00A92EC2" w:rsidRPr="00762455" w:rsidP="00762455">
      <w:pPr>
        <w:pStyle w:val="23"/>
        <w:shd w:val="clear" w:color="auto" w:fill="auto"/>
        <w:spacing w:line="240" w:lineRule="auto"/>
        <w:ind w:right="283" w:firstLine="840"/>
        <w:rPr>
          <w:sz w:val="19"/>
          <w:szCs w:val="19"/>
        </w:rPr>
      </w:pPr>
      <w:r w:rsidRPr="00762455">
        <w:rPr>
          <w:color w:val="000000"/>
          <w:sz w:val="19"/>
          <w:szCs w:val="19"/>
          <w:lang w:bidi="ru-RU"/>
        </w:rPr>
        <w:t xml:space="preserve">В соответствии с п.1 ст.80 Налогового кодекса Российской Федерации (далее </w:t>
      </w:r>
      <w:r w:rsidRPr="00762455" w:rsidR="00762455">
        <w:rPr>
          <w:color w:val="000000"/>
          <w:sz w:val="19"/>
          <w:szCs w:val="19"/>
          <w:lang w:bidi="ru-RU"/>
        </w:rPr>
        <w:t>–</w:t>
      </w:r>
      <w:r w:rsidRPr="00762455">
        <w:rPr>
          <w:color w:val="000000"/>
          <w:sz w:val="19"/>
          <w:szCs w:val="19"/>
          <w:lang w:bidi="ru-RU"/>
        </w:rPr>
        <w:t xml:space="preserve"> Налоговый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762455">
        <w:rPr>
          <w:color w:val="000000"/>
          <w:sz w:val="19"/>
          <w:szCs w:val="19"/>
          <w:lang w:bidi="ru-RU"/>
        </w:rPr>
        <w:t xml:space="preserve"> и (или) о других данных, служащих основанием для исчисления и уплаты залога.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A92EC2" w:rsidRPr="00762455" w:rsidP="00762455">
      <w:pPr>
        <w:pStyle w:val="23"/>
        <w:shd w:val="clear" w:color="auto" w:fill="auto"/>
        <w:spacing w:line="240" w:lineRule="auto"/>
        <w:ind w:right="283" w:firstLine="840"/>
        <w:rPr>
          <w:sz w:val="19"/>
          <w:szCs w:val="19"/>
        </w:rPr>
      </w:pPr>
      <w:r w:rsidRPr="00762455">
        <w:rPr>
          <w:color w:val="000000"/>
          <w:sz w:val="19"/>
          <w:szCs w:val="19"/>
          <w:lang w:bidi="ru-RU"/>
        </w:rPr>
        <w:t>Пунктом 3 статьи 80 Налогового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Налоговым кодексом должны прилагаться к налоговой декларации (расчету).</w:t>
      </w:r>
      <w:r w:rsidRPr="00762455">
        <w:rPr>
          <w:color w:val="000000"/>
          <w:sz w:val="19"/>
          <w:szCs w:val="19"/>
          <w:lang w:bidi="ru-RU"/>
        </w:rPr>
        <w:t xml:space="preserve"> Налогоплательщики вправе представить документы, которые в соответствии с Налоговым кодексом должны прилагаться к налоговой декларации (расчету), в электронной форме.</w:t>
      </w:r>
    </w:p>
    <w:p w:rsidR="00A92EC2" w:rsidRPr="00762455" w:rsidP="00762455">
      <w:pPr>
        <w:pStyle w:val="23"/>
        <w:shd w:val="clear" w:color="auto" w:fill="auto"/>
        <w:spacing w:line="240" w:lineRule="auto"/>
        <w:ind w:right="283" w:firstLine="840"/>
        <w:rPr>
          <w:sz w:val="19"/>
          <w:szCs w:val="19"/>
        </w:rPr>
      </w:pPr>
      <w:r w:rsidRPr="00762455">
        <w:rPr>
          <w:color w:val="000000"/>
          <w:sz w:val="19"/>
          <w:szCs w:val="19"/>
          <w:lang w:bidi="ru-RU"/>
        </w:rPr>
        <w:t>Согласно п.6 ст.80 Налогового кодекса налоговая декларация (расчет) представляется в установленные законодательством о налогах и сборах сроки.</w:t>
      </w:r>
    </w:p>
    <w:p w:rsidR="00A92EC2" w:rsidRPr="00762455" w:rsidP="00762455">
      <w:pPr>
        <w:pStyle w:val="23"/>
        <w:shd w:val="clear" w:color="auto" w:fill="auto"/>
        <w:spacing w:line="240" w:lineRule="auto"/>
        <w:ind w:right="283" w:firstLine="840"/>
        <w:rPr>
          <w:sz w:val="19"/>
          <w:szCs w:val="19"/>
        </w:rPr>
      </w:pPr>
      <w:r w:rsidRPr="00762455">
        <w:rPr>
          <w:color w:val="000000"/>
          <w:sz w:val="19"/>
          <w:szCs w:val="19"/>
          <w:lang w:bidi="ru-RU"/>
        </w:rPr>
        <w:t>Согласно п.1 ст. 386 Налогового кодекса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если иное не предусмотрено Налоговым кодексом и п.1 ст. 386 Налогового кодекса, налоговую декларацию по налогу на имущество организаций.</w:t>
      </w:r>
    </w:p>
    <w:p w:rsidR="00A92EC2" w:rsidRPr="00762455" w:rsidP="00762455">
      <w:pPr>
        <w:pStyle w:val="23"/>
        <w:shd w:val="clear" w:color="auto" w:fill="auto"/>
        <w:spacing w:line="240" w:lineRule="auto"/>
        <w:ind w:right="283" w:firstLine="840"/>
        <w:rPr>
          <w:color w:val="000000"/>
          <w:sz w:val="19"/>
          <w:szCs w:val="19"/>
          <w:lang w:bidi="ru-RU"/>
        </w:rPr>
      </w:pPr>
      <w:r w:rsidRPr="00762455">
        <w:rPr>
          <w:color w:val="000000"/>
          <w:sz w:val="19"/>
          <w:szCs w:val="19"/>
          <w:lang w:bidi="ru-RU"/>
        </w:rPr>
        <w:t>Согласно п. 1 ст. 379 Налогового кодекса налоговым периодом для налогоплательщиков налога на имущество организаций признается календарный год.</w:t>
      </w:r>
    </w:p>
    <w:p w:rsidR="00A92EC2" w:rsidRPr="00762455" w:rsidP="00762455">
      <w:pPr>
        <w:pStyle w:val="23"/>
        <w:shd w:val="clear" w:color="auto" w:fill="auto"/>
        <w:spacing w:line="240" w:lineRule="auto"/>
        <w:ind w:right="180" w:firstLine="780"/>
        <w:rPr>
          <w:sz w:val="19"/>
          <w:szCs w:val="19"/>
        </w:rPr>
      </w:pPr>
      <w:r w:rsidRPr="00762455">
        <w:rPr>
          <w:color w:val="000000"/>
          <w:sz w:val="19"/>
          <w:szCs w:val="19"/>
          <w:lang w:bidi="ru-RU"/>
        </w:rPr>
        <w:t>В соответствии с п. 3 ст. 386 Налогового кодекса налогоплательщики представляют налоговые декларации по итогам налогового периода не позднее 25 февраля года, следующего за истекшим налоговым периодом.</w:t>
      </w:r>
    </w:p>
    <w:p w:rsidR="00A92EC2" w:rsidRPr="00762455" w:rsidP="00762455">
      <w:pPr>
        <w:pStyle w:val="23"/>
        <w:shd w:val="clear" w:color="auto" w:fill="auto"/>
        <w:spacing w:line="240" w:lineRule="auto"/>
        <w:ind w:right="180" w:firstLine="780"/>
        <w:rPr>
          <w:sz w:val="19"/>
          <w:szCs w:val="19"/>
        </w:rPr>
      </w:pPr>
      <w:r w:rsidRPr="00762455">
        <w:rPr>
          <w:color w:val="000000"/>
          <w:sz w:val="19"/>
          <w:szCs w:val="19"/>
          <w:lang w:bidi="ru-RU"/>
        </w:rPr>
        <w:t xml:space="preserve">Таким образом, в соответствии с пунктом 3 статьи 386 Налогового кодекса </w:t>
      </w:r>
      <w:r w:rsidRPr="00762455">
        <w:rPr>
          <w:color w:val="000000"/>
          <w:sz w:val="19"/>
          <w:szCs w:val="19"/>
          <w:lang w:bidi="ru-RU"/>
        </w:rPr>
        <w:t>Куминова</w:t>
      </w:r>
      <w:r w:rsidRPr="00762455">
        <w:rPr>
          <w:color w:val="000000"/>
          <w:sz w:val="19"/>
          <w:szCs w:val="19"/>
          <w:lang w:bidi="ru-RU"/>
        </w:rPr>
        <w:t xml:space="preserve"> Наталья </w:t>
      </w:r>
      <w:r w:rsidRPr="00762455">
        <w:rPr>
          <w:color w:val="000000"/>
          <w:sz w:val="19"/>
          <w:szCs w:val="19"/>
          <w:lang w:bidi="ru-RU"/>
        </w:rPr>
        <w:t>Ивановна</w:t>
      </w:r>
      <w:r w:rsidRPr="00762455">
        <w:rPr>
          <w:color w:val="000000"/>
          <w:sz w:val="19"/>
          <w:szCs w:val="19"/>
          <w:lang w:bidi="ru-RU"/>
        </w:rPr>
        <w:t xml:space="preserve"> </w:t>
      </w:r>
      <w:r w:rsidR="00C83563">
        <w:rPr>
          <w:sz w:val="19"/>
          <w:szCs w:val="19"/>
        </w:rPr>
        <w:t>/персональные данные/</w:t>
      </w:r>
      <w:r w:rsidR="00C83563">
        <w:rPr>
          <w:sz w:val="19"/>
          <w:szCs w:val="19"/>
        </w:rPr>
        <w:t xml:space="preserve"> </w:t>
      </w:r>
      <w:r w:rsidRPr="00762455">
        <w:rPr>
          <w:color w:val="000000"/>
          <w:sz w:val="19"/>
          <w:szCs w:val="19"/>
          <w:lang w:bidi="ru-RU"/>
        </w:rPr>
        <w:t xml:space="preserve">являясь исполняющим обязанности директора МБОУ Октябрьская школа ИНН/КПП: 9106009289/910601001 обязана в срок не позднее 25.02.2024, с учетом п. 7 ст. 6.1 Налогового кодекса не позднее 26.02.2024 представить налоговую декларацию по налогу на имущество организаций за 2023 </w:t>
      </w:r>
      <w:r w:rsidRPr="00762455">
        <w:rPr>
          <w:color w:val="000000"/>
          <w:sz w:val="19"/>
          <w:szCs w:val="19"/>
          <w:lang w:bidi="ru-RU"/>
        </w:rPr>
        <w:t>год.</w:t>
      </w:r>
    </w:p>
    <w:p w:rsidR="00A92EC2" w:rsidRPr="00762455" w:rsidP="00762455">
      <w:pPr>
        <w:pStyle w:val="23"/>
        <w:shd w:val="clear" w:color="auto" w:fill="auto"/>
        <w:spacing w:line="240" w:lineRule="auto"/>
        <w:ind w:right="180" w:firstLine="780"/>
        <w:rPr>
          <w:sz w:val="19"/>
          <w:szCs w:val="19"/>
        </w:rPr>
      </w:pPr>
      <w:r w:rsidRPr="00762455">
        <w:rPr>
          <w:color w:val="000000"/>
          <w:sz w:val="19"/>
          <w:szCs w:val="19"/>
          <w:lang w:bidi="ru-RU"/>
        </w:rPr>
        <w:t>Фактически налоговая декларация по налогу на имущество организаций за 2023 год представлена в налоговый орган по телекоммуникационным каналам связи с ЭЦП 21.03.2024, регистрационный номер 2109908204, что подтверждается квитанцией о приеме налоговой декларации в электронном виде от 21.03.2024. Следовательно, Куминова Наталья Ивановна ИНН 910606233445 не исполнила свою обязанность по своевременному представлению налоговой декларации по налогу на имущество организаций за 2023 год.</w:t>
      </w:r>
    </w:p>
    <w:p w:rsidR="00A92EC2" w:rsidRPr="00762455" w:rsidP="00762455">
      <w:pPr>
        <w:pStyle w:val="23"/>
        <w:shd w:val="clear" w:color="auto" w:fill="auto"/>
        <w:spacing w:line="240" w:lineRule="auto"/>
        <w:ind w:right="180" w:firstLine="780"/>
        <w:rPr>
          <w:sz w:val="19"/>
          <w:szCs w:val="19"/>
        </w:rPr>
      </w:pPr>
      <w:r w:rsidRPr="00762455">
        <w:rPr>
          <w:color w:val="000000"/>
          <w:sz w:val="19"/>
          <w:szCs w:val="19"/>
          <w:lang w:bidi="ru-RU"/>
        </w:rPr>
        <w:t xml:space="preserve">Временем совершения правонарушения является 00 ч. 00 мин. 27.02.2024. Местом совершения правонарушения является адрес юридического лица </w:t>
      </w:r>
      <w:r w:rsidRPr="00762455" w:rsidR="00762455">
        <w:rPr>
          <w:color w:val="000000"/>
          <w:sz w:val="19"/>
          <w:szCs w:val="19"/>
          <w:lang w:bidi="ru-RU"/>
        </w:rPr>
        <w:t>–</w:t>
      </w:r>
      <w:r w:rsidRPr="00762455">
        <w:rPr>
          <w:color w:val="000000"/>
          <w:sz w:val="19"/>
          <w:szCs w:val="19"/>
          <w:lang w:bidi="ru-RU"/>
        </w:rPr>
        <w:t xml:space="preserve"> 296323, </w:t>
      </w:r>
      <w:r w:rsidR="00C83563">
        <w:rPr>
          <w:color w:val="000000"/>
          <w:sz w:val="19"/>
          <w:szCs w:val="19"/>
          <w:lang w:bidi="ru-RU"/>
        </w:rPr>
        <w:t>/адрес/</w:t>
      </w:r>
    </w:p>
    <w:p w:rsidR="00A92EC2" w:rsidRPr="00762455" w:rsidP="00762455">
      <w:pPr>
        <w:pStyle w:val="23"/>
        <w:shd w:val="clear" w:color="auto" w:fill="auto"/>
        <w:spacing w:line="240" w:lineRule="auto"/>
        <w:ind w:right="180" w:firstLine="780"/>
        <w:rPr>
          <w:sz w:val="19"/>
          <w:szCs w:val="19"/>
        </w:rPr>
      </w:pPr>
      <w:r w:rsidRPr="00762455">
        <w:rPr>
          <w:color w:val="000000"/>
          <w:sz w:val="19"/>
          <w:szCs w:val="19"/>
          <w:lang w:bidi="ru-RU"/>
        </w:rPr>
        <w:t>Ответственность за данное правонарушение, выразившееся в несвоевременном представлении в установленный законодательством срок налогоплательщиком налоговой декларации в налоговый орган по месту учета, предусмотренной Налоговым кодексом и иными актами законодательства о налогах и сборах, предусмотрена ст. 15.5 Кодекса Российской Федерации об административных правонарушениях (далее - КоАП РФ) - «Нарушение сроков представления налоговой декларации (расчета по страховым взносам)».</w:t>
      </w:r>
    </w:p>
    <w:p w:rsidR="00526D2C" w:rsidRPr="00762455" w:rsidP="00762455">
      <w:pPr>
        <w:ind w:firstLine="708"/>
        <w:jc w:val="both"/>
        <w:rPr>
          <w:rFonts w:ascii="Times New Roman" w:hAnsi="Times New Roman"/>
          <w:sz w:val="19"/>
          <w:szCs w:val="19"/>
        </w:rPr>
      </w:pPr>
      <w:r w:rsidRPr="00762455">
        <w:rPr>
          <w:rFonts w:ascii="Times New Roman" w:hAnsi="Times New Roman"/>
          <w:sz w:val="19"/>
          <w:szCs w:val="19"/>
        </w:rPr>
        <w:t>Мировой судья, исследовав  представленные доказательства: протокол об админис</w:t>
      </w:r>
      <w:r w:rsidRPr="00762455" w:rsidR="00D7072D">
        <w:rPr>
          <w:rFonts w:ascii="Times New Roman" w:hAnsi="Times New Roman"/>
          <w:sz w:val="19"/>
          <w:szCs w:val="19"/>
        </w:rPr>
        <w:t>тративном правон</w:t>
      </w:r>
      <w:r w:rsidRPr="00762455" w:rsidR="00493309">
        <w:rPr>
          <w:rFonts w:ascii="Times New Roman" w:hAnsi="Times New Roman"/>
          <w:sz w:val="19"/>
          <w:szCs w:val="19"/>
        </w:rPr>
        <w:t>аруш</w:t>
      </w:r>
      <w:r w:rsidRPr="00762455" w:rsidR="0095480F">
        <w:rPr>
          <w:rFonts w:ascii="Times New Roman" w:hAnsi="Times New Roman"/>
          <w:sz w:val="19"/>
          <w:szCs w:val="19"/>
        </w:rPr>
        <w:t>ении № 91062</w:t>
      </w:r>
      <w:r w:rsidRPr="00762455" w:rsidR="00D714C6">
        <w:rPr>
          <w:rFonts w:ascii="Times New Roman" w:hAnsi="Times New Roman"/>
          <w:sz w:val="19"/>
          <w:szCs w:val="19"/>
        </w:rPr>
        <w:t>4</w:t>
      </w:r>
      <w:r w:rsidRPr="00762455" w:rsidR="00A92EC2">
        <w:rPr>
          <w:rFonts w:ascii="Times New Roman" w:hAnsi="Times New Roman"/>
          <w:sz w:val="19"/>
          <w:szCs w:val="19"/>
        </w:rPr>
        <w:t>26900119200003</w:t>
      </w:r>
      <w:r w:rsidRPr="00762455">
        <w:rPr>
          <w:rFonts w:ascii="Times New Roman" w:hAnsi="Times New Roman"/>
          <w:sz w:val="19"/>
          <w:szCs w:val="19"/>
        </w:rPr>
        <w:t xml:space="preserve"> от </w:t>
      </w:r>
      <w:r w:rsidRPr="00762455" w:rsidR="00A92EC2">
        <w:rPr>
          <w:rFonts w:ascii="Times New Roman" w:hAnsi="Times New Roman"/>
          <w:sz w:val="19"/>
          <w:szCs w:val="19"/>
        </w:rPr>
        <w:t>25</w:t>
      </w:r>
      <w:r w:rsidRPr="00762455" w:rsidR="00D714C6">
        <w:rPr>
          <w:rFonts w:ascii="Times New Roman" w:hAnsi="Times New Roman"/>
          <w:sz w:val="19"/>
          <w:szCs w:val="19"/>
        </w:rPr>
        <w:t>.</w:t>
      </w:r>
      <w:r w:rsidRPr="00762455" w:rsidR="00A92EC2">
        <w:rPr>
          <w:rFonts w:ascii="Times New Roman" w:hAnsi="Times New Roman"/>
          <w:sz w:val="19"/>
          <w:szCs w:val="19"/>
        </w:rPr>
        <w:t>10</w:t>
      </w:r>
      <w:r w:rsidRPr="00762455" w:rsidR="00D714C6">
        <w:rPr>
          <w:rFonts w:ascii="Times New Roman" w:hAnsi="Times New Roman"/>
          <w:sz w:val="19"/>
          <w:szCs w:val="19"/>
        </w:rPr>
        <w:t>.2024</w:t>
      </w:r>
      <w:r w:rsidRPr="00762455">
        <w:rPr>
          <w:rFonts w:ascii="Times New Roman" w:hAnsi="Times New Roman"/>
          <w:sz w:val="19"/>
          <w:szCs w:val="19"/>
        </w:rPr>
        <w:t xml:space="preserve"> года</w:t>
      </w:r>
      <w:r w:rsidRPr="00762455" w:rsidR="00D54636">
        <w:rPr>
          <w:rFonts w:ascii="Times New Roman" w:hAnsi="Times New Roman"/>
          <w:sz w:val="19"/>
          <w:szCs w:val="19"/>
        </w:rPr>
        <w:t>;</w:t>
      </w:r>
      <w:r w:rsidRPr="00762455" w:rsidR="00A92EC2">
        <w:rPr>
          <w:rFonts w:ascii="Times New Roman" w:hAnsi="Times New Roman"/>
          <w:sz w:val="19"/>
          <w:szCs w:val="19"/>
        </w:rPr>
        <w:t xml:space="preserve"> копию списка № 1</w:t>
      </w:r>
      <w:r w:rsidRPr="00762455" w:rsidR="005E36A3">
        <w:rPr>
          <w:rFonts w:ascii="Times New Roman" w:hAnsi="Times New Roman"/>
          <w:sz w:val="19"/>
          <w:szCs w:val="19"/>
        </w:rPr>
        <w:t xml:space="preserve"> внутренн</w:t>
      </w:r>
      <w:r w:rsidRPr="00762455" w:rsidR="00A92EC2">
        <w:rPr>
          <w:rFonts w:ascii="Times New Roman" w:hAnsi="Times New Roman"/>
          <w:sz w:val="19"/>
          <w:szCs w:val="19"/>
        </w:rPr>
        <w:t>их почтовых отправлений от 25</w:t>
      </w:r>
      <w:r w:rsidRPr="00762455" w:rsidR="00D714C6">
        <w:rPr>
          <w:rFonts w:ascii="Times New Roman" w:hAnsi="Times New Roman"/>
          <w:sz w:val="19"/>
          <w:szCs w:val="19"/>
        </w:rPr>
        <w:t>.</w:t>
      </w:r>
      <w:r w:rsidRPr="00762455" w:rsidR="00A92EC2">
        <w:rPr>
          <w:rFonts w:ascii="Times New Roman" w:hAnsi="Times New Roman"/>
          <w:sz w:val="19"/>
          <w:szCs w:val="19"/>
        </w:rPr>
        <w:t>10</w:t>
      </w:r>
      <w:r w:rsidRPr="00762455" w:rsidR="00D714C6">
        <w:rPr>
          <w:rFonts w:ascii="Times New Roman" w:hAnsi="Times New Roman"/>
          <w:sz w:val="19"/>
          <w:szCs w:val="19"/>
        </w:rPr>
        <w:t>.2024</w:t>
      </w:r>
      <w:r w:rsidRPr="00762455" w:rsidR="005E36A3">
        <w:rPr>
          <w:rFonts w:ascii="Times New Roman" w:hAnsi="Times New Roman"/>
          <w:sz w:val="19"/>
          <w:szCs w:val="19"/>
        </w:rPr>
        <w:t xml:space="preserve"> </w:t>
      </w:r>
      <w:r w:rsidRPr="00762455" w:rsidR="00A92EC2">
        <w:rPr>
          <w:rFonts w:ascii="Times New Roman" w:hAnsi="Times New Roman"/>
          <w:sz w:val="19"/>
          <w:szCs w:val="19"/>
        </w:rPr>
        <w:t>года; копию уведомления от 25</w:t>
      </w:r>
      <w:r w:rsidRPr="00762455" w:rsidR="00D714C6">
        <w:rPr>
          <w:rFonts w:ascii="Times New Roman" w:hAnsi="Times New Roman"/>
          <w:sz w:val="19"/>
          <w:szCs w:val="19"/>
        </w:rPr>
        <w:t xml:space="preserve">.09.2024 года; копию списка № </w:t>
      </w:r>
      <w:r w:rsidRPr="00762455" w:rsidR="00A92EC2">
        <w:rPr>
          <w:rFonts w:ascii="Times New Roman" w:hAnsi="Times New Roman"/>
          <w:sz w:val="19"/>
          <w:szCs w:val="19"/>
        </w:rPr>
        <w:t>5</w:t>
      </w:r>
      <w:r w:rsidRPr="00762455" w:rsidR="005E36A3">
        <w:rPr>
          <w:rFonts w:ascii="Times New Roman" w:hAnsi="Times New Roman"/>
          <w:sz w:val="19"/>
          <w:szCs w:val="19"/>
        </w:rPr>
        <w:t xml:space="preserve"> внутренн</w:t>
      </w:r>
      <w:r w:rsidRPr="00762455" w:rsidR="0095480F">
        <w:rPr>
          <w:rFonts w:ascii="Times New Roman" w:hAnsi="Times New Roman"/>
          <w:sz w:val="19"/>
          <w:szCs w:val="19"/>
        </w:rPr>
        <w:t xml:space="preserve">их почтовых </w:t>
      </w:r>
      <w:r w:rsidRPr="00762455" w:rsidR="00A92EC2">
        <w:rPr>
          <w:rFonts w:ascii="Times New Roman" w:hAnsi="Times New Roman"/>
          <w:sz w:val="19"/>
          <w:szCs w:val="19"/>
        </w:rPr>
        <w:t>отправлений от 26</w:t>
      </w:r>
      <w:r w:rsidRPr="00762455" w:rsidR="00D714C6">
        <w:rPr>
          <w:rFonts w:ascii="Times New Roman" w:hAnsi="Times New Roman"/>
          <w:sz w:val="19"/>
          <w:szCs w:val="19"/>
        </w:rPr>
        <w:t>.09.2024</w:t>
      </w:r>
      <w:r w:rsidRPr="00762455" w:rsidR="005E36A3">
        <w:rPr>
          <w:rFonts w:ascii="Times New Roman" w:hAnsi="Times New Roman"/>
          <w:sz w:val="19"/>
          <w:szCs w:val="19"/>
        </w:rPr>
        <w:t xml:space="preserve"> года;</w:t>
      </w:r>
      <w:r w:rsidRPr="00762455" w:rsidR="00A92EC2">
        <w:rPr>
          <w:rFonts w:ascii="Times New Roman" w:hAnsi="Times New Roman"/>
          <w:sz w:val="19"/>
          <w:szCs w:val="19"/>
        </w:rPr>
        <w:t xml:space="preserve"> отчет об отслеживании почтового отправления;</w:t>
      </w:r>
      <w:r w:rsidRPr="00762455" w:rsidR="005E36A3">
        <w:rPr>
          <w:rFonts w:ascii="Times New Roman" w:hAnsi="Times New Roman"/>
          <w:sz w:val="19"/>
          <w:szCs w:val="19"/>
        </w:rPr>
        <w:t xml:space="preserve">  </w:t>
      </w:r>
      <w:r w:rsidRPr="00762455" w:rsidR="00A92EC2">
        <w:rPr>
          <w:rFonts w:ascii="Times New Roman" w:hAnsi="Times New Roman"/>
          <w:sz w:val="19"/>
          <w:szCs w:val="19"/>
        </w:rPr>
        <w:t xml:space="preserve">выписку из единого государственного реестра юридических лиц; </w:t>
      </w:r>
      <w:r w:rsidRPr="00762455" w:rsidR="0095480F">
        <w:rPr>
          <w:rFonts w:ascii="Times New Roman" w:hAnsi="Times New Roman"/>
          <w:sz w:val="19"/>
          <w:szCs w:val="19"/>
        </w:rPr>
        <w:t xml:space="preserve">копия акта налоговой проверки № </w:t>
      </w:r>
      <w:r w:rsidRPr="00762455" w:rsidR="00A92EC2">
        <w:rPr>
          <w:rFonts w:ascii="Times New Roman" w:hAnsi="Times New Roman"/>
          <w:sz w:val="19"/>
          <w:szCs w:val="19"/>
        </w:rPr>
        <w:t>75</w:t>
      </w:r>
      <w:r w:rsidRPr="00762455" w:rsidR="00D714C6">
        <w:rPr>
          <w:rFonts w:ascii="Times New Roman" w:hAnsi="Times New Roman"/>
          <w:sz w:val="19"/>
          <w:szCs w:val="19"/>
        </w:rPr>
        <w:t xml:space="preserve">4 от </w:t>
      </w:r>
      <w:r w:rsidRPr="00762455" w:rsidR="00A92EC2">
        <w:rPr>
          <w:rFonts w:ascii="Times New Roman" w:hAnsi="Times New Roman"/>
          <w:sz w:val="19"/>
          <w:szCs w:val="19"/>
        </w:rPr>
        <w:t>13</w:t>
      </w:r>
      <w:r w:rsidRPr="00762455" w:rsidR="00D714C6">
        <w:rPr>
          <w:rFonts w:ascii="Times New Roman" w:hAnsi="Times New Roman"/>
          <w:sz w:val="19"/>
          <w:szCs w:val="19"/>
        </w:rPr>
        <w:t>.0</w:t>
      </w:r>
      <w:r w:rsidRPr="00762455" w:rsidR="00A92EC2">
        <w:rPr>
          <w:rFonts w:ascii="Times New Roman" w:hAnsi="Times New Roman"/>
          <w:sz w:val="19"/>
          <w:szCs w:val="19"/>
        </w:rPr>
        <w:t>6</w:t>
      </w:r>
      <w:r w:rsidRPr="00762455" w:rsidR="00D714C6">
        <w:rPr>
          <w:rFonts w:ascii="Times New Roman" w:hAnsi="Times New Roman"/>
          <w:sz w:val="19"/>
          <w:szCs w:val="19"/>
        </w:rPr>
        <w:t>.2024</w:t>
      </w:r>
      <w:r w:rsidRPr="00762455" w:rsidR="0095480F">
        <w:rPr>
          <w:rFonts w:ascii="Times New Roman" w:hAnsi="Times New Roman"/>
          <w:sz w:val="19"/>
          <w:szCs w:val="19"/>
        </w:rPr>
        <w:t xml:space="preserve"> года;</w:t>
      </w:r>
      <w:r w:rsidRPr="00762455" w:rsidR="0095480F">
        <w:rPr>
          <w:rFonts w:ascii="Times New Roman" w:hAnsi="Times New Roman"/>
          <w:sz w:val="19"/>
          <w:szCs w:val="19"/>
        </w:rPr>
        <w:t xml:space="preserve"> копи</w:t>
      </w:r>
      <w:r w:rsidRPr="00762455" w:rsidR="00233797">
        <w:rPr>
          <w:rFonts w:ascii="Times New Roman" w:hAnsi="Times New Roman"/>
          <w:sz w:val="19"/>
          <w:szCs w:val="19"/>
        </w:rPr>
        <w:t>ю</w:t>
      </w:r>
      <w:r w:rsidRPr="00762455" w:rsidR="0095480F">
        <w:rPr>
          <w:rFonts w:ascii="Times New Roman" w:hAnsi="Times New Roman"/>
          <w:sz w:val="19"/>
          <w:szCs w:val="19"/>
        </w:rPr>
        <w:t xml:space="preserve"> квитанции о приеме </w:t>
      </w:r>
      <w:r w:rsidRPr="00762455" w:rsidR="0033036B">
        <w:rPr>
          <w:rFonts w:ascii="Times New Roman" w:hAnsi="Times New Roman"/>
          <w:sz w:val="19"/>
          <w:szCs w:val="19"/>
        </w:rPr>
        <w:t>электронного документа</w:t>
      </w:r>
      <w:r w:rsidRPr="00762455" w:rsidR="0095480F">
        <w:rPr>
          <w:rFonts w:ascii="Times New Roman" w:hAnsi="Times New Roman"/>
          <w:sz w:val="19"/>
          <w:szCs w:val="19"/>
        </w:rPr>
        <w:t>;</w:t>
      </w:r>
      <w:r w:rsidRPr="00762455" w:rsidR="0033036B">
        <w:rPr>
          <w:rFonts w:ascii="Times New Roman" w:hAnsi="Times New Roman"/>
          <w:sz w:val="19"/>
          <w:szCs w:val="19"/>
        </w:rPr>
        <w:t xml:space="preserve"> копию квитанции о приеме налоговой декларации в электронном виде,</w:t>
      </w:r>
      <w:r w:rsidRPr="00762455" w:rsidR="0095480F">
        <w:rPr>
          <w:rFonts w:ascii="Times New Roman" w:hAnsi="Times New Roman"/>
          <w:sz w:val="19"/>
          <w:szCs w:val="19"/>
        </w:rPr>
        <w:t xml:space="preserve">  </w:t>
      </w:r>
      <w:r w:rsidRPr="00762455" w:rsidR="005274B0">
        <w:rPr>
          <w:rFonts w:ascii="Times New Roman" w:hAnsi="Times New Roman"/>
          <w:sz w:val="19"/>
          <w:szCs w:val="19"/>
        </w:rPr>
        <w:t xml:space="preserve">находит вину </w:t>
      </w:r>
      <w:r w:rsidRPr="00762455" w:rsidR="0033036B">
        <w:rPr>
          <w:rFonts w:ascii="Times New Roman" w:hAnsi="Times New Roman"/>
          <w:sz w:val="19"/>
          <w:szCs w:val="19"/>
        </w:rPr>
        <w:t>Куминовой Н.И.</w:t>
      </w:r>
      <w:r w:rsidRPr="00762455">
        <w:rPr>
          <w:rFonts w:ascii="Times New Roman" w:hAnsi="Times New Roman"/>
          <w:sz w:val="19"/>
          <w:szCs w:val="19"/>
        </w:rPr>
        <w:t xml:space="preserve"> в совершении  правонарушения, пре</w:t>
      </w:r>
      <w:r w:rsidRPr="00762455" w:rsidR="00917F64">
        <w:rPr>
          <w:rFonts w:ascii="Times New Roman" w:hAnsi="Times New Roman"/>
          <w:sz w:val="19"/>
          <w:szCs w:val="19"/>
        </w:rPr>
        <w:t>дусмотренного ст.</w:t>
      </w:r>
      <w:r w:rsidRPr="00762455" w:rsidR="00762455">
        <w:rPr>
          <w:rFonts w:ascii="Times New Roman" w:hAnsi="Times New Roman"/>
          <w:sz w:val="19"/>
          <w:szCs w:val="19"/>
        </w:rPr>
        <w:t> </w:t>
      </w:r>
      <w:r w:rsidRPr="00762455" w:rsidR="00917F64">
        <w:rPr>
          <w:rFonts w:ascii="Times New Roman" w:hAnsi="Times New Roman"/>
          <w:sz w:val="19"/>
          <w:szCs w:val="19"/>
        </w:rPr>
        <w:t xml:space="preserve">15.5 КоАП РФ – </w:t>
      </w:r>
      <w:r w:rsidRPr="00762455">
        <w:rPr>
          <w:rFonts w:ascii="Times New Roman" w:hAnsi="Times New Roman"/>
          <w:sz w:val="19"/>
          <w:szCs w:val="19"/>
        </w:rPr>
        <w:t xml:space="preserve">нарушение сроков представления </w:t>
      </w:r>
      <w:r w:rsidRPr="00762455" w:rsidR="008D1998">
        <w:rPr>
          <w:rFonts w:ascii="Times New Roman" w:hAnsi="Times New Roman"/>
          <w:sz w:val="19"/>
          <w:szCs w:val="19"/>
        </w:rPr>
        <w:t xml:space="preserve">декларации </w:t>
      </w:r>
      <w:r w:rsidRPr="00762455">
        <w:rPr>
          <w:rFonts w:ascii="Times New Roman" w:hAnsi="Times New Roman"/>
          <w:sz w:val="19"/>
          <w:szCs w:val="19"/>
        </w:rPr>
        <w:t xml:space="preserve">доказанной. </w:t>
      </w:r>
    </w:p>
    <w:p w:rsidR="00526D2C" w:rsidRPr="00762455" w:rsidP="00762455">
      <w:pPr>
        <w:pStyle w:val="NormalWeb"/>
        <w:shd w:val="clear" w:color="auto" w:fill="FFFFFF"/>
        <w:spacing w:before="0" w:beforeAutospacing="0" w:after="0" w:afterAutospacing="0"/>
        <w:ind w:firstLine="708"/>
        <w:jc w:val="both"/>
        <w:textAlignment w:val="baseline"/>
        <w:rPr>
          <w:color w:val="000000"/>
          <w:sz w:val="19"/>
          <w:szCs w:val="19"/>
        </w:rPr>
      </w:pPr>
      <w:r w:rsidRPr="00762455">
        <w:rPr>
          <w:color w:val="000000"/>
          <w:sz w:val="19"/>
          <w:szCs w:val="19"/>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62455">
          <w:rPr>
            <w:rStyle w:val="Hyperlink"/>
            <w:color w:val="000000"/>
            <w:sz w:val="19"/>
            <w:szCs w:val="19"/>
            <w:u w:val="none"/>
            <w:bdr w:val="none" w:sz="0" w:space="0" w:color="auto" w:frame="1"/>
          </w:rPr>
          <w:t>2.1</w:t>
        </w:r>
      </w:hyperlink>
      <w:r w:rsidRPr="00762455">
        <w:rPr>
          <w:color w:val="000000"/>
          <w:sz w:val="19"/>
          <w:szCs w:val="19"/>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762455" w:rsidP="00762455">
      <w:pPr>
        <w:pStyle w:val="NormalWeb"/>
        <w:shd w:val="clear" w:color="auto" w:fill="FFFFFF"/>
        <w:spacing w:before="0" w:beforeAutospacing="0" w:after="0" w:afterAutospacing="0"/>
        <w:ind w:firstLine="708"/>
        <w:jc w:val="both"/>
        <w:textAlignment w:val="baseline"/>
        <w:rPr>
          <w:color w:val="000000"/>
          <w:sz w:val="19"/>
          <w:szCs w:val="19"/>
        </w:rPr>
      </w:pPr>
      <w:r w:rsidRPr="00762455">
        <w:rPr>
          <w:color w:val="000000"/>
          <w:sz w:val="19"/>
          <w:szCs w:val="19"/>
          <w:shd w:val="clear" w:color="auto" w:fill="FFFFFF"/>
        </w:rPr>
        <w:t>Согласно</w:t>
      </w:r>
      <w:r w:rsidRPr="00762455">
        <w:rPr>
          <w:color w:val="000000"/>
          <w:sz w:val="19"/>
          <w:szCs w:val="19"/>
        </w:rPr>
        <w:t> </w:t>
      </w:r>
      <w:r w:rsidRPr="00762455">
        <w:rPr>
          <w:bCs/>
          <w:color w:val="000000"/>
          <w:sz w:val="19"/>
          <w:szCs w:val="19"/>
        </w:rPr>
        <w:t>ст</w:t>
      </w:r>
      <w:r w:rsidRPr="00762455">
        <w:rPr>
          <w:color w:val="000000"/>
          <w:sz w:val="19"/>
          <w:szCs w:val="19"/>
          <w:shd w:val="clear" w:color="auto" w:fill="FFFFFF"/>
        </w:rPr>
        <w:t>.</w:t>
      </w:r>
      <w:r w:rsidRPr="00762455">
        <w:rPr>
          <w:color w:val="000000"/>
          <w:sz w:val="19"/>
          <w:szCs w:val="19"/>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762455">
          <w:rPr>
            <w:rStyle w:val="Hyperlink"/>
            <w:color w:val="000000"/>
            <w:sz w:val="19"/>
            <w:szCs w:val="19"/>
            <w:u w:val="none"/>
          </w:rPr>
          <w:t>2.4 КоАП </w:t>
        </w:r>
      </w:hyperlink>
      <w:r w:rsidRPr="00762455">
        <w:rPr>
          <w:color w:val="000000"/>
          <w:sz w:val="19"/>
          <w:szCs w:val="19"/>
          <w:shd w:val="clear" w:color="auto" w:fill="FFFFFF"/>
        </w:rPr>
        <w:t>РФ</w:t>
      </w:r>
      <w:r w:rsidRPr="00762455" w:rsidR="00CE456A">
        <w:rPr>
          <w:color w:val="000000"/>
          <w:sz w:val="19"/>
          <w:szCs w:val="19"/>
          <w:shd w:val="clear" w:color="auto" w:fill="FFFFFF"/>
        </w:rPr>
        <w:t xml:space="preserve"> </w:t>
      </w:r>
      <w:r w:rsidRPr="00762455">
        <w:rPr>
          <w:color w:val="000000"/>
          <w:sz w:val="19"/>
          <w:szCs w:val="19"/>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762455">
        <w:rPr>
          <w:bCs/>
          <w:color w:val="000000"/>
          <w:sz w:val="19"/>
          <w:szCs w:val="19"/>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762455">
          <w:rPr>
            <w:rStyle w:val="Hyperlink"/>
            <w:color w:val="000000"/>
            <w:sz w:val="19"/>
            <w:szCs w:val="19"/>
            <w:u w:val="none"/>
          </w:rPr>
          <w:t>2.4 КоАП </w:t>
        </w:r>
      </w:hyperlink>
      <w:r w:rsidRPr="00762455">
        <w:rPr>
          <w:color w:val="000000"/>
          <w:sz w:val="19"/>
          <w:szCs w:val="19"/>
          <w:shd w:val="clear" w:color="auto" w:fill="FFFFFF"/>
        </w:rPr>
        <w:t>РФ, из которого следует, что совершившие административные правонарушения в связи с выполнением организационн</w:t>
      </w:r>
      <w:r w:rsidRPr="00762455">
        <w:rPr>
          <w:color w:val="000000"/>
          <w:sz w:val="19"/>
          <w:szCs w:val="19"/>
          <w:shd w:val="clear" w:color="auto" w:fill="FFFFFF"/>
        </w:rPr>
        <w:t>о-</w:t>
      </w:r>
      <w:r w:rsidRPr="00762455">
        <w:rPr>
          <w:color w:val="000000"/>
          <w:sz w:val="19"/>
          <w:szCs w:val="19"/>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762455" w:rsidP="00762455">
      <w:pPr>
        <w:pStyle w:val="NormalWeb"/>
        <w:shd w:val="clear" w:color="auto" w:fill="FFFFFF"/>
        <w:spacing w:before="0" w:beforeAutospacing="0" w:after="0" w:afterAutospacing="0"/>
        <w:ind w:firstLine="708"/>
        <w:jc w:val="both"/>
        <w:textAlignment w:val="baseline"/>
        <w:rPr>
          <w:color w:val="000000"/>
          <w:sz w:val="19"/>
          <w:szCs w:val="19"/>
        </w:rPr>
      </w:pPr>
      <w:r w:rsidRPr="00762455">
        <w:rPr>
          <w:color w:val="000000"/>
          <w:sz w:val="19"/>
          <w:szCs w:val="19"/>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762455">
          <w:rPr>
            <w:rStyle w:val="Hyperlink"/>
            <w:color w:val="000000"/>
            <w:sz w:val="19"/>
            <w:szCs w:val="19"/>
            <w:u w:val="none"/>
            <w:bdr w:val="none" w:sz="0" w:space="0" w:color="auto" w:frame="1"/>
          </w:rPr>
          <w:t>2.4 КоАП</w:t>
        </w:r>
      </w:hyperlink>
      <w:r w:rsidRPr="00762455">
        <w:rPr>
          <w:color w:val="000000"/>
          <w:sz w:val="19"/>
          <w:szCs w:val="19"/>
          <w:shd w:val="clear" w:color="auto" w:fill="FFFFFF"/>
        </w:rPr>
        <w:t> РФ,</w:t>
      </w:r>
      <w:r w:rsidRPr="00762455" w:rsidR="00A92EC2">
        <w:rPr>
          <w:color w:val="000000"/>
          <w:sz w:val="19"/>
          <w:szCs w:val="19"/>
          <w:shd w:val="clear" w:color="auto" w:fill="FFFFFF"/>
        </w:rPr>
        <w:t xml:space="preserve"> исполняющая обязанности</w:t>
      </w:r>
      <w:r w:rsidRPr="00762455" w:rsidR="00DC19E3">
        <w:rPr>
          <w:b/>
          <w:sz w:val="19"/>
          <w:szCs w:val="19"/>
        </w:rPr>
        <w:t xml:space="preserve"> </w:t>
      </w:r>
      <w:r w:rsidRPr="00762455" w:rsidR="0033036B">
        <w:rPr>
          <w:sz w:val="19"/>
          <w:szCs w:val="19"/>
        </w:rPr>
        <w:t>директор</w:t>
      </w:r>
      <w:r w:rsidRPr="00762455" w:rsidR="00A92EC2">
        <w:rPr>
          <w:sz w:val="19"/>
          <w:szCs w:val="19"/>
        </w:rPr>
        <w:t>а</w:t>
      </w:r>
      <w:r w:rsidRPr="00762455" w:rsidR="0033036B">
        <w:rPr>
          <w:sz w:val="19"/>
          <w:szCs w:val="19"/>
        </w:rPr>
        <w:t xml:space="preserve"> муниципального бюджетного образовательного учреждения </w:t>
      </w:r>
      <w:r w:rsidRPr="00762455" w:rsidR="00233797">
        <w:rPr>
          <w:sz w:val="19"/>
          <w:szCs w:val="19"/>
        </w:rPr>
        <w:t>«</w:t>
      </w:r>
      <w:r w:rsidRPr="00762455" w:rsidR="0033036B">
        <w:rPr>
          <w:sz w:val="19"/>
          <w:szCs w:val="19"/>
        </w:rPr>
        <w:t>Октябрьская школа Первомайского района Республики Крым</w:t>
      </w:r>
      <w:r w:rsidRPr="00762455" w:rsidR="00233797">
        <w:rPr>
          <w:sz w:val="19"/>
          <w:szCs w:val="19"/>
        </w:rPr>
        <w:t>»</w:t>
      </w:r>
      <w:r w:rsidRPr="00762455" w:rsidR="0033036B">
        <w:rPr>
          <w:sz w:val="19"/>
          <w:szCs w:val="19"/>
        </w:rPr>
        <w:t xml:space="preserve"> </w:t>
      </w:r>
      <w:r w:rsidRPr="00762455" w:rsidR="005274B0">
        <w:rPr>
          <w:sz w:val="19"/>
          <w:szCs w:val="19"/>
        </w:rPr>
        <w:t xml:space="preserve">  </w:t>
      </w:r>
      <w:r w:rsidRPr="00762455" w:rsidR="0033036B">
        <w:rPr>
          <w:sz w:val="19"/>
          <w:szCs w:val="19"/>
        </w:rPr>
        <w:t>Куминова Н.И</w:t>
      </w:r>
      <w:r w:rsidRPr="00762455" w:rsidR="008D1998">
        <w:rPr>
          <w:sz w:val="19"/>
          <w:szCs w:val="19"/>
        </w:rPr>
        <w:t>.</w:t>
      </w:r>
      <w:r w:rsidRPr="00762455" w:rsidR="005274B0">
        <w:rPr>
          <w:sz w:val="19"/>
          <w:szCs w:val="19"/>
        </w:rPr>
        <w:t xml:space="preserve"> </w:t>
      </w:r>
      <w:r w:rsidRPr="00762455">
        <w:rPr>
          <w:color w:val="000000"/>
          <w:sz w:val="19"/>
          <w:szCs w:val="19"/>
          <w:shd w:val="clear" w:color="auto" w:fill="FFFFFF"/>
        </w:rPr>
        <w:t>является должностным лицом.</w:t>
      </w:r>
    </w:p>
    <w:p w:rsidR="00526D2C" w:rsidRPr="00762455" w:rsidP="00762455">
      <w:pPr>
        <w:pStyle w:val="NormalWeb"/>
        <w:shd w:val="clear" w:color="auto" w:fill="FFFFFF"/>
        <w:spacing w:before="0" w:beforeAutospacing="0" w:after="0" w:afterAutospacing="0"/>
        <w:ind w:firstLine="708"/>
        <w:jc w:val="both"/>
        <w:textAlignment w:val="baseline"/>
        <w:rPr>
          <w:color w:val="000000"/>
          <w:sz w:val="19"/>
          <w:szCs w:val="19"/>
        </w:rPr>
      </w:pPr>
      <w:r w:rsidRPr="00762455">
        <w:rPr>
          <w:color w:val="000000"/>
          <w:sz w:val="19"/>
          <w:szCs w:val="19"/>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762455">
          <w:rPr>
            <w:rStyle w:val="Hyperlink"/>
            <w:color w:val="000000"/>
            <w:sz w:val="19"/>
            <w:szCs w:val="19"/>
            <w:u w:val="none"/>
            <w:bdr w:val="none" w:sz="0" w:space="0" w:color="auto" w:frame="1"/>
          </w:rPr>
          <w:t>4.1 КоАП</w:t>
        </w:r>
      </w:hyperlink>
      <w:r w:rsidRPr="00762455">
        <w:rPr>
          <w:color w:val="000000"/>
          <w:sz w:val="19"/>
          <w:szCs w:val="19"/>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762455" w:rsidP="00762455">
      <w:pPr>
        <w:pStyle w:val="NormalWeb"/>
        <w:shd w:val="clear" w:color="auto" w:fill="FFFFFF"/>
        <w:spacing w:before="0" w:beforeAutospacing="0" w:after="0" w:afterAutospacing="0"/>
        <w:ind w:firstLine="708"/>
        <w:jc w:val="both"/>
        <w:textAlignment w:val="baseline"/>
        <w:rPr>
          <w:color w:val="000000"/>
          <w:sz w:val="19"/>
          <w:szCs w:val="19"/>
          <w:shd w:val="clear" w:color="auto" w:fill="FFFFFF"/>
        </w:rPr>
      </w:pPr>
      <w:r w:rsidRPr="00762455">
        <w:rPr>
          <w:color w:val="000000"/>
          <w:sz w:val="19"/>
          <w:szCs w:val="19"/>
          <w:shd w:val="clear" w:color="auto" w:fill="FFFFFF"/>
        </w:rPr>
        <w:t>Обстоятельств</w:t>
      </w:r>
      <w:r w:rsidRPr="00762455" w:rsidR="00A458FA">
        <w:rPr>
          <w:color w:val="000000"/>
          <w:sz w:val="19"/>
          <w:szCs w:val="19"/>
          <w:shd w:val="clear" w:color="auto" w:fill="FFFFFF"/>
        </w:rPr>
        <w:t xml:space="preserve">, </w:t>
      </w:r>
      <w:r w:rsidRPr="00762455" w:rsidR="00614615">
        <w:rPr>
          <w:color w:val="000000"/>
          <w:sz w:val="19"/>
          <w:szCs w:val="19"/>
          <w:shd w:val="clear" w:color="auto" w:fill="FFFFFF"/>
        </w:rPr>
        <w:t xml:space="preserve">смягчающих или </w:t>
      </w:r>
      <w:r w:rsidRPr="00762455" w:rsidR="00A458FA">
        <w:rPr>
          <w:color w:val="000000"/>
          <w:sz w:val="19"/>
          <w:szCs w:val="19"/>
          <w:shd w:val="clear" w:color="auto" w:fill="FFFFFF"/>
        </w:rPr>
        <w:t>отягчающи</w:t>
      </w:r>
      <w:r w:rsidRPr="00762455">
        <w:rPr>
          <w:color w:val="000000"/>
          <w:sz w:val="19"/>
          <w:szCs w:val="19"/>
          <w:shd w:val="clear" w:color="auto" w:fill="FFFFFF"/>
        </w:rPr>
        <w:t>х</w:t>
      </w:r>
      <w:r w:rsidRPr="00762455" w:rsidR="00A458FA">
        <w:rPr>
          <w:color w:val="000000"/>
          <w:sz w:val="19"/>
          <w:szCs w:val="19"/>
          <w:shd w:val="clear" w:color="auto" w:fill="FFFFFF"/>
        </w:rPr>
        <w:t xml:space="preserve"> административ</w:t>
      </w:r>
      <w:r w:rsidRPr="00762455" w:rsidR="00DC19E3">
        <w:rPr>
          <w:color w:val="000000"/>
          <w:sz w:val="19"/>
          <w:szCs w:val="19"/>
          <w:shd w:val="clear" w:color="auto" w:fill="FFFFFF"/>
        </w:rPr>
        <w:t xml:space="preserve">ную ответственность </w:t>
      </w:r>
      <w:r w:rsidRPr="00762455" w:rsidR="0033036B">
        <w:rPr>
          <w:sz w:val="19"/>
          <w:szCs w:val="19"/>
        </w:rPr>
        <w:t>Куминовой Н.И</w:t>
      </w:r>
      <w:r w:rsidRPr="00762455" w:rsidR="008D1998">
        <w:rPr>
          <w:sz w:val="19"/>
          <w:szCs w:val="19"/>
        </w:rPr>
        <w:t xml:space="preserve">. </w:t>
      </w:r>
      <w:r w:rsidRPr="00762455">
        <w:rPr>
          <w:color w:val="000000"/>
          <w:sz w:val="19"/>
          <w:szCs w:val="19"/>
          <w:shd w:val="clear" w:color="auto" w:fill="FFFFFF"/>
        </w:rPr>
        <w:t>мировым судьей не установлено.</w:t>
      </w:r>
    </w:p>
    <w:p w:rsidR="00526D2C" w:rsidRPr="00762455" w:rsidP="00762455">
      <w:pPr>
        <w:ind w:firstLine="708"/>
        <w:jc w:val="both"/>
        <w:rPr>
          <w:rFonts w:ascii="Times New Roman" w:hAnsi="Times New Roman"/>
          <w:sz w:val="19"/>
          <w:szCs w:val="19"/>
        </w:rPr>
      </w:pPr>
      <w:r w:rsidRPr="00762455">
        <w:rPr>
          <w:rFonts w:ascii="Times New Roman" w:hAnsi="Times New Roman"/>
          <w:sz w:val="19"/>
          <w:szCs w:val="19"/>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762455" w:rsidR="00614615">
        <w:rPr>
          <w:rFonts w:ascii="Times New Roman" w:hAnsi="Times New Roman"/>
          <w:sz w:val="19"/>
          <w:szCs w:val="19"/>
        </w:rPr>
        <w:t xml:space="preserve">смягчающих или </w:t>
      </w:r>
      <w:r w:rsidRPr="00762455">
        <w:rPr>
          <w:rFonts w:ascii="Times New Roman" w:hAnsi="Times New Roman"/>
          <w:sz w:val="19"/>
          <w:szCs w:val="19"/>
        </w:rPr>
        <w:t>отягчающих</w:t>
      </w:r>
      <w:r w:rsidRPr="00762455" w:rsidR="00614615">
        <w:rPr>
          <w:rFonts w:ascii="Times New Roman" w:hAnsi="Times New Roman"/>
          <w:sz w:val="19"/>
          <w:szCs w:val="19"/>
        </w:rPr>
        <w:t xml:space="preserve"> административную </w:t>
      </w:r>
      <w:r w:rsidRPr="00762455">
        <w:rPr>
          <w:rFonts w:ascii="Times New Roman" w:hAnsi="Times New Roman"/>
          <w:sz w:val="19"/>
          <w:szCs w:val="19"/>
        </w:rPr>
        <w:t>ответственно</w:t>
      </w:r>
      <w:r w:rsidRPr="00762455" w:rsidR="0092455E">
        <w:rPr>
          <w:rFonts w:ascii="Times New Roman" w:hAnsi="Times New Roman"/>
          <w:sz w:val="19"/>
          <w:szCs w:val="19"/>
        </w:rPr>
        <w:t>сть</w:t>
      </w:r>
      <w:r w:rsidRPr="00762455" w:rsidR="005274B0">
        <w:rPr>
          <w:rFonts w:ascii="Times New Roman" w:hAnsi="Times New Roman"/>
          <w:sz w:val="19"/>
          <w:szCs w:val="19"/>
        </w:rPr>
        <w:t xml:space="preserve"> </w:t>
      </w:r>
      <w:r w:rsidRPr="00762455" w:rsidR="0033036B">
        <w:rPr>
          <w:rFonts w:ascii="Times New Roman" w:hAnsi="Times New Roman"/>
          <w:sz w:val="19"/>
          <w:szCs w:val="19"/>
        </w:rPr>
        <w:t xml:space="preserve">Куминовой Н.И. </w:t>
      </w:r>
      <w:r w:rsidRPr="00762455" w:rsidR="005274B0">
        <w:rPr>
          <w:rFonts w:ascii="Times New Roman" w:hAnsi="Times New Roman"/>
          <w:sz w:val="19"/>
          <w:szCs w:val="19"/>
        </w:rPr>
        <w:t xml:space="preserve">считает, что </w:t>
      </w:r>
      <w:r w:rsidRPr="00762455" w:rsidR="0033036B">
        <w:rPr>
          <w:rFonts w:ascii="Times New Roman" w:hAnsi="Times New Roman"/>
          <w:sz w:val="19"/>
          <w:szCs w:val="19"/>
        </w:rPr>
        <w:t xml:space="preserve">Куминова Н.И. </w:t>
      </w:r>
      <w:r w:rsidRPr="00762455">
        <w:rPr>
          <w:rFonts w:ascii="Times New Roman" w:hAnsi="Times New Roman"/>
          <w:sz w:val="19"/>
          <w:szCs w:val="19"/>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762455" w:rsidP="00762455">
      <w:pPr>
        <w:ind w:firstLine="708"/>
        <w:jc w:val="both"/>
        <w:rPr>
          <w:rFonts w:ascii="Times New Roman" w:hAnsi="Times New Roman"/>
          <w:color w:val="000000"/>
          <w:sz w:val="19"/>
          <w:szCs w:val="19"/>
        </w:rPr>
      </w:pPr>
      <w:r w:rsidRPr="00762455">
        <w:rPr>
          <w:rFonts w:ascii="Times New Roman" w:hAnsi="Times New Roman"/>
          <w:color w:val="000000"/>
          <w:sz w:val="19"/>
          <w:szCs w:val="19"/>
        </w:rPr>
        <w:t>Обстоятельств, при которых возможно освобождение от административной ответственности, не имеется.</w:t>
      </w:r>
    </w:p>
    <w:p w:rsidR="00526D2C" w:rsidRPr="00762455" w:rsidP="00762455">
      <w:pPr>
        <w:ind w:firstLine="720"/>
        <w:jc w:val="both"/>
        <w:rPr>
          <w:rFonts w:ascii="Times New Roman" w:hAnsi="Times New Roman"/>
          <w:color w:val="000000"/>
          <w:sz w:val="19"/>
          <w:szCs w:val="19"/>
        </w:rPr>
      </w:pPr>
      <w:r w:rsidRPr="00762455">
        <w:rPr>
          <w:rFonts w:ascii="Times New Roman" w:hAnsi="Times New Roman"/>
          <w:sz w:val="19"/>
          <w:szCs w:val="19"/>
        </w:rPr>
        <w:t>Срок привлечения к административной ответственности не истек.</w:t>
      </w:r>
    </w:p>
    <w:p w:rsidR="00526D2C" w:rsidRPr="00762455" w:rsidP="00762455">
      <w:pPr>
        <w:ind w:firstLine="720"/>
        <w:jc w:val="both"/>
        <w:rPr>
          <w:rFonts w:ascii="Times New Roman" w:hAnsi="Times New Roman"/>
          <w:color w:val="000000"/>
          <w:sz w:val="19"/>
          <w:szCs w:val="19"/>
        </w:rPr>
      </w:pPr>
      <w:r w:rsidRPr="00762455">
        <w:rPr>
          <w:rFonts w:ascii="Times New Roman" w:hAnsi="Times New Roman"/>
          <w:color w:val="000000"/>
          <w:sz w:val="19"/>
          <w:szCs w:val="19"/>
        </w:rPr>
        <w:t>Руководствуясь  ст. ст. 3.4, 15.5, 29.9 - 29.11 КоАП РФ, мировой судья </w:t>
      </w:r>
    </w:p>
    <w:p w:rsidR="00526D2C" w:rsidRPr="00762455" w:rsidP="00762455">
      <w:pPr>
        <w:jc w:val="center"/>
        <w:rPr>
          <w:rFonts w:ascii="Times New Roman" w:hAnsi="Times New Roman"/>
          <w:b/>
          <w:sz w:val="19"/>
          <w:szCs w:val="19"/>
        </w:rPr>
      </w:pPr>
    </w:p>
    <w:p w:rsidR="00526D2C" w:rsidRPr="00762455" w:rsidP="002E36BA">
      <w:pPr>
        <w:jc w:val="center"/>
        <w:rPr>
          <w:rFonts w:ascii="Times New Roman" w:hAnsi="Times New Roman"/>
          <w:b/>
          <w:sz w:val="19"/>
          <w:szCs w:val="19"/>
        </w:rPr>
      </w:pPr>
      <w:r w:rsidRPr="00762455">
        <w:rPr>
          <w:rFonts w:ascii="Times New Roman" w:hAnsi="Times New Roman"/>
          <w:b/>
          <w:sz w:val="19"/>
          <w:szCs w:val="19"/>
        </w:rPr>
        <w:t>постановил:</w:t>
      </w:r>
    </w:p>
    <w:p w:rsidR="00DE04B7" w:rsidRPr="00762455" w:rsidP="00DE04B7">
      <w:pPr>
        <w:jc w:val="both"/>
        <w:rPr>
          <w:rFonts w:ascii="Times New Roman" w:hAnsi="Times New Roman"/>
          <w:sz w:val="19"/>
          <w:szCs w:val="19"/>
        </w:rPr>
      </w:pPr>
      <w:r w:rsidRPr="00762455">
        <w:rPr>
          <w:rFonts w:ascii="Times New Roman" w:hAnsi="Times New Roman"/>
          <w:sz w:val="19"/>
          <w:szCs w:val="19"/>
        </w:rPr>
        <w:t xml:space="preserve">исполняющую обязанности </w:t>
      </w:r>
      <w:r w:rsidRPr="00762455" w:rsidR="0033036B">
        <w:rPr>
          <w:rFonts w:ascii="Times New Roman" w:hAnsi="Times New Roman"/>
          <w:sz w:val="19"/>
          <w:szCs w:val="19"/>
        </w:rPr>
        <w:t xml:space="preserve">директора муниципального бюджетного образовательного учреждения </w:t>
      </w:r>
      <w:r w:rsidRPr="00762455" w:rsidR="00233797">
        <w:rPr>
          <w:rFonts w:ascii="Times New Roman" w:hAnsi="Times New Roman"/>
          <w:sz w:val="19"/>
          <w:szCs w:val="19"/>
        </w:rPr>
        <w:t>«</w:t>
      </w:r>
      <w:r w:rsidRPr="00762455" w:rsidR="0033036B">
        <w:rPr>
          <w:rFonts w:ascii="Times New Roman" w:hAnsi="Times New Roman"/>
          <w:sz w:val="19"/>
          <w:szCs w:val="19"/>
        </w:rPr>
        <w:t>Октябрьская школа Первомайского района Республики Крым</w:t>
      </w:r>
      <w:r w:rsidRPr="00762455" w:rsidR="00233797">
        <w:rPr>
          <w:rFonts w:ascii="Times New Roman" w:hAnsi="Times New Roman"/>
          <w:sz w:val="19"/>
          <w:szCs w:val="19"/>
        </w:rPr>
        <w:t>»</w:t>
      </w:r>
      <w:r w:rsidRPr="00762455" w:rsidR="0033036B">
        <w:rPr>
          <w:rFonts w:ascii="Times New Roman" w:hAnsi="Times New Roman"/>
          <w:sz w:val="19"/>
          <w:szCs w:val="19"/>
        </w:rPr>
        <w:t xml:space="preserve"> </w:t>
      </w:r>
      <w:r w:rsidRPr="00762455" w:rsidR="0033036B">
        <w:rPr>
          <w:rFonts w:ascii="Times New Roman" w:hAnsi="Times New Roman"/>
          <w:b/>
          <w:sz w:val="19"/>
          <w:szCs w:val="19"/>
        </w:rPr>
        <w:t>Куминову Наталью Ивановну</w:t>
      </w:r>
      <w:r w:rsidRPr="00762455" w:rsidR="00F806FE">
        <w:rPr>
          <w:rFonts w:ascii="Times New Roman" w:hAnsi="Times New Roman"/>
          <w:b/>
          <w:sz w:val="19"/>
          <w:szCs w:val="19"/>
        </w:rPr>
        <w:t xml:space="preserve"> </w:t>
      </w:r>
      <w:r w:rsidRPr="00762455" w:rsidR="00F806FE">
        <w:rPr>
          <w:rFonts w:ascii="Times New Roman" w:hAnsi="Times New Roman"/>
          <w:sz w:val="19"/>
          <w:szCs w:val="19"/>
        </w:rPr>
        <w:t>признать виновной</w:t>
      </w:r>
      <w:r w:rsidRPr="00762455">
        <w:rPr>
          <w:rFonts w:ascii="Times New Roman" w:hAnsi="Times New Roman"/>
          <w:sz w:val="19"/>
          <w:szCs w:val="19"/>
        </w:rPr>
        <w:t xml:space="preserve"> в совершении административного правонарушения, предусмотренного </w:t>
      </w:r>
      <w:hyperlink r:id="rId9" w:history="1">
        <w:r w:rsidRPr="00762455">
          <w:rPr>
            <w:rStyle w:val="Hyperlink"/>
            <w:rFonts w:ascii="Times New Roman" w:hAnsi="Times New Roman"/>
            <w:color w:val="auto"/>
            <w:sz w:val="19"/>
            <w:szCs w:val="19"/>
            <w:u w:val="none"/>
          </w:rPr>
          <w:t>статьей 15.5 Кодекса Российской Федерации об административных правонарушениях</w:t>
        </w:r>
      </w:hyperlink>
      <w:r w:rsidRPr="00762455" w:rsidR="00F806FE">
        <w:rPr>
          <w:rFonts w:ascii="Times New Roman" w:hAnsi="Times New Roman"/>
          <w:sz w:val="19"/>
          <w:szCs w:val="19"/>
        </w:rPr>
        <w:t xml:space="preserve"> и назначить ей</w:t>
      </w:r>
      <w:r w:rsidRPr="00762455">
        <w:rPr>
          <w:rFonts w:ascii="Times New Roman" w:hAnsi="Times New Roman"/>
          <w:sz w:val="19"/>
          <w:szCs w:val="19"/>
        </w:rPr>
        <w:t xml:space="preserve"> наказание в виде </w:t>
      </w:r>
      <w:r w:rsidRPr="00762455" w:rsidR="00A2214A">
        <w:rPr>
          <w:rFonts w:ascii="Times New Roman" w:hAnsi="Times New Roman"/>
          <w:sz w:val="19"/>
          <w:szCs w:val="19"/>
        </w:rPr>
        <w:t>предупреждения</w:t>
      </w:r>
      <w:r w:rsidRPr="00762455">
        <w:rPr>
          <w:rFonts w:ascii="Times New Roman" w:hAnsi="Times New Roman"/>
          <w:sz w:val="19"/>
          <w:szCs w:val="19"/>
        </w:rPr>
        <w:t>.</w:t>
      </w:r>
    </w:p>
    <w:p w:rsidR="00A458FA" w:rsidRPr="00762455" w:rsidP="00A458FA">
      <w:pPr>
        <w:ind w:firstLine="708"/>
        <w:jc w:val="both"/>
        <w:rPr>
          <w:rFonts w:ascii="Times New Roman" w:hAnsi="Times New Roman"/>
          <w:sz w:val="19"/>
          <w:szCs w:val="19"/>
        </w:rPr>
      </w:pPr>
      <w:r w:rsidRPr="00762455">
        <w:rPr>
          <w:rFonts w:ascii="Times New Roman" w:hAnsi="Times New Roman"/>
          <w:sz w:val="19"/>
          <w:szCs w:val="19"/>
        </w:rPr>
        <w:t xml:space="preserve">Постановление может быть обжаловано в Первомайский районный суд Республики Крым в течение 10 </w:t>
      </w:r>
      <w:r w:rsidRPr="00762455" w:rsidR="00762455">
        <w:rPr>
          <w:rFonts w:ascii="Times New Roman" w:hAnsi="Times New Roman"/>
          <w:sz w:val="19"/>
          <w:szCs w:val="19"/>
        </w:rPr>
        <w:t>дней</w:t>
      </w:r>
      <w:r w:rsidRPr="00762455">
        <w:rPr>
          <w:rFonts w:ascii="Times New Roman" w:hAnsi="Times New Roman"/>
          <w:sz w:val="19"/>
          <w:szCs w:val="19"/>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762455" w:rsidP="000046C5">
      <w:pPr>
        <w:ind w:firstLine="708"/>
        <w:jc w:val="both"/>
        <w:rPr>
          <w:rFonts w:ascii="Times New Roman" w:hAnsi="Times New Roman"/>
          <w:sz w:val="19"/>
          <w:szCs w:val="19"/>
        </w:rPr>
      </w:pPr>
      <w:r w:rsidRPr="00762455">
        <w:rPr>
          <w:rFonts w:ascii="Times New Roman" w:hAnsi="Times New Roman"/>
          <w:sz w:val="19"/>
          <w:szCs w:val="19"/>
        </w:rPr>
        <w:t>Мировой судья: подпись.</w:t>
      </w:r>
    </w:p>
    <w:p w:rsidR="00526D2C" w:rsidRPr="00762455" w:rsidP="000046C5">
      <w:pPr>
        <w:ind w:firstLine="708"/>
        <w:jc w:val="both"/>
        <w:rPr>
          <w:rFonts w:ascii="Times New Roman" w:hAnsi="Times New Roman"/>
          <w:sz w:val="19"/>
          <w:szCs w:val="19"/>
        </w:rPr>
      </w:pPr>
      <w:r w:rsidRPr="00762455">
        <w:rPr>
          <w:rFonts w:ascii="Times New Roman" w:hAnsi="Times New Roman"/>
          <w:sz w:val="19"/>
          <w:szCs w:val="19"/>
        </w:rPr>
        <w:t>Копия верна. Мировой судья:</w:t>
      </w:r>
      <w:r w:rsidRPr="00762455">
        <w:rPr>
          <w:rFonts w:ascii="Times New Roman" w:hAnsi="Times New Roman"/>
          <w:sz w:val="19"/>
          <w:szCs w:val="19"/>
        </w:rPr>
        <w:tab/>
      </w:r>
      <w:r w:rsidRPr="00762455">
        <w:rPr>
          <w:rFonts w:ascii="Times New Roman" w:hAnsi="Times New Roman"/>
          <w:sz w:val="19"/>
          <w:szCs w:val="19"/>
        </w:rPr>
        <w:tab/>
      </w:r>
      <w:r w:rsidRPr="00762455">
        <w:rPr>
          <w:rFonts w:ascii="Times New Roman" w:hAnsi="Times New Roman"/>
          <w:sz w:val="19"/>
          <w:szCs w:val="19"/>
        </w:rPr>
        <w:tab/>
        <w:t xml:space="preserve">         Е.С. Кириченко</w:t>
      </w:r>
    </w:p>
    <w:p w:rsidR="0044412B" w:rsidRPr="00762455" w:rsidP="00962A86">
      <w:pPr>
        <w:ind w:firstLine="708"/>
        <w:jc w:val="both"/>
        <w:rPr>
          <w:rFonts w:ascii="Times New Roman" w:hAnsi="Times New Roman"/>
          <w:sz w:val="19"/>
          <w:szCs w:val="19"/>
        </w:rPr>
      </w:pPr>
      <w:r w:rsidRPr="00762455">
        <w:rPr>
          <w:rFonts w:ascii="Times New Roman" w:hAnsi="Times New Roman"/>
          <w:sz w:val="19"/>
          <w:szCs w:val="19"/>
        </w:rPr>
        <w:t>Секретарь</w:t>
      </w:r>
    </w:p>
    <w:sectPr w:rsidSect="00762455">
      <w:headerReference w:type="default" r:id="rId10"/>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208">
    <w:pPr>
      <w:rPr>
        <w:sz w:val="2"/>
        <w:szCs w:val="2"/>
      </w:rPr>
    </w:pPr>
    <w:r>
      <w:rPr>
        <w:lang w:bidi="ru-RU"/>
      </w:rPr>
      <w:pict>
        <v:shapetype id="_x0000_t202" coordsize="21600,21600" o:spt="202" path="m,l,21600r21600,l21600,xe">
          <v:stroke joinstyle="miter"/>
          <v:path gradientshapeok="t" o:connecttype="rect"/>
        </v:shapetype>
        <v:shape id="_x0000_s2049" type="#_x0000_t202" style="width:5.3pt;height:8.15pt;margin-top:9.35pt;margin-left:328.2pt;mso-position-horizontal-relative:page;mso-position-vertical-relative:page;mso-wrap-distance-left:5pt;mso-wrap-distance-right:5pt;mso-wrap-style:none;position:absolute;z-index:-251658240" wrapcoords="0 0" filled="f" stroked="f">
          <v:textbox style="mso-fit-shape-to-text:t" inset="0,0,0,0">
            <w:txbxContent>
              <w:p w:rsidR="005C6208"/>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6694"/>
    <w:rsid w:val="00113A22"/>
    <w:rsid w:val="00115AE0"/>
    <w:rsid w:val="00130391"/>
    <w:rsid w:val="00141470"/>
    <w:rsid w:val="001559DF"/>
    <w:rsid w:val="00170C3C"/>
    <w:rsid w:val="00170DE4"/>
    <w:rsid w:val="0018257F"/>
    <w:rsid w:val="00193582"/>
    <w:rsid w:val="001D76F2"/>
    <w:rsid w:val="001E3528"/>
    <w:rsid w:val="001F7578"/>
    <w:rsid w:val="002247C8"/>
    <w:rsid w:val="00233797"/>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47919"/>
    <w:rsid w:val="00351484"/>
    <w:rsid w:val="003547EF"/>
    <w:rsid w:val="00365B8C"/>
    <w:rsid w:val="003702CE"/>
    <w:rsid w:val="00372E48"/>
    <w:rsid w:val="0038302B"/>
    <w:rsid w:val="00387107"/>
    <w:rsid w:val="003A1391"/>
    <w:rsid w:val="003A4FC8"/>
    <w:rsid w:val="003A51C8"/>
    <w:rsid w:val="003B34AA"/>
    <w:rsid w:val="003B729B"/>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26D2C"/>
    <w:rsid w:val="005274B0"/>
    <w:rsid w:val="0057124A"/>
    <w:rsid w:val="005749CC"/>
    <w:rsid w:val="00592AD8"/>
    <w:rsid w:val="005B3F17"/>
    <w:rsid w:val="005B46FF"/>
    <w:rsid w:val="005C6208"/>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455"/>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60FF"/>
    <w:rsid w:val="009F394E"/>
    <w:rsid w:val="009F48CD"/>
    <w:rsid w:val="009F507C"/>
    <w:rsid w:val="00A11607"/>
    <w:rsid w:val="00A15DD5"/>
    <w:rsid w:val="00A16773"/>
    <w:rsid w:val="00A2214A"/>
    <w:rsid w:val="00A271AC"/>
    <w:rsid w:val="00A34D76"/>
    <w:rsid w:val="00A458FA"/>
    <w:rsid w:val="00A4654C"/>
    <w:rsid w:val="00A5428F"/>
    <w:rsid w:val="00A637A0"/>
    <w:rsid w:val="00A65D8B"/>
    <w:rsid w:val="00A86AB8"/>
    <w:rsid w:val="00A92EC2"/>
    <w:rsid w:val="00A94E54"/>
    <w:rsid w:val="00A97A02"/>
    <w:rsid w:val="00AA0F9C"/>
    <w:rsid w:val="00AC6924"/>
    <w:rsid w:val="00AE37D5"/>
    <w:rsid w:val="00AF543F"/>
    <w:rsid w:val="00B36618"/>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83563"/>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a6">
    <w:name w:val="Колонтитул_"/>
    <w:basedOn w:val="DefaultParagraphFont"/>
    <w:rsid w:val="00A92EC2"/>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A92E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Header">
    <w:name w:val="header"/>
    <w:basedOn w:val="Normal"/>
    <w:link w:val="a8"/>
    <w:uiPriority w:val="99"/>
    <w:unhideWhenUsed/>
    <w:locked/>
    <w:rsid w:val="00A92EC2"/>
    <w:pPr>
      <w:tabs>
        <w:tab w:val="center" w:pos="4677"/>
        <w:tab w:val="right" w:pos="9355"/>
      </w:tabs>
    </w:pPr>
  </w:style>
  <w:style w:type="character" w:customStyle="1" w:styleId="a8">
    <w:name w:val="Верхний колонтитул Знак"/>
    <w:basedOn w:val="DefaultParagraphFont"/>
    <w:link w:val="Header"/>
    <w:uiPriority w:val="99"/>
    <w:rsid w:val="00A92EC2"/>
    <w:rPr>
      <w:sz w:val="24"/>
      <w:szCs w:val="24"/>
      <w:lang w:eastAsia="en-US"/>
    </w:rPr>
  </w:style>
  <w:style w:type="paragraph" w:styleId="Footer">
    <w:name w:val="footer"/>
    <w:basedOn w:val="Normal"/>
    <w:link w:val="a9"/>
    <w:uiPriority w:val="99"/>
    <w:unhideWhenUsed/>
    <w:locked/>
    <w:rsid w:val="00A92EC2"/>
    <w:pPr>
      <w:tabs>
        <w:tab w:val="center" w:pos="4677"/>
        <w:tab w:val="right" w:pos="9355"/>
      </w:tabs>
    </w:pPr>
  </w:style>
  <w:style w:type="character" w:customStyle="1" w:styleId="a9">
    <w:name w:val="Нижний колонтитул Знак"/>
    <w:basedOn w:val="DefaultParagraphFont"/>
    <w:link w:val="Footer"/>
    <w:uiPriority w:val="99"/>
    <w:rsid w:val="00A92E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EEF4-23A4-4B29-B893-B01093BC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