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AD79DA" w:rsidP="004A17AA">
      <w:pPr>
        <w:jc w:val="right"/>
        <w:rPr>
          <w:sz w:val="28"/>
          <w:szCs w:val="28"/>
        </w:rPr>
      </w:pPr>
      <w:r w:rsidRPr="00AD79DA">
        <w:rPr>
          <w:sz w:val="28"/>
          <w:szCs w:val="28"/>
        </w:rPr>
        <w:t>Дело № 5-6</w:t>
      </w:r>
      <w:r w:rsidR="000F4CE2">
        <w:rPr>
          <w:sz w:val="28"/>
          <w:szCs w:val="28"/>
        </w:rPr>
        <w:t>7</w:t>
      </w:r>
      <w:r w:rsidRPr="00AD79DA">
        <w:rPr>
          <w:sz w:val="28"/>
          <w:szCs w:val="28"/>
        </w:rPr>
        <w:t>-</w:t>
      </w:r>
      <w:r w:rsidR="00C06FBA">
        <w:rPr>
          <w:sz w:val="28"/>
          <w:szCs w:val="28"/>
        </w:rPr>
        <w:t>226</w:t>
      </w:r>
      <w:r w:rsidRPr="00AD79DA">
        <w:rPr>
          <w:sz w:val="28"/>
          <w:szCs w:val="28"/>
        </w:rPr>
        <w:t>/202</w:t>
      </w:r>
      <w:r w:rsidR="00C06FBA">
        <w:rPr>
          <w:sz w:val="28"/>
          <w:szCs w:val="28"/>
        </w:rPr>
        <w:t>6</w:t>
      </w:r>
    </w:p>
    <w:p w:rsidR="00000712" w:rsidRPr="00AD79DA" w:rsidP="00000712">
      <w:pPr>
        <w:jc w:val="right"/>
        <w:rPr>
          <w:sz w:val="28"/>
          <w:szCs w:val="28"/>
        </w:rPr>
      </w:pPr>
      <w:r w:rsidRPr="00AD79DA">
        <w:rPr>
          <w:sz w:val="28"/>
          <w:szCs w:val="28"/>
        </w:rPr>
        <w:t>УИД  91MS0067-01-202</w:t>
      </w:r>
      <w:r w:rsidR="00C06FBA">
        <w:rPr>
          <w:sz w:val="28"/>
          <w:szCs w:val="28"/>
        </w:rPr>
        <w:t>6</w:t>
      </w:r>
      <w:r w:rsidRPr="00AD79DA">
        <w:rPr>
          <w:sz w:val="28"/>
          <w:szCs w:val="28"/>
        </w:rPr>
        <w:t>-00</w:t>
      </w:r>
      <w:r w:rsidR="00C06FBA">
        <w:rPr>
          <w:sz w:val="28"/>
          <w:szCs w:val="28"/>
        </w:rPr>
        <w:t>1041</w:t>
      </w:r>
      <w:r w:rsidRPr="00AD79DA">
        <w:rPr>
          <w:sz w:val="28"/>
          <w:szCs w:val="28"/>
        </w:rPr>
        <w:t>-</w:t>
      </w:r>
      <w:r w:rsidR="00C06FBA">
        <w:rPr>
          <w:sz w:val="28"/>
          <w:szCs w:val="28"/>
        </w:rPr>
        <w:t>1</w:t>
      </w:r>
      <w:r w:rsidR="007F17A8">
        <w:rPr>
          <w:sz w:val="28"/>
          <w:szCs w:val="28"/>
        </w:rPr>
        <w:t>7</w:t>
      </w:r>
    </w:p>
    <w:p w:rsidR="004A17AA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F17A8">
        <w:rPr>
          <w:sz w:val="28"/>
          <w:szCs w:val="28"/>
        </w:rPr>
        <w:t>4</w:t>
      </w:r>
      <w:r w:rsidRPr="00AD79DA" w:rsidR="00187F46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AD79DA" w:rsidR="003C7AB8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                                </w:t>
      </w:r>
      <w:r w:rsidRPr="00AD79DA" w:rsidR="00AD79DA">
        <w:rPr>
          <w:sz w:val="28"/>
          <w:szCs w:val="28"/>
        </w:rPr>
        <w:t xml:space="preserve">       </w:t>
      </w:r>
      <w:r w:rsidR="007F17A8">
        <w:rPr>
          <w:sz w:val="28"/>
          <w:szCs w:val="28"/>
        </w:rPr>
        <w:t xml:space="preserve">    </w:t>
      </w:r>
      <w:r w:rsidRPr="00AD79DA">
        <w:rPr>
          <w:sz w:val="28"/>
          <w:szCs w:val="28"/>
        </w:rPr>
        <w:t xml:space="preserve">пгт. Первомайское </w:t>
      </w:r>
    </w:p>
    <w:p w:rsidR="00BB6527" w:rsidRPr="004A4528" w:rsidP="00BB6527">
      <w:pPr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         </w:t>
      </w:r>
      <w:r w:rsidRPr="00AD79DA">
        <w:rPr>
          <w:sz w:val="28"/>
          <w:szCs w:val="28"/>
        </w:rPr>
        <w:tab/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>поступивший из О</w:t>
      </w:r>
      <w:r w:rsidRPr="00AD79DA" w:rsidR="00AD79DA">
        <w:rPr>
          <w:sz w:val="28"/>
          <w:szCs w:val="28"/>
        </w:rPr>
        <w:t xml:space="preserve">МВД России по Первомайскому району материал </w:t>
      </w:r>
      <w:r w:rsidRPr="00AD79DA">
        <w:rPr>
          <w:sz w:val="28"/>
          <w:szCs w:val="28"/>
        </w:rPr>
        <w:t xml:space="preserve">в отношении </w:t>
      </w:r>
      <w:r w:rsidR="00C06FBA">
        <w:rPr>
          <w:rFonts w:eastAsia="Times New Roman"/>
          <w:b/>
          <w:sz w:val="28"/>
          <w:szCs w:val="28"/>
        </w:rPr>
        <w:t>Парадовского</w:t>
      </w:r>
      <w:r w:rsidRPr="00AD79DA" w:rsidR="00AD79DA">
        <w:rPr>
          <w:rFonts w:eastAsia="Times New Roman"/>
          <w:b/>
          <w:sz w:val="28"/>
          <w:szCs w:val="28"/>
        </w:rPr>
        <w:t xml:space="preserve"> </w:t>
      </w:r>
      <w:r w:rsidR="00C06FBA">
        <w:rPr>
          <w:rFonts w:eastAsia="Times New Roman"/>
          <w:b/>
          <w:sz w:val="28"/>
          <w:szCs w:val="28"/>
        </w:rPr>
        <w:t>Яна Анатольевича</w:t>
      </w:r>
      <w:r w:rsidRPr="00AD79DA" w:rsidR="00187F46">
        <w:rPr>
          <w:rFonts w:eastAsia="Times New Roman"/>
          <w:b/>
          <w:sz w:val="28"/>
          <w:szCs w:val="28"/>
        </w:rPr>
        <w:t xml:space="preserve">, </w:t>
      </w:r>
      <w:r w:rsidRPr="00BC3D7A" w:rsidR="00BC3D7A">
        <w:rPr>
          <w:rFonts w:eastAsia="Times New Roman"/>
          <w:i/>
          <w:sz w:val="28"/>
          <w:szCs w:val="28"/>
        </w:rPr>
        <w:t>/персональные данные/</w:t>
      </w:r>
      <w:r>
        <w:rPr>
          <w:sz w:val="28"/>
          <w:szCs w:val="28"/>
        </w:rPr>
        <w:t>,</w:t>
      </w:r>
      <w:r w:rsidRPr="004A4528">
        <w:rPr>
          <w:sz w:val="28"/>
          <w:szCs w:val="28"/>
        </w:rPr>
        <w:t xml:space="preserve"> 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ст. </w:t>
      </w:r>
      <w:r w:rsidR="00BB6527">
        <w:rPr>
          <w:sz w:val="28"/>
          <w:szCs w:val="28"/>
        </w:rPr>
        <w:t>19.13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0F4322" w:rsidP="00BB65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23.08.</w:t>
      </w:r>
      <w:r w:rsidRPr="004A4528" w:rsidR="00BB6527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4A4528" w:rsidR="00BB6527">
        <w:rPr>
          <w:sz w:val="28"/>
          <w:szCs w:val="28"/>
        </w:rPr>
        <w:t xml:space="preserve"> года в </w:t>
      </w:r>
      <w:r w:rsidR="007F17A8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BB6527">
        <w:rPr>
          <w:sz w:val="28"/>
          <w:szCs w:val="28"/>
        </w:rPr>
        <w:t xml:space="preserve"> час</w:t>
      </w:r>
      <w:r w:rsidR="007F17A8">
        <w:rPr>
          <w:sz w:val="28"/>
          <w:szCs w:val="28"/>
        </w:rPr>
        <w:t>.</w:t>
      </w:r>
      <w:r w:rsidRPr="004A4528" w:rsidR="00BB6527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4A4528" w:rsidR="00BB6527">
        <w:rPr>
          <w:sz w:val="28"/>
          <w:szCs w:val="28"/>
        </w:rPr>
        <w:t>0 мин</w:t>
      </w:r>
      <w:r w:rsidR="007F17A8">
        <w:rPr>
          <w:sz w:val="28"/>
          <w:szCs w:val="28"/>
        </w:rPr>
        <w:t>.,</w:t>
      </w:r>
      <w:r w:rsidRPr="004A4528" w:rsidR="00BB6527">
        <w:rPr>
          <w:sz w:val="28"/>
          <w:szCs w:val="28"/>
        </w:rPr>
        <w:t xml:space="preserve"> </w:t>
      </w:r>
      <w:r>
        <w:rPr>
          <w:sz w:val="28"/>
          <w:szCs w:val="28"/>
        </w:rPr>
        <w:t>Парадовский</w:t>
      </w:r>
      <w:r w:rsidRPr="004A4528" w:rsidR="00BB6527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Pr="004A4528" w:rsidR="00BB6527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BB6527">
        <w:rPr>
          <w:sz w:val="28"/>
          <w:szCs w:val="28"/>
        </w:rPr>
        <w:t>.</w:t>
      </w:r>
      <w:r w:rsidRPr="004A4528" w:rsidR="00BB6527">
        <w:rPr>
          <w:sz w:val="28"/>
          <w:szCs w:val="28"/>
        </w:rPr>
        <w:t xml:space="preserve"> </w:t>
      </w:r>
      <w:r w:rsidR="00BB6527">
        <w:rPr>
          <w:sz w:val="28"/>
          <w:szCs w:val="28"/>
        </w:rPr>
        <w:t>совершил</w:t>
      </w:r>
      <w:r w:rsidRPr="004A4528" w:rsidR="00BB6527">
        <w:rPr>
          <w:sz w:val="28"/>
          <w:szCs w:val="28"/>
        </w:rPr>
        <w:t xml:space="preserve"> </w:t>
      </w:r>
      <w:r w:rsidR="00BB6527">
        <w:rPr>
          <w:sz w:val="28"/>
          <w:szCs w:val="28"/>
        </w:rPr>
        <w:t xml:space="preserve">заведомо </w:t>
      </w:r>
      <w:r w:rsidRPr="004A4528" w:rsidR="00BB6527">
        <w:rPr>
          <w:sz w:val="28"/>
          <w:szCs w:val="28"/>
        </w:rPr>
        <w:t xml:space="preserve">ложный вызов </w:t>
      </w:r>
      <w:r w:rsidR="00BB6527">
        <w:rPr>
          <w:sz w:val="28"/>
          <w:szCs w:val="28"/>
        </w:rPr>
        <w:t>специализированных служб, а именно: позвонил</w:t>
      </w:r>
      <w:r w:rsidRPr="004A4528" w:rsidR="00BB6527">
        <w:rPr>
          <w:sz w:val="28"/>
          <w:szCs w:val="28"/>
        </w:rPr>
        <w:t xml:space="preserve"> в дежурную часть ОМВД России по Первомайскому району и </w:t>
      </w:r>
      <w:r w:rsidR="00BB6527">
        <w:rPr>
          <w:sz w:val="28"/>
          <w:szCs w:val="28"/>
        </w:rPr>
        <w:t>сообщил</w:t>
      </w:r>
      <w:r w:rsidRPr="004A4528" w:rsidR="00BB6527">
        <w:rPr>
          <w:sz w:val="28"/>
          <w:szCs w:val="28"/>
        </w:rPr>
        <w:t>,</w:t>
      </w:r>
      <w:r w:rsidR="00BB6527">
        <w:rPr>
          <w:sz w:val="28"/>
          <w:szCs w:val="28"/>
        </w:rPr>
        <w:t xml:space="preserve"> что </w:t>
      </w:r>
      <w:r>
        <w:rPr>
          <w:sz w:val="28"/>
          <w:szCs w:val="28"/>
        </w:rPr>
        <w:t>23.08.2026 года в 12 час. 30 мин. к нему по адресу жительства пришли двое неизвестных мужчин и угрожали физической расправой, а повредить имущество.</w:t>
      </w:r>
      <w:r>
        <w:rPr>
          <w:sz w:val="28"/>
          <w:szCs w:val="28"/>
        </w:rPr>
        <w:t xml:space="preserve"> Выездом следственно-оперативной группы данный факт не подтвердился.</w:t>
      </w:r>
    </w:p>
    <w:p w:rsidR="00C06FBA" w:rsidRPr="006A766B" w:rsidP="00C06FBA">
      <w:pPr>
        <w:jc w:val="both"/>
        <w:rPr>
          <w:sz w:val="28"/>
          <w:szCs w:val="28"/>
        </w:rPr>
      </w:pPr>
      <w:r w:rsidRPr="006A766B">
        <w:rPr>
          <w:sz w:val="28"/>
          <w:szCs w:val="28"/>
        </w:rPr>
        <w:t xml:space="preserve">         В судебное заседание </w:t>
      </w:r>
      <w:r>
        <w:rPr>
          <w:sz w:val="28"/>
          <w:szCs w:val="28"/>
        </w:rPr>
        <w:t>Парадовский</w:t>
      </w:r>
      <w:r>
        <w:rPr>
          <w:sz w:val="28"/>
          <w:szCs w:val="28"/>
        </w:rPr>
        <w:t xml:space="preserve"> Я.А.,</w:t>
      </w:r>
      <w:r w:rsidRPr="006A766B">
        <w:rPr>
          <w:sz w:val="28"/>
          <w:szCs w:val="28"/>
        </w:rPr>
        <w:t xml:space="preserve"> не явил</w:t>
      </w:r>
      <w:r>
        <w:rPr>
          <w:sz w:val="28"/>
          <w:szCs w:val="28"/>
        </w:rPr>
        <w:t>ся</w:t>
      </w:r>
      <w:r w:rsidRPr="006A766B">
        <w:rPr>
          <w:sz w:val="28"/>
          <w:szCs w:val="28"/>
        </w:rPr>
        <w:t xml:space="preserve">, о времени, дате и месте рассмотрения дела об административном правонарушении </w:t>
      </w:r>
      <w:r w:rsidRPr="006A766B">
        <w:rPr>
          <w:sz w:val="28"/>
          <w:szCs w:val="28"/>
        </w:rPr>
        <w:t>извещен</w:t>
      </w:r>
      <w:r>
        <w:rPr>
          <w:sz w:val="28"/>
          <w:szCs w:val="28"/>
        </w:rPr>
        <w:t xml:space="preserve"> надлежаще</w:t>
      </w:r>
      <w:r w:rsidRPr="006A766B">
        <w:rPr>
          <w:sz w:val="28"/>
          <w:szCs w:val="28"/>
        </w:rPr>
        <w:t xml:space="preserve">. </w:t>
      </w:r>
    </w:p>
    <w:p w:rsidR="00C06FBA" w:rsidRPr="006A766B" w:rsidP="00C06FBA">
      <w:pPr>
        <w:ind w:firstLine="708"/>
        <w:jc w:val="both"/>
        <w:rPr>
          <w:sz w:val="28"/>
          <w:szCs w:val="28"/>
        </w:rPr>
      </w:pPr>
      <w:r w:rsidRPr="006A766B">
        <w:rPr>
          <w:sz w:val="28"/>
          <w:szCs w:val="28"/>
        </w:rPr>
        <w:t>В соответствии с ч. 2  ст. 25.1 КоАП РФ, 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ч. 3 ст. 28.6 КоАП РФ,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C06FBA" w:rsidRPr="006A766B" w:rsidP="00C06FBA">
      <w:pPr>
        <w:ind w:firstLine="708"/>
        <w:jc w:val="both"/>
        <w:rPr>
          <w:sz w:val="28"/>
          <w:szCs w:val="28"/>
        </w:rPr>
      </w:pPr>
      <w:r w:rsidRPr="006A766B">
        <w:rPr>
          <w:sz w:val="28"/>
          <w:szCs w:val="28"/>
        </w:rPr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сроки. При  указанных обстоятельствах, учитывая  отсутствие  неполноты и противоречий в материалах дела,  устранение  которых  невозможно  без  участия,  привлекаемого к административной ответственности лица, мировой судья считает возможным рассмотреть дело об административном правонарушении в отсутствии </w:t>
      </w:r>
      <w:r>
        <w:rPr>
          <w:sz w:val="28"/>
          <w:szCs w:val="28"/>
        </w:rPr>
        <w:t>Парадовского</w:t>
      </w:r>
      <w:r>
        <w:rPr>
          <w:sz w:val="28"/>
          <w:szCs w:val="28"/>
        </w:rPr>
        <w:t xml:space="preserve"> Я.А.</w:t>
      </w:r>
    </w:p>
    <w:p w:rsidR="007F17A8" w:rsidRPr="00B30DB4" w:rsidP="007F17A8">
      <w:pPr>
        <w:jc w:val="both"/>
        <w:rPr>
          <w:sz w:val="28"/>
          <w:szCs w:val="28"/>
        </w:rPr>
      </w:pPr>
      <w:r w:rsidRPr="00B30DB4">
        <w:rPr>
          <w:sz w:val="28"/>
          <w:szCs w:val="28"/>
        </w:rPr>
        <w:t xml:space="preserve">      </w:t>
      </w:r>
      <w:r w:rsidRPr="00B30DB4">
        <w:rPr>
          <w:sz w:val="28"/>
          <w:szCs w:val="28"/>
        </w:rPr>
        <w:tab/>
      </w:r>
      <w:r w:rsidR="00C06FBA">
        <w:rPr>
          <w:rFonts w:eastAsia="Times New Roman"/>
          <w:sz w:val="28"/>
          <w:szCs w:val="28"/>
        </w:rPr>
        <w:t>И</w:t>
      </w:r>
      <w:r w:rsidRPr="00B30DB4">
        <w:rPr>
          <w:rFonts w:eastAsia="Times New Roman"/>
          <w:sz w:val="28"/>
          <w:szCs w:val="28"/>
        </w:rPr>
        <w:t xml:space="preserve">сследовав материалы дела, представленные доказательства, мировой судья приходит к </w:t>
      </w:r>
      <w:r w:rsidR="006F4EA5">
        <w:rPr>
          <w:rFonts w:eastAsia="Times New Roman"/>
          <w:sz w:val="28"/>
          <w:szCs w:val="28"/>
        </w:rPr>
        <w:t xml:space="preserve">следующим </w:t>
      </w:r>
      <w:r w:rsidRPr="00B30DB4">
        <w:rPr>
          <w:rFonts w:eastAsia="Times New Roman"/>
          <w:sz w:val="28"/>
          <w:szCs w:val="28"/>
        </w:rPr>
        <w:t>вывод</w:t>
      </w:r>
      <w:r w:rsidR="006F4EA5">
        <w:rPr>
          <w:rFonts w:eastAsia="Times New Roman"/>
          <w:sz w:val="28"/>
          <w:szCs w:val="28"/>
        </w:rPr>
        <w:t>ам</w:t>
      </w:r>
      <w:r w:rsidRPr="00B30DB4">
        <w:rPr>
          <w:sz w:val="28"/>
          <w:szCs w:val="28"/>
        </w:rPr>
        <w:t>.</w:t>
      </w:r>
    </w:p>
    <w:p w:rsidR="006A2998" w:rsidP="006A2998">
      <w:pPr>
        <w:pStyle w:val="NoSpacing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со ст.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</w:t>
      </w:r>
      <w:r>
        <w:rPr>
          <w:b w:val="0"/>
          <w:sz w:val="28"/>
          <w:szCs w:val="28"/>
        </w:rPr>
        <w:t>разрешение его в соответствии с законом.</w:t>
      </w:r>
    </w:p>
    <w:p w:rsidR="006A2998" w:rsidP="006A299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Административная ответственность по ст. 19.13 КоАП РФ наступает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2D0400">
        <w:rPr>
          <w:sz w:val="28"/>
          <w:szCs w:val="28"/>
        </w:rPr>
        <w:t xml:space="preserve">заведомо </w:t>
      </w:r>
      <w:r w:rsidRPr="00361726" w:rsidR="002D0400">
        <w:rPr>
          <w:sz w:val="28"/>
          <w:szCs w:val="28"/>
        </w:rPr>
        <w:t>ложный вызов пожарной охраны, полиции, скорой медицинской помощи или иных специализированных служб</w:t>
      </w:r>
      <w:r w:rsidRPr="00361726">
        <w:rPr>
          <w:sz w:val="28"/>
          <w:szCs w:val="28"/>
        </w:rPr>
        <w:t xml:space="preserve">, санкция статьи которой предусматривает наказание в виде административного штрафа в размере от </w:t>
      </w:r>
      <w:r w:rsidRPr="00361726" w:rsidR="002D0400">
        <w:rPr>
          <w:sz w:val="28"/>
          <w:szCs w:val="28"/>
        </w:rPr>
        <w:t>одной</w:t>
      </w:r>
      <w:r w:rsidRPr="00361726">
        <w:rPr>
          <w:sz w:val="28"/>
          <w:szCs w:val="28"/>
        </w:rPr>
        <w:t xml:space="preserve"> тысяч</w:t>
      </w:r>
      <w:r w:rsidRPr="00361726" w:rsidR="002D0400">
        <w:rPr>
          <w:sz w:val="28"/>
          <w:szCs w:val="28"/>
        </w:rPr>
        <w:t>и</w:t>
      </w:r>
      <w:r w:rsidRPr="00361726">
        <w:rPr>
          <w:sz w:val="28"/>
          <w:szCs w:val="28"/>
        </w:rPr>
        <w:t xml:space="preserve"> до </w:t>
      </w:r>
      <w:r w:rsidRPr="00361726" w:rsidR="00361726">
        <w:rPr>
          <w:sz w:val="28"/>
          <w:szCs w:val="28"/>
        </w:rPr>
        <w:t xml:space="preserve">одной тысячи пятисот </w:t>
      </w:r>
      <w:r w:rsidRPr="00361726">
        <w:rPr>
          <w:sz w:val="28"/>
          <w:szCs w:val="28"/>
        </w:rPr>
        <w:t>рублей</w:t>
      </w:r>
      <w:r w:rsidRPr="00361726" w:rsidR="00361726">
        <w:rPr>
          <w:sz w:val="28"/>
          <w:szCs w:val="28"/>
        </w:rPr>
        <w:t>.</w:t>
      </w:r>
    </w:p>
    <w:p w:rsidR="000F4322" w:rsidP="006A299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30DB4">
        <w:rPr>
          <w:sz w:val="28"/>
          <w:szCs w:val="28"/>
        </w:rPr>
        <w:t>Вина лица, привлекаемого к административной ответственности, подтверждается</w:t>
      </w:r>
      <w:r>
        <w:rPr>
          <w:sz w:val="28"/>
          <w:szCs w:val="28"/>
        </w:rPr>
        <w:t xml:space="preserve"> </w:t>
      </w:r>
      <w:r w:rsidR="006A2998">
        <w:rPr>
          <w:bCs/>
          <w:sz w:val="28"/>
          <w:szCs w:val="28"/>
        </w:rPr>
        <w:t xml:space="preserve">имеющимися в материалах дела доказательствами, а именно: </w:t>
      </w:r>
      <w:r w:rsidRPr="00AD79DA" w:rsidR="004A17AA">
        <w:rPr>
          <w:sz w:val="28"/>
          <w:szCs w:val="28"/>
        </w:rPr>
        <w:t>протоколом об административном правонарушении 82</w:t>
      </w:r>
      <w:r>
        <w:rPr>
          <w:sz w:val="28"/>
          <w:szCs w:val="28"/>
        </w:rPr>
        <w:t xml:space="preserve"> 01</w:t>
      </w:r>
      <w:r w:rsidRPr="00AD79DA" w:rsidR="004A17AA">
        <w:rPr>
          <w:sz w:val="28"/>
          <w:szCs w:val="28"/>
        </w:rPr>
        <w:t xml:space="preserve"> № </w:t>
      </w:r>
      <w:r w:rsidR="007F17A8">
        <w:rPr>
          <w:sz w:val="28"/>
          <w:szCs w:val="28"/>
        </w:rPr>
        <w:t>367</w:t>
      </w:r>
      <w:r w:rsidR="00C06FBA">
        <w:rPr>
          <w:sz w:val="28"/>
          <w:szCs w:val="28"/>
        </w:rPr>
        <w:t>861</w:t>
      </w:r>
      <w:r w:rsidRPr="00AD79DA" w:rsidR="004A17AA">
        <w:rPr>
          <w:sz w:val="28"/>
          <w:szCs w:val="28"/>
        </w:rPr>
        <w:t xml:space="preserve"> от </w:t>
      </w:r>
      <w:r w:rsidR="00C06FBA">
        <w:rPr>
          <w:sz w:val="28"/>
          <w:szCs w:val="28"/>
        </w:rPr>
        <w:t>25</w:t>
      </w:r>
      <w:r w:rsidRPr="00AD79DA" w:rsidR="004A17AA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C06FBA">
        <w:rPr>
          <w:sz w:val="28"/>
          <w:szCs w:val="28"/>
        </w:rPr>
        <w:t>8</w:t>
      </w:r>
      <w:r w:rsidRPr="00AD79DA" w:rsidR="004A17AA">
        <w:rPr>
          <w:sz w:val="28"/>
          <w:szCs w:val="28"/>
        </w:rPr>
        <w:t>.202</w:t>
      </w:r>
      <w:r w:rsidR="00C06FBA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 w:rsidR="004A17AA">
        <w:rPr>
          <w:sz w:val="28"/>
          <w:szCs w:val="28"/>
        </w:rPr>
        <w:t>года</w:t>
      </w:r>
      <w:r w:rsidR="006A2998">
        <w:rPr>
          <w:sz w:val="28"/>
          <w:szCs w:val="28"/>
        </w:rPr>
        <w:t xml:space="preserve"> (</w:t>
      </w:r>
      <w:r w:rsidR="006A2998">
        <w:rPr>
          <w:sz w:val="28"/>
          <w:szCs w:val="28"/>
        </w:rPr>
        <w:t>л.д</w:t>
      </w:r>
      <w:r w:rsidR="006A2998">
        <w:rPr>
          <w:sz w:val="28"/>
          <w:szCs w:val="28"/>
        </w:rPr>
        <w:t>. 1)</w:t>
      </w:r>
      <w:r w:rsidRPr="00AD79DA" w:rsidR="004A17AA">
        <w:rPr>
          <w:sz w:val="28"/>
          <w:szCs w:val="28"/>
        </w:rPr>
        <w:t xml:space="preserve">; </w:t>
      </w:r>
      <w:r w:rsidRPr="004A4528" w:rsidR="00C06FBA">
        <w:rPr>
          <w:sz w:val="28"/>
          <w:szCs w:val="28"/>
        </w:rPr>
        <w:t xml:space="preserve">рапортом </w:t>
      </w:r>
      <w:r w:rsidR="00C06FBA">
        <w:rPr>
          <w:sz w:val="28"/>
          <w:szCs w:val="28"/>
        </w:rPr>
        <w:t xml:space="preserve">старшего о/у ГЭБ и ПК </w:t>
      </w:r>
      <w:r w:rsidRPr="004A4528" w:rsidR="00C06FBA">
        <w:rPr>
          <w:sz w:val="28"/>
          <w:szCs w:val="28"/>
        </w:rPr>
        <w:t>ОМВД России по Первомайс</w:t>
      </w:r>
      <w:r w:rsidR="00C06FBA">
        <w:rPr>
          <w:sz w:val="28"/>
          <w:szCs w:val="28"/>
        </w:rPr>
        <w:t>кому району И.Ю. Яремчук от 23</w:t>
      </w:r>
      <w:r w:rsidRPr="004A4528" w:rsidR="00C06FBA">
        <w:rPr>
          <w:sz w:val="28"/>
          <w:szCs w:val="28"/>
        </w:rPr>
        <w:t>.0</w:t>
      </w:r>
      <w:r w:rsidR="00C06FBA">
        <w:rPr>
          <w:sz w:val="28"/>
          <w:szCs w:val="28"/>
        </w:rPr>
        <w:t>8</w:t>
      </w:r>
      <w:r w:rsidRPr="004A4528" w:rsidR="00C06FBA">
        <w:rPr>
          <w:sz w:val="28"/>
          <w:szCs w:val="28"/>
        </w:rPr>
        <w:t>.202</w:t>
      </w:r>
      <w:r w:rsidR="00C06FBA">
        <w:rPr>
          <w:sz w:val="28"/>
          <w:szCs w:val="28"/>
        </w:rPr>
        <w:t>6</w:t>
      </w:r>
      <w:r w:rsidRPr="004A4528" w:rsidR="00C06FBA">
        <w:rPr>
          <w:sz w:val="28"/>
          <w:szCs w:val="28"/>
        </w:rPr>
        <w:t xml:space="preserve"> года, зарегистрированны</w:t>
      </w:r>
      <w:r w:rsidR="00C06FBA">
        <w:rPr>
          <w:sz w:val="28"/>
          <w:szCs w:val="28"/>
        </w:rPr>
        <w:t>м в КУСП 23.08.2026 года за № 2797 (</w:t>
      </w:r>
      <w:r w:rsidR="00C06FBA">
        <w:rPr>
          <w:sz w:val="28"/>
          <w:szCs w:val="28"/>
        </w:rPr>
        <w:t>л.д</w:t>
      </w:r>
      <w:r w:rsidR="00C06FBA">
        <w:rPr>
          <w:sz w:val="28"/>
          <w:szCs w:val="28"/>
        </w:rPr>
        <w:t>. 2)</w:t>
      </w:r>
      <w:r w:rsidRPr="004A4528" w:rsidR="00C06FBA">
        <w:rPr>
          <w:sz w:val="28"/>
          <w:szCs w:val="28"/>
        </w:rPr>
        <w:t>;</w:t>
      </w:r>
      <w:r w:rsidR="00C06F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письменным объяснением </w:t>
      </w:r>
      <w:r w:rsidR="00C06FBA">
        <w:rPr>
          <w:sz w:val="28"/>
          <w:szCs w:val="28"/>
        </w:rPr>
        <w:t>Парадовского</w:t>
      </w:r>
      <w:r>
        <w:rPr>
          <w:sz w:val="28"/>
          <w:szCs w:val="28"/>
        </w:rPr>
        <w:t xml:space="preserve"> </w:t>
      </w:r>
      <w:r w:rsidR="00C06FBA">
        <w:rPr>
          <w:sz w:val="28"/>
          <w:szCs w:val="28"/>
        </w:rPr>
        <w:t>Я</w:t>
      </w:r>
      <w:r>
        <w:rPr>
          <w:sz w:val="28"/>
          <w:szCs w:val="28"/>
        </w:rPr>
        <w:t>.</w:t>
      </w:r>
      <w:r w:rsidR="00C06FBA">
        <w:rPr>
          <w:sz w:val="28"/>
          <w:szCs w:val="28"/>
        </w:rPr>
        <w:t>А</w:t>
      </w:r>
      <w:r>
        <w:rPr>
          <w:sz w:val="28"/>
          <w:szCs w:val="28"/>
        </w:rPr>
        <w:t xml:space="preserve">. от </w:t>
      </w:r>
      <w:r w:rsidR="00C06FBA">
        <w:rPr>
          <w:sz w:val="28"/>
          <w:szCs w:val="28"/>
        </w:rPr>
        <w:t>25</w:t>
      </w:r>
      <w:r>
        <w:rPr>
          <w:sz w:val="28"/>
          <w:szCs w:val="28"/>
        </w:rPr>
        <w:t>.0</w:t>
      </w:r>
      <w:r w:rsidR="00C06FBA">
        <w:rPr>
          <w:sz w:val="28"/>
          <w:szCs w:val="28"/>
        </w:rPr>
        <w:t>8</w:t>
      </w:r>
      <w:r>
        <w:rPr>
          <w:sz w:val="28"/>
          <w:szCs w:val="28"/>
        </w:rPr>
        <w:t>.202</w:t>
      </w:r>
      <w:r w:rsidR="00C06FBA">
        <w:rPr>
          <w:sz w:val="28"/>
          <w:szCs w:val="28"/>
        </w:rPr>
        <w:t>6</w:t>
      </w:r>
      <w:r>
        <w:rPr>
          <w:sz w:val="28"/>
          <w:szCs w:val="28"/>
        </w:rPr>
        <w:t xml:space="preserve"> года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 xml:space="preserve">. </w:t>
      </w:r>
      <w:r w:rsidR="00C06FBA">
        <w:rPr>
          <w:sz w:val="28"/>
          <w:szCs w:val="28"/>
        </w:rPr>
        <w:t>3</w:t>
      </w:r>
      <w:r>
        <w:rPr>
          <w:sz w:val="28"/>
          <w:szCs w:val="28"/>
        </w:rPr>
        <w:t>);</w:t>
      </w:r>
      <w:r w:rsidRPr="006F4EA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копией паспорта гражданина Российской Федерации на имя </w:t>
      </w:r>
      <w:r w:rsidR="00C06FBA">
        <w:rPr>
          <w:bCs/>
          <w:sz w:val="28"/>
          <w:szCs w:val="28"/>
        </w:rPr>
        <w:t>Парадовского</w:t>
      </w:r>
      <w:r>
        <w:rPr>
          <w:bCs/>
          <w:sz w:val="28"/>
          <w:szCs w:val="28"/>
        </w:rPr>
        <w:t xml:space="preserve"> </w:t>
      </w:r>
      <w:r w:rsidR="00C06FBA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>.</w:t>
      </w:r>
      <w:r w:rsidR="00C06FBA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. (</w:t>
      </w:r>
      <w:r>
        <w:rPr>
          <w:bCs/>
          <w:sz w:val="28"/>
          <w:szCs w:val="28"/>
        </w:rPr>
        <w:t>л.д</w:t>
      </w:r>
      <w:r>
        <w:rPr>
          <w:bCs/>
          <w:sz w:val="28"/>
          <w:szCs w:val="28"/>
        </w:rPr>
        <w:t xml:space="preserve">. 4); </w:t>
      </w:r>
      <w:r w:rsidR="00C06FBA">
        <w:rPr>
          <w:sz w:val="28"/>
          <w:szCs w:val="28"/>
        </w:rPr>
        <w:t xml:space="preserve">письменными объяснениями </w:t>
      </w:r>
      <w:r w:rsidRPr="00BC3D7A" w:rsidR="00BC3D7A">
        <w:rPr>
          <w:i/>
          <w:sz w:val="28"/>
          <w:szCs w:val="28"/>
        </w:rPr>
        <w:t>/ФИО/</w:t>
      </w:r>
      <w:r w:rsidR="00C06FBA">
        <w:rPr>
          <w:sz w:val="28"/>
          <w:szCs w:val="28"/>
        </w:rPr>
        <w:t xml:space="preserve"> от 23.08.2026 года</w:t>
      </w:r>
      <w:r w:rsidR="006A2998">
        <w:rPr>
          <w:sz w:val="28"/>
          <w:szCs w:val="28"/>
        </w:rPr>
        <w:t xml:space="preserve"> (</w:t>
      </w:r>
      <w:r w:rsidR="006A2998">
        <w:rPr>
          <w:sz w:val="28"/>
          <w:szCs w:val="28"/>
        </w:rPr>
        <w:t>л.д</w:t>
      </w:r>
      <w:r w:rsidR="006A2998">
        <w:rPr>
          <w:sz w:val="28"/>
          <w:szCs w:val="28"/>
        </w:rPr>
        <w:t xml:space="preserve">. </w:t>
      </w:r>
      <w:r>
        <w:rPr>
          <w:sz w:val="28"/>
          <w:szCs w:val="28"/>
        </w:rPr>
        <w:t>5</w:t>
      </w:r>
      <w:r w:rsidR="006A2998">
        <w:rPr>
          <w:sz w:val="28"/>
          <w:szCs w:val="28"/>
        </w:rPr>
        <w:t>)</w:t>
      </w:r>
      <w:r w:rsidRPr="004A4528">
        <w:rPr>
          <w:sz w:val="28"/>
          <w:szCs w:val="28"/>
        </w:rPr>
        <w:t>;</w:t>
      </w:r>
      <w:r>
        <w:rPr>
          <w:sz w:val="28"/>
          <w:szCs w:val="28"/>
        </w:rPr>
        <w:t xml:space="preserve"> справкой на лицо по учетам СООП на имя </w:t>
      </w:r>
      <w:r w:rsidR="005E2D88">
        <w:rPr>
          <w:sz w:val="28"/>
          <w:szCs w:val="28"/>
        </w:rPr>
        <w:t>Парадовского</w:t>
      </w:r>
      <w:r>
        <w:rPr>
          <w:sz w:val="28"/>
          <w:szCs w:val="28"/>
        </w:rPr>
        <w:t xml:space="preserve"> </w:t>
      </w:r>
      <w:r w:rsidR="005E2D88">
        <w:rPr>
          <w:sz w:val="28"/>
          <w:szCs w:val="28"/>
        </w:rPr>
        <w:t>Я</w:t>
      </w:r>
      <w:r>
        <w:rPr>
          <w:sz w:val="28"/>
          <w:szCs w:val="28"/>
        </w:rPr>
        <w:t>.</w:t>
      </w:r>
      <w:r w:rsidR="005E2D88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6A2998">
        <w:rPr>
          <w:sz w:val="28"/>
          <w:szCs w:val="28"/>
        </w:rPr>
        <w:t xml:space="preserve"> (</w:t>
      </w:r>
      <w:r w:rsidR="006A2998">
        <w:rPr>
          <w:sz w:val="28"/>
          <w:szCs w:val="28"/>
        </w:rPr>
        <w:t>л.д</w:t>
      </w:r>
      <w:r w:rsidR="006A2998">
        <w:rPr>
          <w:sz w:val="28"/>
          <w:szCs w:val="28"/>
        </w:rPr>
        <w:t xml:space="preserve">. </w:t>
      </w:r>
      <w:r>
        <w:rPr>
          <w:sz w:val="28"/>
          <w:szCs w:val="28"/>
        </w:rPr>
        <w:t>6</w:t>
      </w:r>
      <w:r w:rsidR="006A2998">
        <w:rPr>
          <w:sz w:val="28"/>
          <w:szCs w:val="28"/>
        </w:rPr>
        <w:t>).</w:t>
      </w:r>
    </w:p>
    <w:p w:rsidR="006A2998" w:rsidP="006A2998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Собранные по делу доказательства получены с соблюдением требований Кодекса Российской Федерации об административных правонарушениях, последовательны, непротиворечивы, согласуются между собой и обоснованно признаны судьей достоверными относительно </w:t>
      </w:r>
      <w:r w:rsidRPr="001B5458">
        <w:rPr>
          <w:sz w:val="28"/>
          <w:szCs w:val="28"/>
        </w:rPr>
        <w:t xml:space="preserve">события правонарушения, с достоверностью подтверждают наличие в действиях </w:t>
      </w:r>
      <w:r w:rsidR="005E2D88">
        <w:rPr>
          <w:sz w:val="28"/>
          <w:szCs w:val="28"/>
        </w:rPr>
        <w:t>Парадовского</w:t>
      </w:r>
      <w:r w:rsidRPr="001B5458">
        <w:rPr>
          <w:sz w:val="28"/>
          <w:szCs w:val="28"/>
        </w:rPr>
        <w:t xml:space="preserve"> </w:t>
      </w:r>
      <w:r w:rsidR="005E2D88">
        <w:rPr>
          <w:sz w:val="28"/>
          <w:szCs w:val="28"/>
        </w:rPr>
        <w:t>Я</w:t>
      </w:r>
      <w:r w:rsidRPr="001B5458">
        <w:rPr>
          <w:sz w:val="28"/>
          <w:szCs w:val="28"/>
        </w:rPr>
        <w:t>.</w:t>
      </w:r>
      <w:r w:rsidR="005E2D88">
        <w:rPr>
          <w:sz w:val="28"/>
          <w:szCs w:val="28"/>
        </w:rPr>
        <w:t>А</w:t>
      </w:r>
      <w:r w:rsidRPr="001B5458">
        <w:rPr>
          <w:sz w:val="28"/>
          <w:szCs w:val="28"/>
        </w:rPr>
        <w:t>.</w:t>
      </w:r>
      <w:r>
        <w:rPr>
          <w:sz w:val="28"/>
          <w:szCs w:val="28"/>
        </w:rPr>
        <w:t xml:space="preserve"> состава вменяемого правонарушения.  </w:t>
      </w:r>
    </w:p>
    <w:p w:rsidR="006A2998" w:rsidP="006A2998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5E2D8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5E2D8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6F4EA5" w:rsidRPr="00BF16E7" w:rsidP="006F4EA5">
      <w:pPr>
        <w:ind w:firstLine="708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Обстоятельствами, </w:t>
      </w:r>
      <w:r w:rsidRPr="009D0459">
        <w:rPr>
          <w:bCs/>
          <w:sz w:val="28"/>
          <w:szCs w:val="28"/>
        </w:rPr>
        <w:t xml:space="preserve">смягчающими административную ответственность </w:t>
      </w:r>
      <w:r w:rsidR="005E2D88">
        <w:rPr>
          <w:bCs/>
          <w:sz w:val="28"/>
          <w:szCs w:val="28"/>
        </w:rPr>
        <w:t>Парадовского</w:t>
      </w:r>
      <w:r w:rsidRPr="009D0459">
        <w:rPr>
          <w:bCs/>
          <w:sz w:val="28"/>
          <w:szCs w:val="28"/>
        </w:rPr>
        <w:t xml:space="preserve"> </w:t>
      </w:r>
      <w:r w:rsidR="005E2D88">
        <w:rPr>
          <w:bCs/>
          <w:sz w:val="28"/>
          <w:szCs w:val="28"/>
        </w:rPr>
        <w:t>Я</w:t>
      </w:r>
      <w:r w:rsidRPr="009D0459">
        <w:rPr>
          <w:bCs/>
          <w:sz w:val="28"/>
          <w:szCs w:val="28"/>
        </w:rPr>
        <w:t>.</w:t>
      </w:r>
      <w:r w:rsidR="005E2D88">
        <w:rPr>
          <w:bCs/>
          <w:sz w:val="28"/>
          <w:szCs w:val="28"/>
        </w:rPr>
        <w:t>А</w:t>
      </w:r>
      <w:r w:rsidRPr="009D0459">
        <w:rPr>
          <w:bCs/>
          <w:sz w:val="28"/>
          <w:szCs w:val="28"/>
        </w:rPr>
        <w:t xml:space="preserve">. предусмотренными ст. 4.2 КоАП РФ, признаю </w:t>
      </w:r>
      <w:r w:rsidRPr="00BF16E7">
        <w:rPr>
          <w:bCs/>
          <w:sz w:val="28"/>
          <w:szCs w:val="28"/>
        </w:rPr>
        <w:t>признание вины.</w:t>
      </w:r>
      <w:r w:rsidRPr="00BF16E7">
        <w:rPr>
          <w:color w:val="000000"/>
          <w:sz w:val="28"/>
          <w:szCs w:val="28"/>
        </w:rPr>
        <w:t xml:space="preserve"> </w:t>
      </w:r>
    </w:p>
    <w:p w:rsidR="00000712" w:rsidP="00000712">
      <w:pPr>
        <w:ind w:firstLine="708"/>
        <w:jc w:val="both"/>
        <w:rPr>
          <w:bCs/>
          <w:sz w:val="28"/>
          <w:szCs w:val="28"/>
        </w:rPr>
      </w:pPr>
      <w:r w:rsidRPr="000A43CF">
        <w:rPr>
          <w:bCs/>
          <w:sz w:val="28"/>
          <w:szCs w:val="28"/>
        </w:rPr>
        <w:t>Обстоятельств, отягчающих а</w:t>
      </w:r>
      <w:r>
        <w:rPr>
          <w:bCs/>
          <w:sz w:val="28"/>
          <w:szCs w:val="28"/>
        </w:rPr>
        <w:t xml:space="preserve">дминистративную ответственность </w:t>
      </w:r>
      <w:r w:rsidR="005E2D88">
        <w:rPr>
          <w:bCs/>
          <w:sz w:val="28"/>
          <w:szCs w:val="28"/>
        </w:rPr>
        <w:t>Парадовского</w:t>
      </w:r>
      <w:r w:rsidRPr="009D0459">
        <w:rPr>
          <w:bCs/>
          <w:sz w:val="28"/>
          <w:szCs w:val="28"/>
        </w:rPr>
        <w:t xml:space="preserve"> </w:t>
      </w:r>
      <w:r w:rsidR="005E2D88">
        <w:rPr>
          <w:bCs/>
          <w:sz w:val="28"/>
          <w:szCs w:val="28"/>
        </w:rPr>
        <w:t>Я</w:t>
      </w:r>
      <w:r w:rsidRPr="009D0459">
        <w:rPr>
          <w:bCs/>
          <w:sz w:val="28"/>
          <w:szCs w:val="28"/>
        </w:rPr>
        <w:t>.</w:t>
      </w:r>
      <w:r w:rsidR="005E2D88">
        <w:rPr>
          <w:bCs/>
          <w:sz w:val="28"/>
          <w:szCs w:val="28"/>
        </w:rPr>
        <w:t>А</w:t>
      </w:r>
      <w:r w:rsidRPr="009D0459">
        <w:rPr>
          <w:bCs/>
          <w:sz w:val="28"/>
          <w:szCs w:val="28"/>
        </w:rPr>
        <w:t>.</w:t>
      </w:r>
      <w:r w:rsidRPr="000A43CF">
        <w:rPr>
          <w:bCs/>
          <w:sz w:val="28"/>
          <w:szCs w:val="28"/>
        </w:rPr>
        <w:t>, в соответствии со ст. 4.3 КоАП РФ не установлено.</w:t>
      </w:r>
    </w:p>
    <w:p w:rsidR="00000712" w:rsidP="000007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000712" w:rsidP="0000071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ст. 19.13 КоАП РФ, установленный ст. 4.5 КоАП РФ,  на момент рассмотрения настоящего дела не истек. </w:t>
      </w:r>
    </w:p>
    <w:p w:rsidR="001F6187" w:rsidP="001F6187">
      <w:pPr>
        <w:ind w:firstLine="708"/>
        <w:jc w:val="both"/>
        <w:rPr>
          <w:rStyle w:val="hps"/>
          <w:sz w:val="28"/>
          <w:szCs w:val="28"/>
        </w:rPr>
      </w:pPr>
      <w:r w:rsidRPr="001B5458">
        <w:rPr>
          <w:bCs/>
          <w:sz w:val="28"/>
          <w:szCs w:val="28"/>
        </w:rPr>
        <w:t xml:space="preserve">С учетом конкретных обстоятельств настоящего дела, данных о личности </w:t>
      </w:r>
      <w:r w:rsidR="005E2D88">
        <w:rPr>
          <w:bCs/>
          <w:sz w:val="28"/>
          <w:szCs w:val="28"/>
        </w:rPr>
        <w:t>Парадовского</w:t>
      </w:r>
      <w:r w:rsidRPr="001B5458">
        <w:rPr>
          <w:bCs/>
          <w:sz w:val="28"/>
          <w:szCs w:val="28"/>
        </w:rPr>
        <w:t xml:space="preserve"> </w:t>
      </w:r>
      <w:r w:rsidR="005E2D88">
        <w:rPr>
          <w:bCs/>
          <w:sz w:val="28"/>
          <w:szCs w:val="28"/>
        </w:rPr>
        <w:t>Я</w:t>
      </w:r>
      <w:r w:rsidRPr="001B5458">
        <w:rPr>
          <w:bCs/>
          <w:sz w:val="28"/>
          <w:szCs w:val="28"/>
        </w:rPr>
        <w:t>.</w:t>
      </w:r>
      <w:r w:rsidR="005E2D88">
        <w:rPr>
          <w:bCs/>
          <w:sz w:val="28"/>
          <w:szCs w:val="28"/>
        </w:rPr>
        <w:t>А</w:t>
      </w:r>
      <w:r w:rsidRPr="00E8075A">
        <w:rPr>
          <w:bCs/>
          <w:sz w:val="28"/>
          <w:szCs w:val="28"/>
        </w:rPr>
        <w:t>., е</w:t>
      </w:r>
      <w:r w:rsidR="006F4EA5">
        <w:rPr>
          <w:bCs/>
          <w:sz w:val="28"/>
          <w:szCs w:val="28"/>
        </w:rPr>
        <w:t>го</w:t>
      </w:r>
      <w:r w:rsidRPr="00E8075A">
        <w:rPr>
          <w:bCs/>
          <w:sz w:val="28"/>
          <w:szCs w:val="28"/>
        </w:rPr>
        <w:t xml:space="preserve"> имущественного положения, </w:t>
      </w:r>
      <w:r w:rsidRPr="00E8075A">
        <w:rPr>
          <w:sz w:val="28"/>
          <w:szCs w:val="28"/>
        </w:rPr>
        <w:t>наличие</w:t>
      </w:r>
      <w:r w:rsidRPr="00060D73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0A43CF">
        <w:rPr>
          <w:bCs/>
          <w:sz w:val="28"/>
          <w:szCs w:val="28"/>
        </w:rPr>
        <w:t xml:space="preserve">, оценив доказательства в совокупности, которым дана оценка на предмет относимости, допустимости, достоверности, достаточности по правилам статьи 26.11 КоАП РФ, прихожу к выводу </w:t>
      </w:r>
      <w:r w:rsidR="00CF2A69">
        <w:rPr>
          <w:bCs/>
          <w:sz w:val="28"/>
          <w:szCs w:val="28"/>
        </w:rPr>
        <w:t xml:space="preserve">о </w:t>
      </w:r>
      <w:r w:rsidRPr="000A43CF">
        <w:rPr>
          <w:bCs/>
          <w:sz w:val="28"/>
          <w:szCs w:val="28"/>
        </w:rPr>
        <w:t xml:space="preserve">необходимости назначения </w:t>
      </w:r>
      <w:r w:rsidR="005E2D88">
        <w:rPr>
          <w:bCs/>
          <w:sz w:val="28"/>
          <w:szCs w:val="28"/>
        </w:rPr>
        <w:t>Парадовскому</w:t>
      </w:r>
      <w:r w:rsidRPr="000A43CF">
        <w:rPr>
          <w:bCs/>
          <w:sz w:val="28"/>
          <w:szCs w:val="28"/>
        </w:rPr>
        <w:t xml:space="preserve"> </w:t>
      </w:r>
      <w:r w:rsidR="005E2D88">
        <w:rPr>
          <w:bCs/>
          <w:sz w:val="28"/>
          <w:szCs w:val="28"/>
        </w:rPr>
        <w:t>Я</w:t>
      </w:r>
      <w:r w:rsidRPr="000A43CF">
        <w:rPr>
          <w:bCs/>
          <w:sz w:val="28"/>
          <w:szCs w:val="28"/>
        </w:rPr>
        <w:t>.</w:t>
      </w:r>
      <w:r w:rsidR="005E2D88">
        <w:rPr>
          <w:bCs/>
          <w:sz w:val="28"/>
          <w:szCs w:val="28"/>
        </w:rPr>
        <w:t>А</w:t>
      </w:r>
      <w:r w:rsidRPr="000A43CF">
        <w:rPr>
          <w:bCs/>
          <w:sz w:val="28"/>
          <w:szCs w:val="28"/>
        </w:rPr>
        <w:t xml:space="preserve">. административного наказания, предусмотренного санкцией </w:t>
      </w:r>
      <w:r>
        <w:rPr>
          <w:bCs/>
          <w:sz w:val="28"/>
          <w:szCs w:val="28"/>
        </w:rPr>
        <w:t>с</w:t>
      </w:r>
      <w:r w:rsidRPr="000A43CF">
        <w:rPr>
          <w:bCs/>
          <w:sz w:val="28"/>
          <w:szCs w:val="28"/>
        </w:rPr>
        <w:t xml:space="preserve">т. </w:t>
      </w:r>
      <w:r>
        <w:rPr>
          <w:bCs/>
          <w:sz w:val="28"/>
          <w:szCs w:val="28"/>
        </w:rPr>
        <w:t>19</w:t>
      </w:r>
      <w:r w:rsidRPr="000A43C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3</w:t>
      </w:r>
      <w:r w:rsidRPr="000A43CF">
        <w:rPr>
          <w:bCs/>
          <w:sz w:val="28"/>
          <w:szCs w:val="28"/>
        </w:rPr>
        <w:t xml:space="preserve"> КоАП РФ, </w:t>
      </w:r>
      <w:r w:rsidRPr="00351082">
        <w:rPr>
          <w:sz w:val="28"/>
          <w:szCs w:val="28"/>
        </w:rPr>
        <w:t>в</w:t>
      </w:r>
      <w:r w:rsidRPr="00351082">
        <w:rPr>
          <w:sz w:val="28"/>
          <w:szCs w:val="28"/>
        </w:rPr>
        <w:t xml:space="preserve"> </w:t>
      </w:r>
      <w:r w:rsidRPr="00351082">
        <w:rPr>
          <w:sz w:val="28"/>
          <w:szCs w:val="28"/>
        </w:rPr>
        <w:t>виде</w:t>
      </w:r>
      <w:r w:rsidRPr="00351082">
        <w:rPr>
          <w:sz w:val="28"/>
          <w:szCs w:val="28"/>
        </w:rPr>
        <w:t xml:space="preserve"> административного </w:t>
      </w:r>
      <w:r w:rsidRPr="00660F57">
        <w:rPr>
          <w:rStyle w:val="hps"/>
          <w:sz w:val="28"/>
          <w:szCs w:val="28"/>
        </w:rPr>
        <w:t>штрафа</w:t>
      </w:r>
      <w:r w:rsidR="005E2D88">
        <w:rPr>
          <w:rStyle w:val="hps"/>
          <w:sz w:val="28"/>
          <w:szCs w:val="28"/>
        </w:rPr>
        <w:t xml:space="preserve"> в минимальном размере</w:t>
      </w:r>
      <w:r>
        <w:rPr>
          <w:sz w:val="28"/>
          <w:szCs w:val="28"/>
        </w:rPr>
        <w:t>.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>изложенного</w:t>
      </w:r>
      <w:r>
        <w:rPr>
          <w:color w:val="000000"/>
          <w:sz w:val="28"/>
          <w:szCs w:val="28"/>
        </w:rPr>
        <w:t>, руководствуясь ст.</w:t>
      </w:r>
      <w:r w:rsidRPr="00AD79DA">
        <w:rPr>
          <w:color w:val="000000"/>
          <w:sz w:val="28"/>
          <w:szCs w:val="28"/>
        </w:rPr>
        <w:t xml:space="preserve">ст. 3.5, </w:t>
      </w:r>
      <w:r w:rsidR="001F6187">
        <w:rPr>
          <w:color w:val="000000"/>
          <w:sz w:val="28"/>
          <w:szCs w:val="28"/>
        </w:rPr>
        <w:t xml:space="preserve">4.1, </w:t>
      </w:r>
      <w:r w:rsidR="00000712">
        <w:rPr>
          <w:color w:val="000000"/>
          <w:sz w:val="28"/>
          <w:szCs w:val="28"/>
        </w:rPr>
        <w:t>19</w:t>
      </w:r>
      <w:r w:rsidRPr="00AD79DA">
        <w:rPr>
          <w:color w:val="000000"/>
          <w:sz w:val="28"/>
          <w:szCs w:val="28"/>
        </w:rPr>
        <w:t>.</w:t>
      </w:r>
      <w:r w:rsidR="00000712">
        <w:rPr>
          <w:color w:val="000000"/>
          <w:sz w:val="28"/>
          <w:szCs w:val="28"/>
        </w:rPr>
        <w:t>13</w:t>
      </w:r>
      <w:r w:rsidRPr="00AD79DA">
        <w:rPr>
          <w:color w:val="000000"/>
          <w:sz w:val="28"/>
          <w:szCs w:val="28"/>
        </w:rPr>
        <w:t xml:space="preserve">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E22D70" w:rsidP="00CF2A69">
      <w:pPr>
        <w:jc w:val="center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5E2D88">
        <w:rPr>
          <w:rFonts w:eastAsia="Times New Roman"/>
          <w:b/>
          <w:sz w:val="28"/>
          <w:szCs w:val="28"/>
        </w:rPr>
        <w:t>Парадовского</w:t>
      </w:r>
      <w:r w:rsidRPr="00AD79DA" w:rsidR="006F4EA5">
        <w:rPr>
          <w:rFonts w:eastAsia="Times New Roman"/>
          <w:b/>
          <w:sz w:val="28"/>
          <w:szCs w:val="28"/>
        </w:rPr>
        <w:t xml:space="preserve"> </w:t>
      </w:r>
      <w:r w:rsidR="005E2D88">
        <w:rPr>
          <w:rFonts w:eastAsia="Times New Roman"/>
          <w:b/>
          <w:sz w:val="28"/>
          <w:szCs w:val="28"/>
        </w:rPr>
        <w:t>Яна</w:t>
      </w:r>
      <w:r w:rsidR="006F4EA5">
        <w:rPr>
          <w:rFonts w:eastAsia="Times New Roman"/>
          <w:b/>
          <w:sz w:val="28"/>
          <w:szCs w:val="28"/>
        </w:rPr>
        <w:t xml:space="preserve"> </w:t>
      </w:r>
      <w:r w:rsidR="005E2D88">
        <w:rPr>
          <w:rFonts w:eastAsia="Times New Roman"/>
          <w:b/>
          <w:sz w:val="28"/>
          <w:szCs w:val="28"/>
        </w:rPr>
        <w:t>Анатольевича</w:t>
      </w:r>
      <w:r w:rsidRPr="00AD79DA" w:rsidR="006F4EA5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6F4EA5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ст. </w:t>
      </w:r>
      <w:r w:rsidR="00000712">
        <w:rPr>
          <w:color w:val="000000"/>
          <w:sz w:val="28"/>
          <w:szCs w:val="28"/>
        </w:rPr>
        <w:t>19</w:t>
      </w:r>
      <w:r w:rsidRPr="00AD79DA">
        <w:rPr>
          <w:color w:val="000000"/>
          <w:sz w:val="28"/>
          <w:szCs w:val="28"/>
        </w:rPr>
        <w:t>.</w:t>
      </w:r>
      <w:r w:rsidR="00000712">
        <w:rPr>
          <w:color w:val="000000"/>
          <w:sz w:val="28"/>
          <w:szCs w:val="28"/>
        </w:rPr>
        <w:t>13</w:t>
      </w:r>
      <w:r w:rsidRPr="00AD79DA">
        <w:rPr>
          <w:color w:val="000000"/>
          <w:sz w:val="28"/>
          <w:szCs w:val="28"/>
        </w:rPr>
        <w:t xml:space="preserve"> КоАП РФ, и назначить е</w:t>
      </w:r>
      <w:r w:rsidR="00CF2A69">
        <w:rPr>
          <w:color w:val="000000"/>
          <w:sz w:val="28"/>
          <w:szCs w:val="28"/>
        </w:rPr>
        <w:t>му</w:t>
      </w:r>
      <w:r w:rsidRPr="00AD79DA">
        <w:rPr>
          <w:color w:val="000000"/>
          <w:sz w:val="28"/>
          <w:szCs w:val="28"/>
        </w:rPr>
        <w:t xml:space="preserve"> наказание в виде административного штрафа в размере 1</w:t>
      </w:r>
      <w:r w:rsidRPr="00AD79DA" w:rsidR="00EB4CCB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>00 (</w:t>
      </w:r>
      <w:r w:rsidRPr="00AD79DA" w:rsidR="004A114E">
        <w:rPr>
          <w:color w:val="000000"/>
          <w:sz w:val="28"/>
          <w:szCs w:val="28"/>
        </w:rPr>
        <w:t>одна</w:t>
      </w:r>
      <w:r w:rsidRPr="00AD79DA">
        <w:rPr>
          <w:color w:val="000000"/>
          <w:sz w:val="28"/>
          <w:szCs w:val="28"/>
        </w:rPr>
        <w:t xml:space="preserve"> тысяч</w:t>
      </w:r>
      <w:r w:rsidRPr="00AD79DA" w:rsidR="004A114E">
        <w:rPr>
          <w:color w:val="000000"/>
          <w:sz w:val="28"/>
          <w:szCs w:val="28"/>
        </w:rPr>
        <w:t>а</w:t>
      </w:r>
      <w:r w:rsidRPr="00AD79DA">
        <w:rPr>
          <w:color w:val="000000"/>
          <w:sz w:val="28"/>
          <w:szCs w:val="28"/>
        </w:rPr>
        <w:t>) рублей.</w:t>
      </w:r>
    </w:p>
    <w:p w:rsidR="00C06FBA" w:rsidP="00C06FBA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5193D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DE6CB2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E5193D">
        <w:rPr>
          <w:color w:val="000000"/>
          <w:sz w:val="28"/>
          <w:szCs w:val="28"/>
        </w:rPr>
        <w:t xml:space="preserve">;  ИНН 9102013284; КПП 910201001; БИК 013510002; Единый казначейский счет  40102810645370000035; Казначейский счет 03100643000000017500; Лицевой счет 04752203230 в УФК по  Республике Крым; Код Сводного реестра 35220323; КБК: 828 1 16 01193 01 0013 140, ОКТМО: 35635000, УИН  </w:t>
      </w:r>
      <w:r w:rsidRPr="005E2D88" w:rsidR="005E2D88">
        <w:rPr>
          <w:sz w:val="28"/>
          <w:szCs w:val="28"/>
        </w:rPr>
        <w:t>0410760300675002262619186</w:t>
      </w:r>
      <w:r w:rsidRPr="00E5193D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</w:p>
    <w:p w:rsidR="006A4A2B" w:rsidRPr="001725DB" w:rsidP="00C06FB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</w:t>
      </w:r>
      <w:r w:rsidRPr="004A4528">
        <w:rPr>
          <w:sz w:val="28"/>
          <w:szCs w:val="28"/>
        </w:rPr>
        <w:t>не позднее шестидесяти дней со дня вступления постановления о наложении административного штрафа в законную силу</w:t>
      </w:r>
      <w:r>
        <w:rPr>
          <w:sz w:val="28"/>
          <w:szCs w:val="28"/>
        </w:rPr>
        <w:t>,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>
        <w:rPr>
          <w:sz w:val="28"/>
          <w:szCs w:val="28"/>
        </w:rPr>
        <w:t>КоАП</w:t>
      </w:r>
      <w:r>
        <w:rPr>
          <w:sz w:val="28"/>
          <w:szCs w:val="28"/>
        </w:rPr>
        <w:t xml:space="preserve"> РФ</w:t>
      </w:r>
      <w:r w:rsidRPr="001725DB">
        <w:rPr>
          <w:sz w:val="28"/>
          <w:szCs w:val="28"/>
        </w:rPr>
        <w:t>.</w:t>
      </w:r>
    </w:p>
    <w:p w:rsidR="00D36342" w:rsidP="00D36342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000712" w:rsidRPr="004A4528" w:rsidP="00000712">
      <w:pPr>
        <w:pStyle w:val="ConsPlusNormal"/>
        <w:ind w:firstLine="708"/>
        <w:jc w:val="both"/>
        <w:rPr>
          <w:sz w:val="28"/>
          <w:szCs w:val="28"/>
        </w:rPr>
      </w:pPr>
      <w:r w:rsidRPr="004A4528">
        <w:rPr>
          <w:sz w:val="28"/>
          <w:szCs w:val="28"/>
        </w:rPr>
        <w:t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</w:t>
      </w:r>
    </w:p>
    <w:p w:rsidR="00000712" w:rsidP="00000712">
      <w:pPr>
        <w:pStyle w:val="ConsPlusNormal"/>
        <w:ind w:firstLine="708"/>
        <w:jc w:val="both"/>
        <w:rPr>
          <w:sz w:val="28"/>
          <w:szCs w:val="28"/>
        </w:rPr>
      </w:pPr>
      <w:r w:rsidRPr="004A4528">
        <w:rPr>
          <w:sz w:val="28"/>
          <w:szCs w:val="28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67 Первомайского судебного района Республики Крым или непосредственно в Первомайский районный суд Республики Крым. </w:t>
      </w:r>
    </w:p>
    <w:p w:rsidR="006A4A2B" w:rsidP="00000712">
      <w:pPr>
        <w:pStyle w:val="ConsPlusNormal"/>
        <w:ind w:firstLine="708"/>
        <w:jc w:val="both"/>
        <w:rPr>
          <w:sz w:val="28"/>
          <w:szCs w:val="28"/>
        </w:rPr>
      </w:pPr>
    </w:p>
    <w:p w:rsidR="00AE40E0" w:rsidRPr="00AD79DA" w:rsidP="00000712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4A4528">
        <w:rPr>
          <w:sz w:val="28"/>
          <w:szCs w:val="28"/>
        </w:rPr>
        <w:t>Мировой судья:</w:t>
      </w:r>
    </w:p>
    <w:p w:rsidR="00830950">
      <w:pPr>
        <w:spacing w:after="200" w:line="276" w:lineRule="auto"/>
        <w:rPr>
          <w:rFonts w:eastAsia="Times New Roman"/>
          <w:sz w:val="28"/>
          <w:szCs w:val="28"/>
        </w:rPr>
      </w:pPr>
    </w:p>
    <w:sectPr w:rsidSect="005E2D88">
      <w:pgSz w:w="11906" w:h="16838"/>
      <w:pgMar w:top="964" w:right="851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0712"/>
    <w:rsid w:val="00002C1E"/>
    <w:rsid w:val="00060D73"/>
    <w:rsid w:val="00074DB4"/>
    <w:rsid w:val="000A43CF"/>
    <w:rsid w:val="000B67D2"/>
    <w:rsid w:val="000F4322"/>
    <w:rsid w:val="000F4CE2"/>
    <w:rsid w:val="001725DB"/>
    <w:rsid w:val="00187F46"/>
    <w:rsid w:val="001B5458"/>
    <w:rsid w:val="001C222D"/>
    <w:rsid w:val="001E2305"/>
    <w:rsid w:val="001E2897"/>
    <w:rsid w:val="001E32BA"/>
    <w:rsid w:val="001F4549"/>
    <w:rsid w:val="001F6187"/>
    <w:rsid w:val="002010E4"/>
    <w:rsid w:val="0023622C"/>
    <w:rsid w:val="00272B6F"/>
    <w:rsid w:val="00280D08"/>
    <w:rsid w:val="002916A4"/>
    <w:rsid w:val="00296F7F"/>
    <w:rsid w:val="002C74B4"/>
    <w:rsid w:val="002C7FBE"/>
    <w:rsid w:val="002D0400"/>
    <w:rsid w:val="002E54CE"/>
    <w:rsid w:val="002F4E42"/>
    <w:rsid w:val="0032121E"/>
    <w:rsid w:val="00347E4D"/>
    <w:rsid w:val="00351082"/>
    <w:rsid w:val="00352F80"/>
    <w:rsid w:val="00355ECD"/>
    <w:rsid w:val="00361726"/>
    <w:rsid w:val="00362F08"/>
    <w:rsid w:val="003765AF"/>
    <w:rsid w:val="003C7AB8"/>
    <w:rsid w:val="003F3AA9"/>
    <w:rsid w:val="003F5B5C"/>
    <w:rsid w:val="0041051A"/>
    <w:rsid w:val="004262CE"/>
    <w:rsid w:val="004419A7"/>
    <w:rsid w:val="004A114E"/>
    <w:rsid w:val="004A17AA"/>
    <w:rsid w:val="004A4528"/>
    <w:rsid w:val="004D50CD"/>
    <w:rsid w:val="00535570"/>
    <w:rsid w:val="00550BCF"/>
    <w:rsid w:val="00583691"/>
    <w:rsid w:val="00591D92"/>
    <w:rsid w:val="00595FFE"/>
    <w:rsid w:val="005A4CE0"/>
    <w:rsid w:val="005B1489"/>
    <w:rsid w:val="005B79C2"/>
    <w:rsid w:val="005D6565"/>
    <w:rsid w:val="005E2D88"/>
    <w:rsid w:val="005F219D"/>
    <w:rsid w:val="00600E8A"/>
    <w:rsid w:val="00660F57"/>
    <w:rsid w:val="00667CAC"/>
    <w:rsid w:val="00671304"/>
    <w:rsid w:val="006A2998"/>
    <w:rsid w:val="006A4A2B"/>
    <w:rsid w:val="006A766B"/>
    <w:rsid w:val="006F4EA5"/>
    <w:rsid w:val="007531B0"/>
    <w:rsid w:val="00766998"/>
    <w:rsid w:val="0078173C"/>
    <w:rsid w:val="007C1BD6"/>
    <w:rsid w:val="007F17A8"/>
    <w:rsid w:val="0080462E"/>
    <w:rsid w:val="008066AD"/>
    <w:rsid w:val="0082783F"/>
    <w:rsid w:val="00830950"/>
    <w:rsid w:val="00896933"/>
    <w:rsid w:val="0093774A"/>
    <w:rsid w:val="009B73BA"/>
    <w:rsid w:val="009D0459"/>
    <w:rsid w:val="009E3993"/>
    <w:rsid w:val="00A02468"/>
    <w:rsid w:val="00A169F7"/>
    <w:rsid w:val="00A53CD0"/>
    <w:rsid w:val="00A6600B"/>
    <w:rsid w:val="00AD79DA"/>
    <w:rsid w:val="00AE0831"/>
    <w:rsid w:val="00AE40E0"/>
    <w:rsid w:val="00B04749"/>
    <w:rsid w:val="00B30DB4"/>
    <w:rsid w:val="00B57660"/>
    <w:rsid w:val="00B66D19"/>
    <w:rsid w:val="00B843B6"/>
    <w:rsid w:val="00BA2ECF"/>
    <w:rsid w:val="00BB6527"/>
    <w:rsid w:val="00BC3D7A"/>
    <w:rsid w:val="00BD05ED"/>
    <w:rsid w:val="00BE35C2"/>
    <w:rsid w:val="00BF16E7"/>
    <w:rsid w:val="00C06FBA"/>
    <w:rsid w:val="00CC344E"/>
    <w:rsid w:val="00CF2A69"/>
    <w:rsid w:val="00CF5896"/>
    <w:rsid w:val="00D0475B"/>
    <w:rsid w:val="00D04769"/>
    <w:rsid w:val="00D36342"/>
    <w:rsid w:val="00D9092B"/>
    <w:rsid w:val="00D90FB6"/>
    <w:rsid w:val="00DA45C1"/>
    <w:rsid w:val="00DA64A5"/>
    <w:rsid w:val="00DD4BB2"/>
    <w:rsid w:val="00DD5992"/>
    <w:rsid w:val="00DE6CB2"/>
    <w:rsid w:val="00E169A3"/>
    <w:rsid w:val="00E22D70"/>
    <w:rsid w:val="00E33758"/>
    <w:rsid w:val="00E5193D"/>
    <w:rsid w:val="00E80664"/>
    <w:rsid w:val="00E8075A"/>
    <w:rsid w:val="00EB4CCB"/>
    <w:rsid w:val="00ED4EFF"/>
    <w:rsid w:val="00EE37BE"/>
    <w:rsid w:val="00F62044"/>
    <w:rsid w:val="00F82EFC"/>
    <w:rsid w:val="00F95D41"/>
    <w:rsid w:val="00FC4E88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NoSpacing">
    <w:name w:val="No Spacing"/>
    <w:uiPriority w:val="99"/>
    <w:qFormat/>
    <w:rsid w:val="006A2998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ps">
    <w:name w:val="hps"/>
    <w:rsid w:val="00000712"/>
  </w:style>
  <w:style w:type="paragraph" w:customStyle="1" w:styleId="ConsPlusNormal">
    <w:name w:val="ConsPlusNormal"/>
    <w:uiPriority w:val="99"/>
    <w:rsid w:val="000007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8309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4E15E-0B7D-405D-B3C3-2066D4570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