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06243" w:rsidRPr="00E95CED" w:rsidP="006C372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95CED">
        <w:rPr>
          <w:rFonts w:ascii="Times New Roman" w:hAnsi="Times New Roman"/>
          <w:sz w:val="28"/>
          <w:szCs w:val="28"/>
        </w:rPr>
        <w:t xml:space="preserve">Копия </w:t>
      </w:r>
    </w:p>
    <w:p w:rsidR="006C3728" w:rsidRPr="00E95CED" w:rsidP="006C372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95CED">
        <w:rPr>
          <w:rFonts w:ascii="Times New Roman" w:hAnsi="Times New Roman"/>
          <w:sz w:val="28"/>
          <w:szCs w:val="28"/>
        </w:rPr>
        <w:t>Дело № 5-6</w:t>
      </w:r>
      <w:r w:rsidRPr="00E95CED" w:rsidR="007444D9">
        <w:rPr>
          <w:rFonts w:ascii="Times New Roman" w:hAnsi="Times New Roman"/>
          <w:sz w:val="28"/>
          <w:szCs w:val="28"/>
        </w:rPr>
        <w:t>7</w:t>
      </w:r>
      <w:r w:rsidRPr="00E95CED">
        <w:rPr>
          <w:rFonts w:ascii="Times New Roman" w:hAnsi="Times New Roman"/>
          <w:sz w:val="28"/>
          <w:szCs w:val="28"/>
        </w:rPr>
        <w:t>-</w:t>
      </w:r>
      <w:r w:rsidRPr="00E95CED" w:rsidR="00EE7E6B">
        <w:rPr>
          <w:rFonts w:ascii="Times New Roman" w:hAnsi="Times New Roman"/>
          <w:sz w:val="28"/>
          <w:szCs w:val="28"/>
        </w:rPr>
        <w:t>254</w:t>
      </w:r>
      <w:r w:rsidRPr="00E95CED" w:rsidR="00080CF1">
        <w:rPr>
          <w:rFonts w:ascii="Times New Roman" w:hAnsi="Times New Roman"/>
          <w:sz w:val="28"/>
          <w:szCs w:val="28"/>
        </w:rPr>
        <w:t>/2024</w:t>
      </w:r>
    </w:p>
    <w:p w:rsidR="00635188" w:rsidRPr="00E95CED" w:rsidP="00635188">
      <w:pPr>
        <w:tabs>
          <w:tab w:val="center" w:pos="4677"/>
          <w:tab w:val="left" w:pos="7125"/>
        </w:tabs>
        <w:spacing w:after="0"/>
        <w:jc w:val="right"/>
        <w:rPr>
          <w:rFonts w:ascii="Times New Roman" w:hAnsi="Times New Roman"/>
          <w:sz w:val="28"/>
          <w:szCs w:val="28"/>
        </w:rPr>
      </w:pPr>
      <w:r w:rsidRPr="00E95CED">
        <w:rPr>
          <w:rFonts w:ascii="Times New Roman" w:hAnsi="Times New Roman"/>
          <w:sz w:val="28"/>
          <w:szCs w:val="28"/>
        </w:rPr>
        <w:t>Уникальный идентификатор</w:t>
      </w:r>
      <w:r w:rsidRPr="00E95CED" w:rsidR="00EE7E6B">
        <w:rPr>
          <w:rFonts w:ascii="Times New Roman" w:hAnsi="Times New Roman"/>
          <w:sz w:val="28"/>
          <w:szCs w:val="28"/>
        </w:rPr>
        <w:t xml:space="preserve"> дела 91MS0067-01-2024-001645</w:t>
      </w:r>
      <w:r w:rsidRPr="00E95CED" w:rsidR="00B232DD">
        <w:rPr>
          <w:rFonts w:ascii="Times New Roman" w:hAnsi="Times New Roman"/>
          <w:sz w:val="28"/>
          <w:szCs w:val="28"/>
        </w:rPr>
        <w:t>-</w:t>
      </w:r>
      <w:r w:rsidRPr="00E95CED" w:rsidR="00EE7E6B">
        <w:rPr>
          <w:rFonts w:ascii="Times New Roman" w:hAnsi="Times New Roman"/>
          <w:sz w:val="28"/>
          <w:szCs w:val="28"/>
        </w:rPr>
        <w:t>16</w:t>
      </w:r>
    </w:p>
    <w:p w:rsidR="00635188" w:rsidRPr="00E95CED" w:rsidP="006C372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C3728" w:rsidRPr="00E95CED" w:rsidP="006C37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5CED">
        <w:rPr>
          <w:rFonts w:ascii="Times New Roman" w:hAnsi="Times New Roman"/>
          <w:b/>
          <w:sz w:val="28"/>
          <w:szCs w:val="28"/>
        </w:rPr>
        <w:t>Постановление</w:t>
      </w:r>
    </w:p>
    <w:p w:rsidR="006C3728" w:rsidRPr="00E95CED" w:rsidP="006C37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5CED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635188" w:rsidRPr="00E95CED" w:rsidP="006C37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3728" w:rsidRPr="00E95CED" w:rsidP="0000487F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E95CED">
        <w:rPr>
          <w:rFonts w:ascii="Times New Roman" w:hAnsi="Times New Roman"/>
          <w:sz w:val="28"/>
          <w:szCs w:val="28"/>
        </w:rPr>
        <w:t>05</w:t>
      </w:r>
      <w:r w:rsidRPr="00E95CED" w:rsidR="00080CF1">
        <w:rPr>
          <w:rFonts w:ascii="Times New Roman" w:hAnsi="Times New Roman"/>
          <w:sz w:val="28"/>
          <w:szCs w:val="28"/>
        </w:rPr>
        <w:t xml:space="preserve"> </w:t>
      </w:r>
      <w:r w:rsidRPr="00E95CED" w:rsidR="003A4668">
        <w:rPr>
          <w:rFonts w:ascii="Times New Roman" w:hAnsi="Times New Roman"/>
          <w:sz w:val="28"/>
          <w:szCs w:val="28"/>
        </w:rPr>
        <w:t>дека</w:t>
      </w:r>
      <w:r w:rsidRPr="00E95CED" w:rsidR="00B232DD">
        <w:rPr>
          <w:rFonts w:ascii="Times New Roman" w:hAnsi="Times New Roman"/>
          <w:sz w:val="28"/>
          <w:szCs w:val="28"/>
        </w:rPr>
        <w:t>бря</w:t>
      </w:r>
      <w:r w:rsidRPr="00E95CED" w:rsidR="00223002">
        <w:rPr>
          <w:rFonts w:ascii="Times New Roman" w:hAnsi="Times New Roman"/>
          <w:sz w:val="28"/>
          <w:szCs w:val="28"/>
        </w:rPr>
        <w:t xml:space="preserve"> </w:t>
      </w:r>
      <w:r w:rsidRPr="00E95CED" w:rsidR="004843E0">
        <w:rPr>
          <w:rFonts w:ascii="Times New Roman" w:hAnsi="Times New Roman"/>
          <w:sz w:val="28"/>
          <w:szCs w:val="28"/>
        </w:rPr>
        <w:t xml:space="preserve"> 2024</w:t>
      </w:r>
      <w:r w:rsidRPr="00E95CED" w:rsidR="007444D9">
        <w:rPr>
          <w:rFonts w:ascii="Times New Roman" w:hAnsi="Times New Roman"/>
          <w:sz w:val="28"/>
          <w:szCs w:val="28"/>
        </w:rPr>
        <w:t xml:space="preserve"> </w:t>
      </w:r>
      <w:r w:rsidRPr="00E95CED" w:rsidR="00406243">
        <w:rPr>
          <w:rFonts w:ascii="Times New Roman" w:hAnsi="Times New Roman"/>
          <w:sz w:val="28"/>
          <w:szCs w:val="28"/>
        </w:rPr>
        <w:t>года</w:t>
      </w:r>
      <w:r w:rsidRPr="00E95CED" w:rsidR="007444D9">
        <w:rPr>
          <w:rFonts w:ascii="Times New Roman" w:hAnsi="Times New Roman"/>
          <w:sz w:val="28"/>
          <w:szCs w:val="28"/>
        </w:rPr>
        <w:tab/>
      </w:r>
      <w:r w:rsidRPr="00E95CED" w:rsidR="007444D9">
        <w:rPr>
          <w:rFonts w:ascii="Times New Roman" w:hAnsi="Times New Roman"/>
          <w:sz w:val="28"/>
          <w:szCs w:val="28"/>
        </w:rPr>
        <w:tab/>
      </w:r>
      <w:r w:rsidRPr="00E95CED" w:rsidR="007444D9">
        <w:rPr>
          <w:rFonts w:ascii="Times New Roman" w:hAnsi="Times New Roman"/>
          <w:sz w:val="28"/>
          <w:szCs w:val="28"/>
        </w:rPr>
        <w:tab/>
      </w:r>
      <w:r w:rsidRPr="00E95CED" w:rsidR="00E46761">
        <w:rPr>
          <w:rFonts w:ascii="Times New Roman" w:hAnsi="Times New Roman"/>
          <w:sz w:val="28"/>
          <w:szCs w:val="28"/>
        </w:rPr>
        <w:tab/>
      </w:r>
      <w:r w:rsidRPr="00E95CED" w:rsidR="00E46761">
        <w:rPr>
          <w:rFonts w:ascii="Times New Roman" w:hAnsi="Times New Roman"/>
          <w:sz w:val="28"/>
          <w:szCs w:val="28"/>
        </w:rPr>
        <w:tab/>
      </w:r>
      <w:r w:rsidRPr="00E95CED" w:rsidR="00117D58">
        <w:rPr>
          <w:rFonts w:ascii="Times New Roman" w:hAnsi="Times New Roman"/>
          <w:sz w:val="28"/>
          <w:szCs w:val="28"/>
        </w:rPr>
        <w:tab/>
      </w:r>
      <w:r w:rsidRPr="00E95CED" w:rsidR="007444D9">
        <w:rPr>
          <w:rFonts w:ascii="Times New Roman" w:hAnsi="Times New Roman"/>
          <w:sz w:val="28"/>
          <w:szCs w:val="28"/>
        </w:rPr>
        <w:t>пгт. Первомайское</w:t>
      </w:r>
    </w:p>
    <w:p w:rsidR="00BC6978" w:rsidRPr="00E95CED" w:rsidP="006C372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5E64" w:rsidRPr="00E95CED" w:rsidP="00545E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95CED">
        <w:rPr>
          <w:rFonts w:ascii="Times New Roman" w:hAnsi="Times New Roman"/>
          <w:iCs/>
          <w:sz w:val="28"/>
          <w:szCs w:val="28"/>
        </w:rPr>
        <w:t xml:space="preserve">Мировой судья судебного участка № 67 Первомайского судебного района (Первомайский муниципальный район) Республики Крым Кириченко Е.С., расположенного по адресу: Республика Крым, Первомайский район, пгт. </w:t>
      </w:r>
      <w:r w:rsidRPr="00E95CED">
        <w:rPr>
          <w:rFonts w:ascii="Times New Roman" w:hAnsi="Times New Roman"/>
          <w:iCs/>
          <w:sz w:val="28"/>
          <w:szCs w:val="28"/>
        </w:rPr>
        <w:t>Первомайское</w:t>
      </w:r>
      <w:r w:rsidRPr="00E95CED">
        <w:rPr>
          <w:rFonts w:ascii="Times New Roman" w:hAnsi="Times New Roman"/>
          <w:iCs/>
          <w:sz w:val="28"/>
          <w:szCs w:val="28"/>
        </w:rPr>
        <w:t>, ул. Кооперативная, 6, рассмотрев,  поступивший из отделения судебных приставов по Первомайскому району УФССП России по Республике Крым</w:t>
      </w:r>
      <w:r w:rsidRPr="00E95CED" w:rsidR="00E67E62">
        <w:rPr>
          <w:rFonts w:ascii="Times New Roman" w:hAnsi="Times New Roman"/>
          <w:sz w:val="28"/>
          <w:szCs w:val="28"/>
        </w:rPr>
        <w:t xml:space="preserve"> материал в отношении </w:t>
      </w:r>
      <w:r w:rsidRPr="00E95CED" w:rsidR="00EE7E6B">
        <w:rPr>
          <w:rFonts w:ascii="Times New Roman" w:hAnsi="Times New Roman"/>
          <w:b/>
          <w:sz w:val="28"/>
          <w:szCs w:val="28"/>
        </w:rPr>
        <w:t>Тиличко</w:t>
      </w:r>
      <w:r w:rsidRPr="00E95CED" w:rsidR="00EE7E6B">
        <w:rPr>
          <w:rFonts w:ascii="Times New Roman" w:hAnsi="Times New Roman"/>
          <w:b/>
          <w:sz w:val="28"/>
          <w:szCs w:val="28"/>
        </w:rPr>
        <w:t xml:space="preserve"> Александра Афанасьевича</w:t>
      </w:r>
      <w:r w:rsidRPr="00E95CED" w:rsidR="00E67E62">
        <w:rPr>
          <w:rFonts w:ascii="Times New Roman" w:hAnsi="Times New Roman"/>
          <w:sz w:val="28"/>
          <w:szCs w:val="28"/>
        </w:rPr>
        <w:t>,</w:t>
      </w:r>
      <w:r w:rsidRPr="00E95CED">
        <w:rPr>
          <w:rFonts w:ascii="Times New Roman" w:hAnsi="Times New Roman"/>
          <w:b/>
          <w:sz w:val="28"/>
          <w:szCs w:val="28"/>
        </w:rPr>
        <w:t xml:space="preserve"> </w:t>
      </w:r>
      <w:r w:rsidR="002939D6">
        <w:rPr>
          <w:rFonts w:ascii="Times New Roman" w:hAnsi="Times New Roman"/>
          <w:color w:val="000000" w:themeColor="text1"/>
          <w:sz w:val="24"/>
          <w:szCs w:val="24"/>
        </w:rPr>
        <w:t>/персональные данные/</w:t>
      </w:r>
      <w:r w:rsidRPr="00E95CED">
        <w:rPr>
          <w:rFonts w:ascii="Times New Roman" w:hAnsi="Times New Roman"/>
          <w:sz w:val="28"/>
          <w:szCs w:val="28"/>
        </w:rPr>
        <w:t>,</w:t>
      </w:r>
    </w:p>
    <w:p w:rsidR="006C3728" w:rsidRPr="00E95CED" w:rsidP="00A35F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95CED">
        <w:rPr>
          <w:rFonts w:ascii="Times New Roman" w:hAnsi="Times New Roman"/>
          <w:sz w:val="28"/>
          <w:szCs w:val="28"/>
        </w:rPr>
        <w:t xml:space="preserve">о привлечении к административной ответственности  по  ч. 2 ст.17.3  КоАП РФ, </w:t>
      </w:r>
    </w:p>
    <w:p w:rsidR="00117D58" w:rsidRPr="00E95CED" w:rsidP="00F74DC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C3728" w:rsidRPr="00E95CED" w:rsidP="00F74DC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95CED">
        <w:rPr>
          <w:rFonts w:ascii="Times New Roman" w:hAnsi="Times New Roman"/>
          <w:b/>
          <w:bCs/>
          <w:sz w:val="28"/>
          <w:szCs w:val="28"/>
        </w:rPr>
        <w:t>установил:</w:t>
      </w:r>
    </w:p>
    <w:p w:rsidR="00E67E62" w:rsidRPr="00E95CED" w:rsidP="00E67E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5CED">
        <w:rPr>
          <w:rFonts w:ascii="Times New Roman" w:hAnsi="Times New Roman"/>
          <w:sz w:val="28"/>
          <w:szCs w:val="28"/>
        </w:rPr>
        <w:t>27</w:t>
      </w:r>
      <w:r w:rsidRPr="00E95CED" w:rsidR="00352085">
        <w:rPr>
          <w:rFonts w:ascii="Times New Roman" w:hAnsi="Times New Roman"/>
          <w:sz w:val="28"/>
          <w:szCs w:val="28"/>
        </w:rPr>
        <w:t xml:space="preserve"> </w:t>
      </w:r>
      <w:r w:rsidRPr="00E95CED" w:rsidR="003A4668">
        <w:rPr>
          <w:rFonts w:ascii="Times New Roman" w:hAnsi="Times New Roman"/>
          <w:sz w:val="28"/>
          <w:szCs w:val="28"/>
        </w:rPr>
        <w:t>ноября</w:t>
      </w:r>
      <w:r w:rsidRPr="00E95CED" w:rsidR="00352085">
        <w:rPr>
          <w:rFonts w:ascii="Times New Roman" w:hAnsi="Times New Roman"/>
          <w:sz w:val="28"/>
          <w:szCs w:val="28"/>
        </w:rPr>
        <w:t xml:space="preserve"> </w:t>
      </w:r>
      <w:r w:rsidRPr="00E95CED">
        <w:rPr>
          <w:rFonts w:ascii="Times New Roman" w:hAnsi="Times New Roman"/>
          <w:sz w:val="28"/>
          <w:szCs w:val="28"/>
        </w:rPr>
        <w:t>2024 года в 11</w:t>
      </w:r>
      <w:r w:rsidRPr="00E95CED" w:rsidR="00A35F46">
        <w:rPr>
          <w:rFonts w:ascii="Times New Roman" w:hAnsi="Times New Roman"/>
          <w:sz w:val="28"/>
          <w:szCs w:val="28"/>
        </w:rPr>
        <w:t xml:space="preserve"> часов </w:t>
      </w:r>
      <w:r w:rsidRPr="00E95CED">
        <w:rPr>
          <w:rFonts w:ascii="Times New Roman" w:hAnsi="Times New Roman"/>
          <w:sz w:val="28"/>
          <w:szCs w:val="28"/>
        </w:rPr>
        <w:t>4</w:t>
      </w:r>
      <w:r w:rsidRPr="00E95CED" w:rsidR="00B232DD">
        <w:rPr>
          <w:rFonts w:ascii="Times New Roman" w:hAnsi="Times New Roman"/>
          <w:sz w:val="28"/>
          <w:szCs w:val="28"/>
        </w:rPr>
        <w:t>0</w:t>
      </w:r>
      <w:r w:rsidRPr="00E95CED">
        <w:rPr>
          <w:rFonts w:ascii="Times New Roman" w:hAnsi="Times New Roman"/>
          <w:sz w:val="28"/>
          <w:szCs w:val="28"/>
        </w:rPr>
        <w:t xml:space="preserve"> минут</w:t>
      </w:r>
      <w:r w:rsidRPr="00E95CED" w:rsidR="003A4668">
        <w:rPr>
          <w:rFonts w:ascii="Times New Roman" w:hAnsi="Times New Roman"/>
          <w:sz w:val="28"/>
          <w:szCs w:val="28"/>
        </w:rPr>
        <w:t xml:space="preserve"> гражданин</w:t>
      </w:r>
      <w:r w:rsidRPr="00E95CED">
        <w:rPr>
          <w:rFonts w:ascii="Times New Roman" w:hAnsi="Times New Roman"/>
          <w:sz w:val="28"/>
          <w:szCs w:val="28"/>
        </w:rPr>
        <w:t xml:space="preserve"> </w:t>
      </w:r>
      <w:r w:rsidRPr="00E95CED">
        <w:rPr>
          <w:rFonts w:ascii="Times New Roman" w:hAnsi="Times New Roman"/>
          <w:sz w:val="28"/>
          <w:szCs w:val="28"/>
        </w:rPr>
        <w:t>Тиличко Александр Афанасьевич</w:t>
      </w:r>
      <w:r w:rsidRPr="00E95CED" w:rsidR="00352085">
        <w:rPr>
          <w:rFonts w:ascii="Times New Roman" w:hAnsi="Times New Roman"/>
          <w:sz w:val="28"/>
          <w:szCs w:val="28"/>
        </w:rPr>
        <w:t>,</w:t>
      </w:r>
      <w:r w:rsidRPr="00E95CED" w:rsidR="00B232DD">
        <w:rPr>
          <w:rFonts w:ascii="Times New Roman" w:hAnsi="Times New Roman"/>
          <w:sz w:val="28"/>
          <w:szCs w:val="28"/>
        </w:rPr>
        <w:t xml:space="preserve"> </w:t>
      </w:r>
      <w:r w:rsidRPr="00E95CED">
        <w:rPr>
          <w:rFonts w:ascii="Times New Roman" w:hAnsi="Times New Roman"/>
          <w:sz w:val="28"/>
          <w:szCs w:val="28"/>
        </w:rPr>
        <w:t>находясь на территории</w:t>
      </w:r>
      <w:r w:rsidRPr="00E95CED" w:rsidR="00B232DD">
        <w:rPr>
          <w:rFonts w:ascii="Times New Roman" w:hAnsi="Times New Roman"/>
          <w:sz w:val="28"/>
          <w:szCs w:val="28"/>
        </w:rPr>
        <w:t xml:space="preserve"> </w:t>
      </w:r>
      <w:r w:rsidRPr="00E95CED" w:rsidR="00A35F46">
        <w:rPr>
          <w:rFonts w:ascii="Times New Roman" w:hAnsi="Times New Roman"/>
          <w:sz w:val="28"/>
          <w:szCs w:val="28"/>
        </w:rPr>
        <w:t>Первомайск</w:t>
      </w:r>
      <w:r w:rsidRPr="00E95CED">
        <w:rPr>
          <w:rFonts w:ascii="Times New Roman" w:hAnsi="Times New Roman"/>
          <w:sz w:val="28"/>
          <w:szCs w:val="28"/>
        </w:rPr>
        <w:t>ого</w:t>
      </w:r>
      <w:r w:rsidRPr="00E95CED" w:rsidR="00A35F46">
        <w:rPr>
          <w:rFonts w:ascii="Times New Roman" w:hAnsi="Times New Roman"/>
          <w:sz w:val="28"/>
          <w:szCs w:val="28"/>
        </w:rPr>
        <w:t xml:space="preserve"> районн</w:t>
      </w:r>
      <w:r w:rsidRPr="00E95CED">
        <w:rPr>
          <w:rFonts w:ascii="Times New Roman" w:hAnsi="Times New Roman"/>
          <w:sz w:val="28"/>
          <w:szCs w:val="28"/>
        </w:rPr>
        <w:t>ого</w:t>
      </w:r>
      <w:r w:rsidRPr="00E95CED" w:rsidR="00A35F46">
        <w:rPr>
          <w:rFonts w:ascii="Times New Roman" w:hAnsi="Times New Roman"/>
          <w:sz w:val="28"/>
          <w:szCs w:val="28"/>
        </w:rPr>
        <w:t xml:space="preserve"> суд</w:t>
      </w:r>
      <w:r w:rsidRPr="00E95CED">
        <w:rPr>
          <w:rFonts w:ascii="Times New Roman" w:hAnsi="Times New Roman"/>
          <w:sz w:val="28"/>
          <w:szCs w:val="28"/>
        </w:rPr>
        <w:t>а</w:t>
      </w:r>
      <w:r w:rsidRPr="00E95CED" w:rsidR="00B232DD">
        <w:rPr>
          <w:rFonts w:ascii="Times New Roman" w:hAnsi="Times New Roman"/>
          <w:sz w:val="28"/>
          <w:szCs w:val="28"/>
        </w:rPr>
        <w:t xml:space="preserve"> Республики Крым</w:t>
      </w:r>
      <w:r w:rsidRPr="00E95CED" w:rsidR="00352085">
        <w:rPr>
          <w:rFonts w:ascii="Times New Roman" w:hAnsi="Times New Roman"/>
          <w:sz w:val="28"/>
          <w:szCs w:val="28"/>
        </w:rPr>
        <w:t xml:space="preserve">, </w:t>
      </w:r>
      <w:r w:rsidRPr="00E95CED" w:rsidR="003A4668">
        <w:rPr>
          <w:rFonts w:ascii="Times New Roman" w:hAnsi="Times New Roman"/>
          <w:sz w:val="28"/>
          <w:szCs w:val="28"/>
        </w:rPr>
        <w:t>расположенный</w:t>
      </w:r>
      <w:r w:rsidRPr="00E95CED">
        <w:rPr>
          <w:rFonts w:ascii="Times New Roman" w:hAnsi="Times New Roman"/>
          <w:sz w:val="28"/>
          <w:szCs w:val="28"/>
        </w:rPr>
        <w:t xml:space="preserve"> по адресу: </w:t>
      </w:r>
      <w:r w:rsidR="002939D6">
        <w:rPr>
          <w:rFonts w:ascii="Times New Roman" w:hAnsi="Times New Roman"/>
          <w:sz w:val="28"/>
          <w:szCs w:val="28"/>
        </w:rPr>
        <w:t>/адрес/</w:t>
      </w:r>
      <w:r w:rsidRPr="00E95CED">
        <w:rPr>
          <w:rFonts w:ascii="Times New Roman" w:hAnsi="Times New Roman"/>
          <w:sz w:val="28"/>
          <w:szCs w:val="28"/>
        </w:rPr>
        <w:t>,</w:t>
      </w:r>
      <w:r w:rsidRPr="00E95CED">
        <w:rPr>
          <w:rFonts w:ascii="Times New Roman" w:hAnsi="Times New Roman"/>
          <w:sz w:val="28"/>
          <w:szCs w:val="28"/>
        </w:rPr>
        <w:t xml:space="preserve"> употреблял спиртные напитки (пиво Крым крепкое 0,5л), ругался нецензурной бранью, вел себя вызывающе, на законное требование СП по ОУПДС прекратить противоправные действий и покинуть территорию Первомайского районного суда </w:t>
      </w:r>
      <w:r w:rsidRPr="00E95CED" w:rsidR="000E2FE9">
        <w:rPr>
          <w:rFonts w:ascii="Times New Roman" w:hAnsi="Times New Roman"/>
          <w:sz w:val="28"/>
          <w:szCs w:val="28"/>
        </w:rPr>
        <w:t xml:space="preserve"> </w:t>
      </w:r>
      <w:r w:rsidRPr="00E95CED">
        <w:rPr>
          <w:rFonts w:ascii="Times New Roman" w:hAnsi="Times New Roman"/>
          <w:sz w:val="28"/>
          <w:szCs w:val="28"/>
        </w:rPr>
        <w:t>не реагировал</w:t>
      </w:r>
      <w:r w:rsidRPr="00E95CED" w:rsidR="000E2FE9">
        <w:rPr>
          <w:rFonts w:ascii="Times New Roman" w:hAnsi="Times New Roman"/>
          <w:sz w:val="28"/>
          <w:szCs w:val="28"/>
        </w:rPr>
        <w:t>,</w:t>
      </w:r>
      <w:r w:rsidRPr="00E95CED" w:rsidR="00B232DD">
        <w:rPr>
          <w:rFonts w:ascii="Times New Roman" w:hAnsi="Times New Roman"/>
          <w:sz w:val="28"/>
          <w:szCs w:val="28"/>
        </w:rPr>
        <w:t xml:space="preserve"> тем самым не повиновался</w:t>
      </w:r>
      <w:r w:rsidRPr="00E95CED" w:rsidR="00B232DD">
        <w:rPr>
          <w:rFonts w:ascii="Times New Roman" w:hAnsi="Times New Roman"/>
          <w:sz w:val="28"/>
          <w:szCs w:val="28"/>
        </w:rPr>
        <w:t xml:space="preserve"> законному распоряжению СП по ОУПДС о прекращении действий</w:t>
      </w:r>
      <w:r w:rsidRPr="00E95CED" w:rsidR="00A35F46">
        <w:rPr>
          <w:rFonts w:ascii="Times New Roman" w:hAnsi="Times New Roman"/>
          <w:sz w:val="28"/>
          <w:szCs w:val="28"/>
        </w:rPr>
        <w:t xml:space="preserve"> </w:t>
      </w:r>
      <w:r w:rsidRPr="00E95CED" w:rsidR="00B232DD">
        <w:rPr>
          <w:rFonts w:ascii="Times New Roman" w:hAnsi="Times New Roman"/>
          <w:sz w:val="28"/>
          <w:szCs w:val="28"/>
        </w:rPr>
        <w:t>нарушающих обеспечение</w:t>
      </w:r>
      <w:r w:rsidRPr="00E95CED">
        <w:rPr>
          <w:rFonts w:ascii="Times New Roman" w:hAnsi="Times New Roman"/>
          <w:sz w:val="28"/>
          <w:szCs w:val="28"/>
        </w:rPr>
        <w:t xml:space="preserve"> установлен</w:t>
      </w:r>
      <w:r w:rsidRPr="00E95CED" w:rsidR="00F22818">
        <w:rPr>
          <w:rFonts w:ascii="Times New Roman" w:hAnsi="Times New Roman"/>
          <w:sz w:val="28"/>
          <w:szCs w:val="28"/>
        </w:rPr>
        <w:t>ного порядка деятельности судов.</w:t>
      </w:r>
    </w:p>
    <w:p w:rsidR="00EE7E6B" w:rsidRPr="00E95CED" w:rsidP="00EE7E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95CED">
        <w:rPr>
          <w:rFonts w:ascii="Times New Roman" w:hAnsi="Times New Roman"/>
          <w:sz w:val="28"/>
          <w:szCs w:val="28"/>
        </w:rPr>
        <w:t>В судебном заседании Тиличко А.Ф.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 51 Конституции  РФ, отводов не заявил, вину в сов</w:t>
      </w:r>
      <w:r w:rsidRPr="00E95CED" w:rsidR="004C517D">
        <w:rPr>
          <w:rFonts w:ascii="Times New Roman" w:hAnsi="Times New Roman"/>
          <w:sz w:val="28"/>
          <w:szCs w:val="28"/>
        </w:rPr>
        <w:t>ершении правонарушения признал.</w:t>
      </w:r>
    </w:p>
    <w:p w:rsidR="00FA4B98" w:rsidRPr="00E95CED" w:rsidP="0007765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E95CED">
        <w:rPr>
          <w:rFonts w:ascii="Times New Roman" w:hAnsi="Times New Roman"/>
          <w:bCs/>
          <w:sz w:val="28"/>
          <w:szCs w:val="28"/>
        </w:rPr>
        <w:t xml:space="preserve">В соответствии с </w:t>
      </w:r>
      <w:hyperlink r:id="rId5" w:history="1">
        <w:r w:rsidRPr="00E95CED">
          <w:rPr>
            <w:rFonts w:ascii="Times New Roman" w:hAnsi="Times New Roman"/>
            <w:bCs/>
            <w:sz w:val="28"/>
            <w:szCs w:val="28"/>
          </w:rPr>
          <w:t>частью 2 статьи 17.3</w:t>
        </w:r>
      </w:hyperlink>
      <w:r w:rsidRPr="00E95CED">
        <w:rPr>
          <w:rFonts w:ascii="Times New Roman" w:hAnsi="Times New Roman"/>
          <w:bCs/>
          <w:sz w:val="28"/>
          <w:szCs w:val="28"/>
        </w:rPr>
        <w:t xml:space="preserve"> Кодекса Российской Федерации об административных правонарушениях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 влечет наложение административного штрафа в размере </w:t>
      </w:r>
      <w:r w:rsidRPr="00E95CED" w:rsidR="00077650">
        <w:rPr>
          <w:rFonts w:ascii="Times New Roman" w:hAnsi="Times New Roman"/>
          <w:bCs/>
          <w:sz w:val="28"/>
          <w:szCs w:val="28"/>
        </w:rPr>
        <w:t>от одной тысячи до трех тысяч рублей</w:t>
      </w:r>
      <w:r w:rsidRPr="00E95CED">
        <w:rPr>
          <w:rFonts w:ascii="Times New Roman" w:hAnsi="Times New Roman"/>
          <w:bCs/>
          <w:sz w:val="28"/>
          <w:szCs w:val="28"/>
        </w:rPr>
        <w:t>.</w:t>
      </w:r>
    </w:p>
    <w:p w:rsidR="00FA4B98" w:rsidRPr="00E95CED" w:rsidP="00FA4B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95CED">
        <w:rPr>
          <w:rFonts w:ascii="Times New Roman" w:hAnsi="Times New Roman"/>
          <w:sz w:val="28"/>
          <w:szCs w:val="28"/>
        </w:rPr>
        <w:t xml:space="preserve">Местом совершения правонарушения по </w:t>
      </w:r>
      <w:hyperlink r:id="rId6" w:history="1">
        <w:r w:rsidRPr="00E95CED">
          <w:rPr>
            <w:rFonts w:ascii="Times New Roman" w:hAnsi="Times New Roman"/>
            <w:sz w:val="28"/>
            <w:szCs w:val="28"/>
          </w:rPr>
          <w:t>ч. 2 ст. 17.3</w:t>
        </w:r>
      </w:hyperlink>
      <w:r w:rsidRPr="00E95CED">
        <w:rPr>
          <w:rFonts w:ascii="Times New Roman" w:hAnsi="Times New Roman"/>
          <w:sz w:val="28"/>
          <w:szCs w:val="28"/>
        </w:rPr>
        <w:t xml:space="preserve"> КоАП РФ может быть не только зал судебного заседания, но и иные помещения (коридоры, комнаты, кабинеты судей, секретарей, подсобные и другие помещения), находящиеся в здании суда и в ведении суда.</w:t>
      </w:r>
    </w:p>
    <w:p w:rsidR="00FA4B98" w:rsidRPr="00E95CED" w:rsidP="00FA4B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95CED">
        <w:rPr>
          <w:rFonts w:ascii="Times New Roman" w:hAnsi="Times New Roman"/>
          <w:sz w:val="28"/>
          <w:szCs w:val="28"/>
        </w:rPr>
        <w:t>Обязательным признаком состава данного правонарушения является наличие продолжающегося противоправного поведения лица после сделанного ему судьей или судебным приставом по ОУПДС однократного замечания (требования) о прекращении действий, нарушающих установленные в суде правила.</w:t>
      </w:r>
    </w:p>
    <w:p w:rsidR="00FA4B98" w:rsidRPr="00E95CED" w:rsidP="00360F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5CED">
        <w:rPr>
          <w:rFonts w:ascii="Times New Roman" w:hAnsi="Times New Roman"/>
          <w:bCs/>
          <w:sz w:val="28"/>
          <w:szCs w:val="28"/>
        </w:rPr>
        <w:t xml:space="preserve">Согласно </w:t>
      </w:r>
      <w:hyperlink r:id="rId7" w:history="1">
        <w:r w:rsidRPr="00E95CED">
          <w:rPr>
            <w:rFonts w:ascii="Times New Roman" w:hAnsi="Times New Roman"/>
            <w:bCs/>
            <w:sz w:val="28"/>
            <w:szCs w:val="28"/>
          </w:rPr>
          <w:t>пункту 1 статьи 11</w:t>
        </w:r>
      </w:hyperlink>
      <w:r w:rsidRPr="00E95CED">
        <w:rPr>
          <w:rFonts w:ascii="Times New Roman" w:hAnsi="Times New Roman"/>
          <w:bCs/>
          <w:sz w:val="28"/>
          <w:szCs w:val="28"/>
        </w:rPr>
        <w:t xml:space="preserve"> Федерального закона от 21 июля 1997 г. </w:t>
      </w:r>
      <w:r w:rsidRPr="00E95CED" w:rsidR="0000487F">
        <w:rPr>
          <w:rFonts w:ascii="Times New Roman" w:hAnsi="Times New Roman"/>
          <w:bCs/>
          <w:sz w:val="28"/>
          <w:szCs w:val="28"/>
        </w:rPr>
        <w:t>№ </w:t>
      </w:r>
      <w:r w:rsidRPr="00E95CED">
        <w:rPr>
          <w:rFonts w:ascii="Times New Roman" w:hAnsi="Times New Roman"/>
          <w:bCs/>
          <w:sz w:val="28"/>
          <w:szCs w:val="28"/>
        </w:rPr>
        <w:t xml:space="preserve">118-ФЗ </w:t>
      </w:r>
      <w:r w:rsidRPr="00E95CED" w:rsidR="0000487F">
        <w:rPr>
          <w:rFonts w:ascii="Times New Roman" w:hAnsi="Times New Roman"/>
          <w:sz w:val="28"/>
          <w:szCs w:val="28"/>
        </w:rPr>
        <w:t>«</w:t>
      </w:r>
      <w:r w:rsidRPr="00E95CED">
        <w:rPr>
          <w:rFonts w:ascii="Times New Roman" w:hAnsi="Times New Roman"/>
          <w:sz w:val="28"/>
          <w:szCs w:val="28"/>
        </w:rPr>
        <w:t>Об органах принудительного исполнения Российской Федерации</w:t>
      </w:r>
      <w:r w:rsidRPr="00E95CED" w:rsidR="0000487F">
        <w:rPr>
          <w:rFonts w:ascii="Times New Roman" w:hAnsi="Times New Roman"/>
          <w:sz w:val="28"/>
          <w:szCs w:val="28"/>
        </w:rPr>
        <w:t>»</w:t>
      </w:r>
      <w:r w:rsidRPr="00E95CED">
        <w:rPr>
          <w:rFonts w:ascii="Times New Roman" w:hAnsi="Times New Roman"/>
          <w:sz w:val="28"/>
          <w:szCs w:val="28"/>
        </w:rPr>
        <w:t xml:space="preserve">, </w:t>
      </w:r>
      <w:r w:rsidRPr="00E95CED">
        <w:rPr>
          <w:rFonts w:ascii="Times New Roman" w:hAnsi="Times New Roman"/>
          <w:bCs/>
          <w:sz w:val="28"/>
          <w:szCs w:val="28"/>
        </w:rPr>
        <w:t>судебный пристав по обеспечению установленного порядка деятельности судов обязан, в частности, поддерживать общественный порядок в здании, помещениях суда; выполнять распоряжения председателя суда, председательствующего в судебном заседании судьи по обеспечению общественного порядка в здании, помещениях суда;</w:t>
      </w:r>
      <w:r w:rsidRPr="00E95CED">
        <w:rPr>
          <w:rFonts w:ascii="Times New Roman" w:hAnsi="Times New Roman"/>
          <w:bCs/>
          <w:sz w:val="28"/>
          <w:szCs w:val="28"/>
        </w:rPr>
        <w:t xml:space="preserve"> осуществлять охрану здания, помещений суда; при исполнении служебных обязанностей предупреждать и пресекать преступления и правонарушения, а в случае необходимости передавать правонарушителей в органы внутренних дел.</w:t>
      </w:r>
    </w:p>
    <w:p w:rsidR="00FA4B98" w:rsidRPr="00E95CED" w:rsidP="00360F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blk"/>
          <w:rFonts w:ascii="Times New Roman" w:hAnsi="Times New Roman"/>
          <w:sz w:val="28"/>
          <w:szCs w:val="28"/>
        </w:rPr>
      </w:pPr>
      <w:r w:rsidRPr="00E95CED">
        <w:rPr>
          <w:rFonts w:ascii="Times New Roman" w:hAnsi="Times New Roman"/>
          <w:sz w:val="28"/>
          <w:szCs w:val="28"/>
        </w:rPr>
        <w:t xml:space="preserve">Законные требования сотрудника органов принудительного исполнения подлежат выполнению всеми органами, организациями, должностными лицами и гражданами на территории Российской Федерации </w:t>
      </w:r>
      <w:r w:rsidRPr="00E95CED">
        <w:rPr>
          <w:rFonts w:ascii="Times New Roman" w:hAnsi="Times New Roman"/>
          <w:bCs/>
          <w:sz w:val="28"/>
          <w:szCs w:val="28"/>
        </w:rPr>
        <w:t>(</w:t>
      </w:r>
      <w:hyperlink r:id="rId8" w:history="1">
        <w:r w:rsidRPr="00E95CED">
          <w:rPr>
            <w:rFonts w:ascii="Times New Roman" w:hAnsi="Times New Roman"/>
            <w:bCs/>
            <w:sz w:val="28"/>
            <w:szCs w:val="28"/>
          </w:rPr>
          <w:t>пункт 1 статьи 14</w:t>
        </w:r>
      </w:hyperlink>
      <w:r w:rsidRPr="00E95CED" w:rsidR="00230C69">
        <w:rPr>
          <w:rFonts w:ascii="Times New Roman" w:hAnsi="Times New Roman"/>
          <w:bCs/>
          <w:sz w:val="28"/>
          <w:szCs w:val="28"/>
        </w:rPr>
        <w:t xml:space="preserve"> Федерального закона </w:t>
      </w:r>
      <w:r w:rsidRPr="00E95CED" w:rsidR="0000487F">
        <w:rPr>
          <w:rFonts w:ascii="Times New Roman" w:hAnsi="Times New Roman"/>
          <w:bCs/>
          <w:sz w:val="28"/>
          <w:szCs w:val="28"/>
        </w:rPr>
        <w:t>№</w:t>
      </w:r>
      <w:r w:rsidRPr="00E95CED" w:rsidR="00230C69">
        <w:rPr>
          <w:rFonts w:ascii="Times New Roman" w:hAnsi="Times New Roman"/>
          <w:bCs/>
          <w:sz w:val="28"/>
          <w:szCs w:val="28"/>
        </w:rPr>
        <w:t xml:space="preserve"> 118-ФЗ</w:t>
      </w:r>
      <w:r w:rsidRPr="00E95CED">
        <w:rPr>
          <w:rFonts w:ascii="Times New Roman" w:hAnsi="Times New Roman"/>
          <w:bCs/>
          <w:sz w:val="28"/>
          <w:szCs w:val="28"/>
        </w:rPr>
        <w:t>).</w:t>
      </w:r>
    </w:p>
    <w:p w:rsidR="00FA4B98" w:rsidRPr="00E95CED" w:rsidP="00360F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95CED">
        <w:rPr>
          <w:rFonts w:ascii="Times New Roman" w:hAnsi="Times New Roman"/>
          <w:bCs/>
          <w:sz w:val="28"/>
          <w:szCs w:val="28"/>
        </w:rPr>
        <w:t>Порядок  поведения граждан  находящихся в помещении и на территории Первомайского районного суда РК  определяется Правилами пребывания  граждан в Первомайском районном суде Республики Крым (далее Правила), утвержденн</w:t>
      </w:r>
      <w:r w:rsidRPr="00E95CED" w:rsidR="0005587D">
        <w:rPr>
          <w:rFonts w:ascii="Times New Roman" w:hAnsi="Times New Roman"/>
          <w:bCs/>
          <w:sz w:val="28"/>
          <w:szCs w:val="28"/>
        </w:rPr>
        <w:t>ыми 01.12.2022</w:t>
      </w:r>
      <w:r w:rsidRPr="00E95CED">
        <w:rPr>
          <w:rFonts w:ascii="Times New Roman" w:hAnsi="Times New Roman"/>
          <w:bCs/>
          <w:sz w:val="28"/>
          <w:szCs w:val="28"/>
        </w:rPr>
        <w:t xml:space="preserve"> года.</w:t>
      </w:r>
    </w:p>
    <w:p w:rsidR="000F3E3E" w:rsidRPr="00E95CED" w:rsidP="00360F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95CED">
        <w:rPr>
          <w:rFonts w:ascii="Times New Roman" w:hAnsi="Times New Roman"/>
          <w:bCs/>
          <w:sz w:val="28"/>
          <w:szCs w:val="28"/>
        </w:rPr>
        <w:t>Так согласно п. 1.1</w:t>
      </w:r>
      <w:r w:rsidRPr="00E95CED" w:rsidR="00997DBB">
        <w:rPr>
          <w:rFonts w:ascii="Times New Roman" w:hAnsi="Times New Roman"/>
          <w:bCs/>
          <w:sz w:val="28"/>
          <w:szCs w:val="28"/>
        </w:rPr>
        <w:t>1</w:t>
      </w:r>
      <w:r w:rsidRPr="00E95CED">
        <w:rPr>
          <w:rFonts w:ascii="Times New Roman" w:hAnsi="Times New Roman"/>
          <w:bCs/>
          <w:sz w:val="28"/>
          <w:szCs w:val="28"/>
        </w:rPr>
        <w:t xml:space="preserve"> Правил в здание суда не допускаются лица, находящиеся, в том числе, в состоянии алкогольного опьянения.</w:t>
      </w:r>
    </w:p>
    <w:p w:rsidR="00D04E29" w:rsidRPr="00E95CED" w:rsidP="00360F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95CED">
        <w:rPr>
          <w:rFonts w:ascii="Times New Roman" w:hAnsi="Times New Roman"/>
          <w:bCs/>
          <w:sz w:val="28"/>
          <w:szCs w:val="28"/>
        </w:rPr>
        <w:t>Согласно п. 3.1</w:t>
      </w:r>
      <w:r w:rsidRPr="00E95CED" w:rsidR="002072B9">
        <w:rPr>
          <w:rFonts w:ascii="Times New Roman" w:hAnsi="Times New Roman"/>
          <w:bCs/>
          <w:sz w:val="28"/>
          <w:szCs w:val="28"/>
        </w:rPr>
        <w:t>, 3.2</w:t>
      </w:r>
      <w:r w:rsidRPr="00E95CED">
        <w:rPr>
          <w:rFonts w:ascii="Times New Roman" w:hAnsi="Times New Roman"/>
          <w:bCs/>
          <w:sz w:val="28"/>
          <w:szCs w:val="28"/>
        </w:rPr>
        <w:t xml:space="preserve"> Правил, в случае нарушения посетителями суда нас</w:t>
      </w:r>
      <w:r w:rsidRPr="00E95CED" w:rsidR="002072B9">
        <w:rPr>
          <w:rFonts w:ascii="Times New Roman" w:hAnsi="Times New Roman"/>
          <w:bCs/>
          <w:sz w:val="28"/>
          <w:szCs w:val="28"/>
        </w:rPr>
        <w:t xml:space="preserve">тоящих Правил, судебные приставы по ОУПДС вправе предъявлять требования о прекращении действий, нарушающих установленные в суде правила. В случае неисполнения посетителями суда законных распоряжений судей и судебных приставов по ОУПДС, указанные лица подлежат административной ответственности в соответствии с действующим законодательством Российской Федерации. </w:t>
      </w:r>
    </w:p>
    <w:p w:rsidR="00D04E29" w:rsidRPr="00E95CED" w:rsidP="00360F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5CED">
        <w:rPr>
          <w:rFonts w:ascii="Times New Roman" w:hAnsi="Times New Roman"/>
          <w:sz w:val="28"/>
          <w:szCs w:val="28"/>
        </w:rPr>
        <w:t xml:space="preserve">Вина лица, привлекаемого к административной ответственности, подтверждается </w:t>
      </w:r>
      <w:r w:rsidRPr="00E95CED" w:rsidR="00997DBB">
        <w:rPr>
          <w:rFonts w:ascii="Times New Roman" w:hAnsi="Times New Roman"/>
          <w:sz w:val="28"/>
          <w:szCs w:val="28"/>
        </w:rPr>
        <w:t>исследованными</w:t>
      </w:r>
      <w:r w:rsidRPr="00E95CED">
        <w:rPr>
          <w:rFonts w:ascii="Times New Roman" w:hAnsi="Times New Roman"/>
          <w:sz w:val="28"/>
          <w:szCs w:val="28"/>
        </w:rPr>
        <w:t xml:space="preserve"> материалами дела: протоколом об административном правонарушении №</w:t>
      </w:r>
      <w:r w:rsidRPr="00E95CED" w:rsidR="00E35623">
        <w:rPr>
          <w:rFonts w:ascii="Times New Roman" w:hAnsi="Times New Roman"/>
          <w:sz w:val="28"/>
          <w:szCs w:val="28"/>
        </w:rPr>
        <w:t> </w:t>
      </w:r>
      <w:r w:rsidRPr="00E95CED" w:rsidR="004C517D">
        <w:rPr>
          <w:rFonts w:ascii="Times New Roman" w:hAnsi="Times New Roman"/>
          <w:sz w:val="28"/>
          <w:szCs w:val="28"/>
        </w:rPr>
        <w:t>106</w:t>
      </w:r>
      <w:r w:rsidRPr="00E95CED" w:rsidR="008703E8">
        <w:rPr>
          <w:rFonts w:ascii="Times New Roman" w:hAnsi="Times New Roman"/>
          <w:sz w:val="28"/>
          <w:szCs w:val="28"/>
        </w:rPr>
        <w:t>/24/82018</w:t>
      </w:r>
      <w:r w:rsidRPr="00E95CED" w:rsidR="002C7011">
        <w:rPr>
          <w:rFonts w:ascii="Times New Roman" w:hAnsi="Times New Roman"/>
          <w:sz w:val="28"/>
          <w:szCs w:val="28"/>
        </w:rPr>
        <w:t>-АП</w:t>
      </w:r>
      <w:r w:rsidRPr="00E95CED" w:rsidR="0005587D">
        <w:rPr>
          <w:rFonts w:ascii="Times New Roman" w:hAnsi="Times New Roman"/>
          <w:sz w:val="28"/>
          <w:szCs w:val="28"/>
        </w:rPr>
        <w:t xml:space="preserve"> </w:t>
      </w:r>
      <w:r w:rsidRPr="00E95CED">
        <w:rPr>
          <w:rFonts w:ascii="Times New Roman" w:hAnsi="Times New Roman"/>
          <w:sz w:val="28"/>
          <w:szCs w:val="28"/>
        </w:rPr>
        <w:t xml:space="preserve">от </w:t>
      </w:r>
      <w:r w:rsidRPr="00E95CED" w:rsidR="004C517D">
        <w:rPr>
          <w:rFonts w:ascii="Times New Roman" w:hAnsi="Times New Roman"/>
          <w:sz w:val="28"/>
          <w:szCs w:val="28"/>
        </w:rPr>
        <w:t>27</w:t>
      </w:r>
      <w:r w:rsidRPr="00E95CED" w:rsidR="00F22818">
        <w:rPr>
          <w:rFonts w:ascii="Times New Roman" w:hAnsi="Times New Roman"/>
          <w:sz w:val="28"/>
          <w:szCs w:val="28"/>
        </w:rPr>
        <w:t>.</w:t>
      </w:r>
      <w:r w:rsidRPr="00E95CED" w:rsidR="000E2FE9">
        <w:rPr>
          <w:rFonts w:ascii="Times New Roman" w:hAnsi="Times New Roman"/>
          <w:sz w:val="28"/>
          <w:szCs w:val="28"/>
        </w:rPr>
        <w:t>11</w:t>
      </w:r>
      <w:r w:rsidRPr="00E95CED" w:rsidR="002C7011">
        <w:rPr>
          <w:rFonts w:ascii="Times New Roman" w:hAnsi="Times New Roman"/>
          <w:sz w:val="28"/>
          <w:szCs w:val="28"/>
        </w:rPr>
        <w:t>.2024</w:t>
      </w:r>
      <w:r w:rsidRPr="00E95CED">
        <w:rPr>
          <w:rFonts w:ascii="Times New Roman" w:hAnsi="Times New Roman"/>
          <w:sz w:val="28"/>
          <w:szCs w:val="28"/>
        </w:rPr>
        <w:t xml:space="preserve"> года</w:t>
      </w:r>
      <w:r w:rsidRPr="00E95CED" w:rsidR="0005587D">
        <w:rPr>
          <w:rFonts w:ascii="Times New Roman" w:hAnsi="Times New Roman"/>
          <w:sz w:val="28"/>
          <w:szCs w:val="28"/>
        </w:rPr>
        <w:t xml:space="preserve">, </w:t>
      </w:r>
      <w:r w:rsidRPr="00E95CED">
        <w:rPr>
          <w:rFonts w:ascii="Times New Roman" w:hAnsi="Times New Roman"/>
          <w:sz w:val="28"/>
          <w:szCs w:val="28"/>
        </w:rPr>
        <w:t xml:space="preserve">актом обнаружения административного правонарушения от </w:t>
      </w:r>
      <w:r w:rsidRPr="00E95CED" w:rsidR="004C517D">
        <w:rPr>
          <w:rFonts w:ascii="Times New Roman" w:hAnsi="Times New Roman"/>
          <w:sz w:val="28"/>
          <w:szCs w:val="28"/>
        </w:rPr>
        <w:t>27</w:t>
      </w:r>
      <w:r w:rsidRPr="00E95CED" w:rsidR="00F22818">
        <w:rPr>
          <w:rFonts w:ascii="Times New Roman" w:hAnsi="Times New Roman"/>
          <w:sz w:val="28"/>
          <w:szCs w:val="28"/>
        </w:rPr>
        <w:t>.</w:t>
      </w:r>
      <w:r w:rsidRPr="00E95CED" w:rsidR="000E2FE9">
        <w:rPr>
          <w:rFonts w:ascii="Times New Roman" w:hAnsi="Times New Roman"/>
          <w:sz w:val="28"/>
          <w:szCs w:val="28"/>
        </w:rPr>
        <w:t>11</w:t>
      </w:r>
      <w:r w:rsidRPr="00E95CED" w:rsidR="002C7011">
        <w:rPr>
          <w:rFonts w:ascii="Times New Roman" w:hAnsi="Times New Roman"/>
          <w:sz w:val="28"/>
          <w:szCs w:val="28"/>
        </w:rPr>
        <w:t>.2024</w:t>
      </w:r>
      <w:r w:rsidRPr="00E95CED">
        <w:rPr>
          <w:rFonts w:ascii="Times New Roman" w:hAnsi="Times New Roman"/>
          <w:sz w:val="28"/>
          <w:szCs w:val="28"/>
        </w:rPr>
        <w:t xml:space="preserve"> года;</w:t>
      </w:r>
      <w:r w:rsidRPr="00E95CED" w:rsidR="0005587D">
        <w:rPr>
          <w:rFonts w:ascii="Times New Roman" w:hAnsi="Times New Roman"/>
          <w:sz w:val="28"/>
          <w:szCs w:val="28"/>
        </w:rPr>
        <w:t xml:space="preserve"> копией </w:t>
      </w:r>
      <w:r w:rsidRPr="00E95CED" w:rsidR="008703E8">
        <w:rPr>
          <w:rFonts w:ascii="Times New Roman" w:hAnsi="Times New Roman"/>
          <w:sz w:val="28"/>
          <w:szCs w:val="28"/>
        </w:rPr>
        <w:t xml:space="preserve">паспорта </w:t>
      </w:r>
      <w:r w:rsidRPr="00E95CED" w:rsidR="004C517D">
        <w:rPr>
          <w:rFonts w:ascii="Times New Roman" w:hAnsi="Times New Roman"/>
          <w:sz w:val="28"/>
          <w:szCs w:val="28"/>
        </w:rPr>
        <w:t>Тиличко А.А</w:t>
      </w:r>
      <w:r w:rsidRPr="00E95CED" w:rsidR="000E2FE9">
        <w:rPr>
          <w:rFonts w:ascii="Times New Roman" w:hAnsi="Times New Roman"/>
          <w:sz w:val="28"/>
          <w:szCs w:val="28"/>
        </w:rPr>
        <w:t>.</w:t>
      </w:r>
      <w:r w:rsidRPr="00E95CED" w:rsidR="0005587D">
        <w:rPr>
          <w:rFonts w:ascii="Times New Roman" w:hAnsi="Times New Roman"/>
          <w:sz w:val="28"/>
          <w:szCs w:val="28"/>
        </w:rPr>
        <w:t>; извлечением</w:t>
      </w:r>
      <w:r w:rsidRPr="00E95CED" w:rsidR="00F22818">
        <w:rPr>
          <w:rFonts w:ascii="Times New Roman" w:hAnsi="Times New Roman"/>
          <w:sz w:val="28"/>
          <w:szCs w:val="28"/>
        </w:rPr>
        <w:t xml:space="preserve"> из КоАП</w:t>
      </w:r>
      <w:r w:rsidRPr="00E95CED" w:rsidR="0005587D">
        <w:rPr>
          <w:rFonts w:ascii="Times New Roman" w:hAnsi="Times New Roman"/>
          <w:sz w:val="28"/>
          <w:szCs w:val="28"/>
        </w:rPr>
        <w:t xml:space="preserve">; </w:t>
      </w:r>
      <w:r w:rsidRPr="00E95CED">
        <w:rPr>
          <w:rFonts w:ascii="Times New Roman" w:hAnsi="Times New Roman"/>
          <w:sz w:val="28"/>
          <w:szCs w:val="28"/>
        </w:rPr>
        <w:t xml:space="preserve"> копией правил поведения пребывания граждан в Первомайском районном суде Республики Кры</w:t>
      </w:r>
      <w:r w:rsidRPr="00E95CED" w:rsidR="00591E01">
        <w:rPr>
          <w:rFonts w:ascii="Times New Roman" w:hAnsi="Times New Roman"/>
          <w:sz w:val="28"/>
          <w:szCs w:val="28"/>
        </w:rPr>
        <w:t>м, утвержденных 0</w:t>
      </w:r>
      <w:r w:rsidRPr="00E95CED" w:rsidR="00BC6978">
        <w:rPr>
          <w:rFonts w:ascii="Times New Roman" w:hAnsi="Times New Roman"/>
          <w:sz w:val="28"/>
          <w:szCs w:val="28"/>
        </w:rPr>
        <w:t>1</w:t>
      </w:r>
      <w:r w:rsidRPr="00E95CED" w:rsidR="00591E01">
        <w:rPr>
          <w:rFonts w:ascii="Times New Roman" w:hAnsi="Times New Roman"/>
          <w:sz w:val="28"/>
          <w:szCs w:val="28"/>
        </w:rPr>
        <w:t>.</w:t>
      </w:r>
      <w:r w:rsidRPr="00E95CED" w:rsidR="00BC6978">
        <w:rPr>
          <w:rFonts w:ascii="Times New Roman" w:hAnsi="Times New Roman"/>
          <w:sz w:val="28"/>
          <w:szCs w:val="28"/>
        </w:rPr>
        <w:t>12</w:t>
      </w:r>
      <w:r w:rsidRPr="00E95CED" w:rsidR="00591E01">
        <w:rPr>
          <w:rFonts w:ascii="Times New Roman" w:hAnsi="Times New Roman"/>
          <w:sz w:val="28"/>
          <w:szCs w:val="28"/>
        </w:rPr>
        <w:t>.20</w:t>
      </w:r>
      <w:r w:rsidRPr="00E95CED" w:rsidR="00BC6978">
        <w:rPr>
          <w:rFonts w:ascii="Times New Roman" w:hAnsi="Times New Roman"/>
          <w:sz w:val="28"/>
          <w:szCs w:val="28"/>
        </w:rPr>
        <w:t>22</w:t>
      </w:r>
      <w:r w:rsidRPr="00E95CED" w:rsidR="00591E01">
        <w:rPr>
          <w:rFonts w:ascii="Times New Roman" w:hAnsi="Times New Roman"/>
          <w:sz w:val="28"/>
          <w:szCs w:val="28"/>
        </w:rPr>
        <w:t xml:space="preserve"> года</w:t>
      </w:r>
      <w:r w:rsidRPr="00E95CED" w:rsidR="00525129">
        <w:rPr>
          <w:rFonts w:ascii="Times New Roman" w:hAnsi="Times New Roman"/>
          <w:sz w:val="28"/>
          <w:szCs w:val="28"/>
        </w:rPr>
        <w:t xml:space="preserve">; </w:t>
      </w:r>
      <w:r w:rsidRPr="00E95CED" w:rsidR="004C517D">
        <w:rPr>
          <w:rFonts w:ascii="Times New Roman" w:hAnsi="Times New Roman"/>
          <w:sz w:val="28"/>
          <w:szCs w:val="28"/>
        </w:rPr>
        <w:t xml:space="preserve">рапортом судебного пристава по ОУПДС старшего прапорщика внутренней службы ОСП по Первомайскому району </w:t>
      </w:r>
      <w:r w:rsidR="002939D6">
        <w:rPr>
          <w:rFonts w:ascii="Times New Roman" w:hAnsi="Times New Roman"/>
          <w:sz w:val="28"/>
          <w:szCs w:val="28"/>
        </w:rPr>
        <w:t>фио</w:t>
      </w:r>
      <w:r w:rsidRPr="00E95CED" w:rsidR="004C517D">
        <w:rPr>
          <w:rFonts w:ascii="Times New Roman" w:hAnsi="Times New Roman"/>
          <w:sz w:val="28"/>
          <w:szCs w:val="28"/>
        </w:rPr>
        <w:t xml:space="preserve">. от 27.11.2024 года; </w:t>
      </w:r>
      <w:r w:rsidRPr="00E95CED" w:rsidR="000E2FE9">
        <w:rPr>
          <w:rFonts w:ascii="Times New Roman" w:hAnsi="Times New Roman"/>
          <w:sz w:val="28"/>
          <w:szCs w:val="28"/>
        </w:rPr>
        <w:t xml:space="preserve">рапортом </w:t>
      </w:r>
      <w:r w:rsidRPr="00E95CED" w:rsidR="004C517D">
        <w:rPr>
          <w:rFonts w:ascii="Times New Roman" w:hAnsi="Times New Roman"/>
          <w:sz w:val="28"/>
          <w:szCs w:val="28"/>
        </w:rPr>
        <w:t>судебного пристава</w:t>
      </w:r>
      <w:r w:rsidRPr="00E95CED" w:rsidR="000E2FE9">
        <w:rPr>
          <w:rFonts w:ascii="Times New Roman" w:hAnsi="Times New Roman"/>
          <w:sz w:val="28"/>
          <w:szCs w:val="28"/>
        </w:rPr>
        <w:t xml:space="preserve"> по ОУПДС </w:t>
      </w:r>
      <w:r w:rsidRPr="00E95CED" w:rsidR="004C517D">
        <w:rPr>
          <w:rFonts w:ascii="Times New Roman" w:hAnsi="Times New Roman"/>
          <w:sz w:val="28"/>
          <w:szCs w:val="28"/>
        </w:rPr>
        <w:t xml:space="preserve">прапорщика </w:t>
      </w:r>
      <w:r w:rsidRPr="00E95CED" w:rsidR="000E2FE9">
        <w:rPr>
          <w:rFonts w:ascii="Times New Roman" w:hAnsi="Times New Roman"/>
          <w:sz w:val="28"/>
          <w:szCs w:val="28"/>
        </w:rPr>
        <w:t xml:space="preserve">внутренней службы ОСП по Первомайскому району </w:t>
      </w:r>
      <w:r w:rsidR="002939D6">
        <w:rPr>
          <w:rFonts w:ascii="Times New Roman" w:hAnsi="Times New Roman"/>
          <w:sz w:val="28"/>
          <w:szCs w:val="28"/>
        </w:rPr>
        <w:t>фио</w:t>
      </w:r>
      <w:r w:rsidRPr="00E95CED" w:rsidR="004C517D">
        <w:rPr>
          <w:rFonts w:ascii="Times New Roman" w:hAnsi="Times New Roman"/>
          <w:sz w:val="28"/>
          <w:szCs w:val="28"/>
        </w:rPr>
        <w:t xml:space="preserve"> от 27</w:t>
      </w:r>
      <w:r w:rsidRPr="00E95CED" w:rsidR="000E2FE9">
        <w:rPr>
          <w:rFonts w:ascii="Times New Roman" w:hAnsi="Times New Roman"/>
          <w:sz w:val="28"/>
          <w:szCs w:val="28"/>
        </w:rPr>
        <w:t xml:space="preserve">.11.2024 года; </w:t>
      </w:r>
      <w:r w:rsidRPr="00E95CED" w:rsidR="00D23956">
        <w:rPr>
          <w:rFonts w:ascii="Times New Roman" w:hAnsi="Times New Roman"/>
          <w:sz w:val="28"/>
          <w:szCs w:val="28"/>
        </w:rPr>
        <w:t>справкой о</w:t>
      </w:r>
      <w:r w:rsidRPr="00E95CED" w:rsidR="00E46761">
        <w:rPr>
          <w:rFonts w:ascii="Times New Roman" w:hAnsi="Times New Roman"/>
          <w:sz w:val="28"/>
          <w:szCs w:val="28"/>
        </w:rPr>
        <w:t xml:space="preserve"> повторности</w:t>
      </w:r>
      <w:r w:rsidRPr="00E95CED" w:rsidR="00D23956">
        <w:rPr>
          <w:rFonts w:ascii="Times New Roman" w:hAnsi="Times New Roman"/>
          <w:sz w:val="28"/>
          <w:szCs w:val="28"/>
        </w:rPr>
        <w:t xml:space="preserve"> привлечени</w:t>
      </w:r>
      <w:r w:rsidRPr="00E95CED" w:rsidR="00E46761">
        <w:rPr>
          <w:rFonts w:ascii="Times New Roman" w:hAnsi="Times New Roman"/>
          <w:sz w:val="28"/>
          <w:szCs w:val="28"/>
        </w:rPr>
        <w:t>я</w:t>
      </w:r>
      <w:r w:rsidRPr="00E95CED" w:rsidR="00D23956">
        <w:rPr>
          <w:rFonts w:ascii="Times New Roman" w:hAnsi="Times New Roman"/>
          <w:sz w:val="28"/>
          <w:szCs w:val="28"/>
        </w:rPr>
        <w:t xml:space="preserve"> к административн</w:t>
      </w:r>
      <w:r w:rsidRPr="00E95CED" w:rsidR="008703E8">
        <w:rPr>
          <w:rFonts w:ascii="Times New Roman" w:hAnsi="Times New Roman"/>
          <w:sz w:val="28"/>
          <w:szCs w:val="28"/>
        </w:rPr>
        <w:t>ой отве</w:t>
      </w:r>
      <w:r w:rsidRPr="00E95CED" w:rsidR="004C517D">
        <w:rPr>
          <w:rFonts w:ascii="Times New Roman" w:hAnsi="Times New Roman"/>
          <w:sz w:val="28"/>
          <w:szCs w:val="28"/>
        </w:rPr>
        <w:t>тственности от 27</w:t>
      </w:r>
      <w:r w:rsidRPr="00E95CED" w:rsidR="00F22818">
        <w:rPr>
          <w:rFonts w:ascii="Times New Roman" w:hAnsi="Times New Roman"/>
          <w:sz w:val="28"/>
          <w:szCs w:val="28"/>
        </w:rPr>
        <w:t>.</w:t>
      </w:r>
      <w:r w:rsidRPr="00E95CED" w:rsidR="000E2FE9">
        <w:rPr>
          <w:rFonts w:ascii="Times New Roman" w:hAnsi="Times New Roman"/>
          <w:sz w:val="28"/>
          <w:szCs w:val="28"/>
        </w:rPr>
        <w:t>11</w:t>
      </w:r>
      <w:r w:rsidRPr="00E95CED" w:rsidR="00302ADE">
        <w:rPr>
          <w:rFonts w:ascii="Times New Roman" w:hAnsi="Times New Roman"/>
          <w:sz w:val="28"/>
          <w:szCs w:val="28"/>
        </w:rPr>
        <w:t xml:space="preserve">.2024 года, определением о передаче материалов по </w:t>
      </w:r>
      <w:r w:rsidRPr="00E95CED" w:rsidR="004C517D">
        <w:rPr>
          <w:rFonts w:ascii="Times New Roman" w:hAnsi="Times New Roman"/>
          <w:sz w:val="28"/>
          <w:szCs w:val="28"/>
        </w:rPr>
        <w:t>подведомственности от 29</w:t>
      </w:r>
      <w:r w:rsidRPr="00E95CED" w:rsidR="00F22818">
        <w:rPr>
          <w:rFonts w:ascii="Times New Roman" w:hAnsi="Times New Roman"/>
          <w:sz w:val="28"/>
          <w:szCs w:val="28"/>
        </w:rPr>
        <w:t>.</w:t>
      </w:r>
      <w:r w:rsidRPr="00E95CED" w:rsidR="000E2FE9">
        <w:rPr>
          <w:rFonts w:ascii="Times New Roman" w:hAnsi="Times New Roman"/>
          <w:sz w:val="28"/>
          <w:szCs w:val="28"/>
        </w:rPr>
        <w:t>11</w:t>
      </w:r>
      <w:r w:rsidRPr="00E95CED" w:rsidR="00302ADE">
        <w:rPr>
          <w:rFonts w:ascii="Times New Roman" w:hAnsi="Times New Roman"/>
          <w:sz w:val="28"/>
          <w:szCs w:val="28"/>
        </w:rPr>
        <w:t>.2024г.</w:t>
      </w:r>
    </w:p>
    <w:p w:rsidR="00D04E29" w:rsidRPr="00E95CED" w:rsidP="00360F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5CED">
        <w:rPr>
          <w:rFonts w:ascii="Times New Roman" w:hAnsi="Times New Roman"/>
          <w:sz w:val="28"/>
          <w:szCs w:val="28"/>
        </w:rPr>
        <w:t xml:space="preserve">Суд, оценивая представленные доказательства в совокупности с другими материалами дела, в соответствии с требованиями статьи 26.11 КоАП РФ, признает их допустимыми и достоверными, полученными с соблюдением норм закона, подтверждающими наличие события административного правонарушения и приходит </w:t>
      </w:r>
      <w:r w:rsidRPr="00E95CED" w:rsidR="00525129">
        <w:rPr>
          <w:rFonts w:ascii="Times New Roman" w:hAnsi="Times New Roman"/>
          <w:sz w:val="28"/>
          <w:szCs w:val="28"/>
        </w:rPr>
        <w:t>к выводу о том</w:t>
      </w:r>
      <w:r w:rsidRPr="00E95CED" w:rsidR="008703E8">
        <w:rPr>
          <w:rFonts w:ascii="Times New Roman" w:hAnsi="Times New Roman"/>
          <w:sz w:val="28"/>
          <w:szCs w:val="28"/>
        </w:rPr>
        <w:t xml:space="preserve">, что в действиях </w:t>
      </w:r>
      <w:r w:rsidRPr="00E95CED" w:rsidR="004C517D">
        <w:rPr>
          <w:rFonts w:ascii="Times New Roman" w:hAnsi="Times New Roman"/>
          <w:sz w:val="28"/>
          <w:szCs w:val="28"/>
        </w:rPr>
        <w:t>Тиличко А.А</w:t>
      </w:r>
      <w:r w:rsidRPr="00E95CED" w:rsidR="000E2FE9">
        <w:rPr>
          <w:rFonts w:ascii="Times New Roman" w:hAnsi="Times New Roman"/>
          <w:sz w:val="28"/>
          <w:szCs w:val="28"/>
        </w:rPr>
        <w:t>.</w:t>
      </w:r>
      <w:r w:rsidRPr="00E95CED" w:rsidR="00230C69">
        <w:rPr>
          <w:rFonts w:ascii="Times New Roman" w:hAnsi="Times New Roman"/>
          <w:sz w:val="28"/>
          <w:szCs w:val="28"/>
        </w:rPr>
        <w:t xml:space="preserve"> </w:t>
      </w:r>
      <w:r w:rsidRPr="00E95CED">
        <w:rPr>
          <w:rFonts w:ascii="Times New Roman" w:hAnsi="Times New Roman"/>
          <w:sz w:val="28"/>
          <w:szCs w:val="28"/>
        </w:rPr>
        <w:t>содержится состав административного правонарушения, предусмотренного ч.2 ст.17.3 КоАП</w:t>
      </w:r>
      <w:r w:rsidRPr="00E95CED" w:rsidR="00223002">
        <w:rPr>
          <w:rFonts w:ascii="Times New Roman" w:hAnsi="Times New Roman"/>
          <w:sz w:val="28"/>
          <w:szCs w:val="28"/>
        </w:rPr>
        <w:t xml:space="preserve"> </w:t>
      </w:r>
      <w:r w:rsidRPr="00E95CED">
        <w:rPr>
          <w:rFonts w:ascii="Times New Roman" w:hAnsi="Times New Roman"/>
          <w:sz w:val="28"/>
          <w:szCs w:val="28"/>
        </w:rPr>
        <w:t xml:space="preserve">РФ </w:t>
      </w:r>
      <w:r w:rsidRPr="00E95CED" w:rsidR="0000487F">
        <w:rPr>
          <w:rFonts w:ascii="Times New Roman" w:hAnsi="Times New Roman"/>
          <w:sz w:val="28"/>
          <w:szCs w:val="28"/>
        </w:rPr>
        <w:t>–</w:t>
      </w:r>
      <w:r w:rsidRPr="00E95CED">
        <w:rPr>
          <w:rFonts w:ascii="Times New Roman" w:hAnsi="Times New Roman"/>
          <w:sz w:val="28"/>
          <w:szCs w:val="28"/>
        </w:rPr>
        <w:t xml:space="preserve"> неисполнение законного распоряжения судебного</w:t>
      </w:r>
      <w:r w:rsidRPr="00E95CED">
        <w:rPr>
          <w:rFonts w:ascii="Times New Roman" w:hAnsi="Times New Roman"/>
          <w:sz w:val="28"/>
          <w:szCs w:val="28"/>
        </w:rPr>
        <w:t xml:space="preserve">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D04E29" w:rsidRPr="00E95CED" w:rsidP="00360F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5CED">
        <w:rPr>
          <w:rFonts w:ascii="Times New Roman" w:hAnsi="Times New Roman"/>
          <w:sz w:val="28"/>
          <w:szCs w:val="28"/>
        </w:rPr>
        <w:t xml:space="preserve">Законность требований судебных приставов по обеспечению установленного порядка деятельности судов о прекращении </w:t>
      </w:r>
      <w:r w:rsidRPr="00E95CED" w:rsidR="004C517D">
        <w:rPr>
          <w:rFonts w:ascii="Times New Roman" w:hAnsi="Times New Roman"/>
          <w:sz w:val="28"/>
          <w:szCs w:val="28"/>
        </w:rPr>
        <w:t xml:space="preserve">Тиличко А.А. </w:t>
      </w:r>
      <w:r w:rsidRPr="00E95CED">
        <w:rPr>
          <w:rFonts w:ascii="Times New Roman" w:hAnsi="Times New Roman"/>
          <w:sz w:val="28"/>
          <w:szCs w:val="28"/>
        </w:rPr>
        <w:t xml:space="preserve">действий, нарушающих установленные в суде правила, у суда сомнений не вызывает. О том, что действия </w:t>
      </w:r>
      <w:r w:rsidRPr="00E95CED" w:rsidR="004C517D">
        <w:rPr>
          <w:rFonts w:ascii="Times New Roman" w:hAnsi="Times New Roman"/>
          <w:sz w:val="28"/>
          <w:szCs w:val="28"/>
        </w:rPr>
        <w:t xml:space="preserve">Тиличко А.А. </w:t>
      </w:r>
      <w:r w:rsidRPr="00E95CED" w:rsidR="000E2FE9">
        <w:rPr>
          <w:rFonts w:ascii="Times New Roman" w:hAnsi="Times New Roman"/>
          <w:sz w:val="28"/>
          <w:szCs w:val="28"/>
        </w:rPr>
        <w:t xml:space="preserve"> </w:t>
      </w:r>
      <w:r w:rsidRPr="00E95CED">
        <w:rPr>
          <w:rFonts w:ascii="Times New Roman" w:hAnsi="Times New Roman"/>
          <w:sz w:val="28"/>
          <w:szCs w:val="28"/>
        </w:rPr>
        <w:t xml:space="preserve">носили умышленный характер, свидетельствует тот факт, что </w:t>
      </w:r>
      <w:r w:rsidRPr="00E95CED" w:rsidR="004C517D">
        <w:rPr>
          <w:rFonts w:ascii="Times New Roman" w:hAnsi="Times New Roman"/>
          <w:sz w:val="28"/>
          <w:szCs w:val="28"/>
        </w:rPr>
        <w:t xml:space="preserve">Тиличко А.А. </w:t>
      </w:r>
      <w:r w:rsidRPr="00E95CED">
        <w:rPr>
          <w:rFonts w:ascii="Times New Roman" w:hAnsi="Times New Roman"/>
          <w:sz w:val="28"/>
          <w:szCs w:val="28"/>
        </w:rPr>
        <w:t>и после распоряжения судебного пристава о прекращении действий, нарушающих установленные в суде правила, своих действий не прекратил</w:t>
      </w:r>
      <w:r w:rsidRPr="00E95CED" w:rsidR="00F30824">
        <w:rPr>
          <w:rFonts w:ascii="Times New Roman" w:hAnsi="Times New Roman"/>
          <w:sz w:val="28"/>
          <w:szCs w:val="28"/>
        </w:rPr>
        <w:t>,</w:t>
      </w:r>
      <w:r w:rsidRPr="00E95CED" w:rsidR="00AD6A88">
        <w:rPr>
          <w:rFonts w:ascii="Times New Roman" w:hAnsi="Times New Roman"/>
          <w:sz w:val="28"/>
          <w:szCs w:val="28"/>
        </w:rPr>
        <w:t xml:space="preserve"> продолжал скандалить и отказывался покинуть помещение суда</w:t>
      </w:r>
      <w:r w:rsidRPr="00E95CED">
        <w:rPr>
          <w:rFonts w:ascii="Times New Roman" w:hAnsi="Times New Roman"/>
          <w:sz w:val="28"/>
          <w:szCs w:val="28"/>
        </w:rPr>
        <w:t>.</w:t>
      </w:r>
    </w:p>
    <w:p w:rsidR="006C3728" w:rsidRPr="00E95CED" w:rsidP="00360F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5CED">
        <w:rPr>
          <w:rFonts w:ascii="Times New Roman" w:hAnsi="Times New Roman"/>
          <w:sz w:val="28"/>
          <w:szCs w:val="28"/>
        </w:rPr>
        <w:t>Обстоятельств</w:t>
      </w:r>
      <w:r w:rsidRPr="00E95CED" w:rsidR="00F30824">
        <w:rPr>
          <w:rFonts w:ascii="Times New Roman" w:hAnsi="Times New Roman"/>
          <w:sz w:val="28"/>
          <w:szCs w:val="28"/>
        </w:rPr>
        <w:t>ом,</w:t>
      </w:r>
      <w:r w:rsidRPr="00E95CED">
        <w:rPr>
          <w:rFonts w:ascii="Times New Roman" w:hAnsi="Times New Roman"/>
          <w:sz w:val="28"/>
          <w:szCs w:val="28"/>
        </w:rPr>
        <w:t xml:space="preserve"> </w:t>
      </w:r>
      <w:r w:rsidRPr="00E95CED" w:rsidR="00E46761">
        <w:rPr>
          <w:rFonts w:ascii="Times New Roman" w:hAnsi="Times New Roman"/>
          <w:sz w:val="28"/>
          <w:szCs w:val="28"/>
        </w:rPr>
        <w:t>смягчающи</w:t>
      </w:r>
      <w:r w:rsidRPr="00E95CED" w:rsidR="00F30824">
        <w:rPr>
          <w:rFonts w:ascii="Times New Roman" w:hAnsi="Times New Roman"/>
          <w:sz w:val="28"/>
          <w:szCs w:val="28"/>
        </w:rPr>
        <w:t>м</w:t>
      </w:r>
      <w:r w:rsidRPr="00E95CED" w:rsidR="00E46761">
        <w:rPr>
          <w:rFonts w:ascii="Times New Roman" w:hAnsi="Times New Roman"/>
          <w:sz w:val="28"/>
          <w:szCs w:val="28"/>
        </w:rPr>
        <w:t xml:space="preserve"> </w:t>
      </w:r>
      <w:r w:rsidRPr="00E95CED" w:rsidR="00406243">
        <w:rPr>
          <w:rFonts w:ascii="Times New Roman" w:hAnsi="Times New Roman"/>
          <w:sz w:val="28"/>
          <w:szCs w:val="28"/>
        </w:rPr>
        <w:t>а</w:t>
      </w:r>
      <w:r w:rsidRPr="00E95CED" w:rsidR="00D23956">
        <w:rPr>
          <w:rFonts w:ascii="Times New Roman" w:hAnsi="Times New Roman"/>
          <w:sz w:val="28"/>
          <w:szCs w:val="28"/>
        </w:rPr>
        <w:t>дми</w:t>
      </w:r>
      <w:r w:rsidRPr="00E95CED" w:rsidR="00525129">
        <w:rPr>
          <w:rFonts w:ascii="Times New Roman" w:hAnsi="Times New Roman"/>
          <w:sz w:val="28"/>
          <w:szCs w:val="28"/>
        </w:rPr>
        <w:t>нистративн</w:t>
      </w:r>
      <w:r w:rsidRPr="00E95CED" w:rsidR="008703E8">
        <w:rPr>
          <w:rFonts w:ascii="Times New Roman" w:hAnsi="Times New Roman"/>
          <w:sz w:val="28"/>
          <w:szCs w:val="28"/>
        </w:rPr>
        <w:t xml:space="preserve">ую ответственность </w:t>
      </w:r>
      <w:r w:rsidRPr="00E95CED" w:rsidR="004C517D">
        <w:rPr>
          <w:rFonts w:ascii="Times New Roman" w:hAnsi="Times New Roman"/>
          <w:sz w:val="28"/>
          <w:szCs w:val="28"/>
        </w:rPr>
        <w:t>Тиличко А.А.</w:t>
      </w:r>
      <w:r w:rsidRPr="00E95CED" w:rsidR="00406243">
        <w:rPr>
          <w:rFonts w:ascii="Times New Roman" w:hAnsi="Times New Roman"/>
          <w:sz w:val="28"/>
          <w:szCs w:val="28"/>
        </w:rPr>
        <w:t>, миров</w:t>
      </w:r>
      <w:r w:rsidRPr="00E95CED" w:rsidR="00F30824">
        <w:rPr>
          <w:rFonts w:ascii="Times New Roman" w:hAnsi="Times New Roman"/>
          <w:sz w:val="28"/>
          <w:szCs w:val="28"/>
        </w:rPr>
        <w:t xml:space="preserve">ой </w:t>
      </w:r>
      <w:r w:rsidRPr="00E95CED" w:rsidR="00406243">
        <w:rPr>
          <w:rFonts w:ascii="Times New Roman" w:hAnsi="Times New Roman"/>
          <w:sz w:val="28"/>
          <w:szCs w:val="28"/>
        </w:rPr>
        <w:t>судь</w:t>
      </w:r>
      <w:r w:rsidRPr="00E95CED" w:rsidR="00F30824">
        <w:rPr>
          <w:rFonts w:ascii="Times New Roman" w:hAnsi="Times New Roman"/>
          <w:sz w:val="28"/>
          <w:szCs w:val="28"/>
        </w:rPr>
        <w:t xml:space="preserve">я </w:t>
      </w:r>
      <w:r w:rsidRPr="00E95CED" w:rsidR="00406243">
        <w:rPr>
          <w:rFonts w:ascii="Times New Roman" w:hAnsi="Times New Roman"/>
          <w:sz w:val="28"/>
          <w:szCs w:val="28"/>
        </w:rPr>
        <w:t xml:space="preserve"> </w:t>
      </w:r>
      <w:r w:rsidRPr="00E95CED" w:rsidR="00F30824">
        <w:rPr>
          <w:rFonts w:ascii="Times New Roman" w:hAnsi="Times New Roman"/>
          <w:sz w:val="28"/>
          <w:szCs w:val="28"/>
        </w:rPr>
        <w:t>полагает признание вины.</w:t>
      </w:r>
    </w:p>
    <w:p w:rsidR="00117D58" w:rsidRPr="00E95CED" w:rsidP="00117D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5CED">
        <w:rPr>
          <w:rFonts w:ascii="Times New Roman" w:hAnsi="Times New Roman"/>
          <w:sz w:val="28"/>
          <w:szCs w:val="28"/>
        </w:rPr>
        <w:t>Обстоятельством, отягчающим административную ответственность Тиличко А.А. суд признает</w:t>
      </w:r>
      <w:r w:rsidRPr="00E95CED">
        <w:rPr>
          <w:rFonts w:ascii="Times New Roman" w:hAnsi="Times New Roman"/>
          <w:sz w:val="28"/>
          <w:szCs w:val="28"/>
        </w:rPr>
        <w:t xml:space="preserve"> повторное совершение однородного правонарушения (п. 2 ч. 1 ст. 4.3 КоАП РФ).</w:t>
      </w:r>
    </w:p>
    <w:p w:rsidR="00117D58" w:rsidRPr="00E95CED" w:rsidP="00117D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5CED">
        <w:rPr>
          <w:rFonts w:ascii="Times New Roman" w:hAnsi="Times New Roman"/>
          <w:sz w:val="28"/>
          <w:szCs w:val="28"/>
        </w:rPr>
        <w:t xml:space="preserve">Так, постановлением мирового судьи судебного участка № 67 Первомайского судебного района (Первомайский муниципальный район) Республики Крым от 22.11.2023 г. года по делу </w:t>
      </w:r>
      <w:r w:rsidRPr="00117D58">
        <w:rPr>
          <w:rFonts w:ascii="Times New Roman" w:hAnsi="Times New Roman"/>
          <w:sz w:val="28"/>
          <w:szCs w:val="28"/>
        </w:rPr>
        <w:t>№05-0229/67/2023</w:t>
      </w:r>
      <w:r w:rsidRPr="00E95CED">
        <w:rPr>
          <w:rFonts w:ascii="Times New Roman" w:hAnsi="Times New Roman"/>
          <w:sz w:val="28"/>
          <w:szCs w:val="28"/>
        </w:rPr>
        <w:t xml:space="preserve"> Тиличко А.А,  привлечен к административной ответственности по ч.2 ст.17.3 КоАП РФ, постановление не обжаловано вступило в законную силу 05.01.2024 г.</w:t>
      </w:r>
    </w:p>
    <w:p w:rsidR="006C3728" w:rsidRPr="00E95CED" w:rsidP="00360F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5CED">
        <w:rPr>
          <w:rFonts w:ascii="Times New Roman" w:hAnsi="Times New Roman"/>
          <w:sz w:val="28"/>
          <w:szCs w:val="28"/>
        </w:rPr>
        <w:t xml:space="preserve">При назначении административного наказания мировой судья учитывает характер совершенного правонарушения, личность виновного, </w:t>
      </w:r>
      <w:r w:rsidRPr="00E95CED" w:rsidR="00F30824">
        <w:rPr>
          <w:rFonts w:ascii="Times New Roman" w:hAnsi="Times New Roman"/>
          <w:sz w:val="28"/>
          <w:szCs w:val="28"/>
        </w:rPr>
        <w:t xml:space="preserve">наличие </w:t>
      </w:r>
      <w:r w:rsidRPr="00E95CED" w:rsidR="00117D58">
        <w:rPr>
          <w:rFonts w:ascii="Times New Roman" w:hAnsi="Times New Roman"/>
          <w:sz w:val="28"/>
          <w:szCs w:val="28"/>
        </w:rPr>
        <w:t xml:space="preserve">обстоятельства </w:t>
      </w:r>
      <w:r w:rsidRPr="00E95CED" w:rsidR="00F30824">
        <w:rPr>
          <w:rFonts w:ascii="Times New Roman" w:hAnsi="Times New Roman"/>
          <w:sz w:val="28"/>
          <w:szCs w:val="28"/>
        </w:rPr>
        <w:t>смягчающего</w:t>
      </w:r>
      <w:r w:rsidRPr="00E95CED" w:rsidR="00117D58">
        <w:rPr>
          <w:rFonts w:ascii="Times New Roman" w:hAnsi="Times New Roman"/>
          <w:sz w:val="28"/>
          <w:szCs w:val="28"/>
        </w:rPr>
        <w:t xml:space="preserve"> и</w:t>
      </w:r>
      <w:r w:rsidRPr="00E95CED" w:rsidR="00F30824">
        <w:rPr>
          <w:rFonts w:ascii="Times New Roman" w:hAnsi="Times New Roman"/>
          <w:sz w:val="28"/>
          <w:szCs w:val="28"/>
        </w:rPr>
        <w:t xml:space="preserve"> обстоятельства </w:t>
      </w:r>
      <w:r w:rsidRPr="00E95CED" w:rsidR="00117D58">
        <w:rPr>
          <w:rFonts w:ascii="Times New Roman" w:hAnsi="Times New Roman"/>
          <w:sz w:val="28"/>
          <w:szCs w:val="28"/>
        </w:rPr>
        <w:t xml:space="preserve">отягчающего </w:t>
      </w:r>
      <w:r w:rsidRPr="00E95CED" w:rsidR="005F1C13">
        <w:rPr>
          <w:rFonts w:ascii="Times New Roman" w:hAnsi="Times New Roman"/>
          <w:sz w:val="28"/>
          <w:szCs w:val="28"/>
        </w:rPr>
        <w:t>административную ответственность</w:t>
      </w:r>
      <w:r w:rsidRPr="00E95CED">
        <w:rPr>
          <w:rFonts w:ascii="Times New Roman" w:hAnsi="Times New Roman"/>
          <w:sz w:val="28"/>
          <w:szCs w:val="28"/>
        </w:rPr>
        <w:t>.</w:t>
      </w:r>
    </w:p>
    <w:p w:rsidR="006C3728" w:rsidRPr="00E95CED" w:rsidP="00360F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5CED">
        <w:rPr>
          <w:rFonts w:ascii="Times New Roman" w:hAnsi="Times New Roman"/>
          <w:sz w:val="28"/>
          <w:szCs w:val="28"/>
        </w:rPr>
        <w:t>С учетом изложенного и, исходя из санкции ч.2 ст.17.3 КоАП РФ, мировой судья</w:t>
      </w:r>
      <w:r w:rsidRPr="00E95CED" w:rsidR="00D23956">
        <w:rPr>
          <w:rFonts w:ascii="Times New Roman" w:hAnsi="Times New Roman"/>
          <w:sz w:val="28"/>
          <w:szCs w:val="28"/>
        </w:rPr>
        <w:t xml:space="preserve"> считает</w:t>
      </w:r>
      <w:r w:rsidRPr="00E95CED" w:rsidR="00525129">
        <w:rPr>
          <w:rFonts w:ascii="Times New Roman" w:hAnsi="Times New Roman"/>
          <w:sz w:val="28"/>
          <w:szCs w:val="28"/>
        </w:rPr>
        <w:t xml:space="preserve"> </w:t>
      </w:r>
      <w:r w:rsidRPr="00E95CED" w:rsidR="008703E8">
        <w:rPr>
          <w:rFonts w:ascii="Times New Roman" w:hAnsi="Times New Roman"/>
          <w:sz w:val="28"/>
          <w:szCs w:val="28"/>
        </w:rPr>
        <w:t xml:space="preserve"> необходимым назначить </w:t>
      </w:r>
      <w:r w:rsidRPr="00E95CED" w:rsidR="004C517D">
        <w:rPr>
          <w:rFonts w:ascii="Times New Roman" w:hAnsi="Times New Roman"/>
          <w:sz w:val="28"/>
          <w:szCs w:val="28"/>
        </w:rPr>
        <w:t xml:space="preserve">Тиличко А.А. </w:t>
      </w:r>
      <w:r w:rsidRPr="00E95CED">
        <w:rPr>
          <w:rFonts w:ascii="Times New Roman" w:hAnsi="Times New Roman"/>
          <w:sz w:val="28"/>
          <w:szCs w:val="28"/>
        </w:rPr>
        <w:t xml:space="preserve">наказание в виде административного штрафа в минимальном размере. </w:t>
      </w:r>
    </w:p>
    <w:p w:rsidR="006C3728" w:rsidRPr="00E95CED" w:rsidP="00360F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5CED">
        <w:rPr>
          <w:rFonts w:ascii="Times New Roman" w:hAnsi="Times New Roman"/>
          <w:sz w:val="28"/>
          <w:szCs w:val="28"/>
        </w:rPr>
        <w:t xml:space="preserve">На основании изложенного, руководствуясь ст. 3.5, ч.2 ст.17.3, ст. 29.9-29.11 КоАП РФ, мировой судья </w:t>
      </w:r>
    </w:p>
    <w:p w:rsidR="00A67A7A" w:rsidRPr="00E95CED" w:rsidP="006C37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C3728" w:rsidRPr="00E95CED" w:rsidP="006C37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E95CED">
        <w:rPr>
          <w:rFonts w:ascii="Times New Roman" w:hAnsi="Times New Roman"/>
          <w:b/>
          <w:bCs/>
          <w:sz w:val="28"/>
          <w:szCs w:val="28"/>
        </w:rPr>
        <w:t>постановил:</w:t>
      </w:r>
    </w:p>
    <w:p w:rsidR="006C3728" w:rsidRPr="00E95CED" w:rsidP="000048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5CED">
        <w:rPr>
          <w:rFonts w:ascii="Times New Roman" w:hAnsi="Times New Roman"/>
          <w:sz w:val="28"/>
          <w:szCs w:val="28"/>
        </w:rPr>
        <w:t>п</w:t>
      </w:r>
      <w:r w:rsidRPr="00E95CED" w:rsidR="008703E8">
        <w:rPr>
          <w:rFonts w:ascii="Times New Roman" w:hAnsi="Times New Roman"/>
          <w:sz w:val="28"/>
          <w:szCs w:val="28"/>
        </w:rPr>
        <w:t xml:space="preserve">ризнать </w:t>
      </w:r>
      <w:r w:rsidRPr="00E95CED" w:rsidR="004C517D">
        <w:rPr>
          <w:rFonts w:ascii="Times New Roman" w:hAnsi="Times New Roman"/>
          <w:b/>
          <w:sz w:val="28"/>
          <w:szCs w:val="28"/>
        </w:rPr>
        <w:t>Тиличко Александра Афанасьевича</w:t>
      </w:r>
      <w:r w:rsidRPr="00E95CED" w:rsidR="00406243">
        <w:rPr>
          <w:rFonts w:ascii="Times New Roman" w:hAnsi="Times New Roman"/>
          <w:b/>
          <w:sz w:val="28"/>
          <w:szCs w:val="28"/>
        </w:rPr>
        <w:t xml:space="preserve"> </w:t>
      </w:r>
      <w:r w:rsidRPr="00E95CED" w:rsidR="00406243">
        <w:rPr>
          <w:rFonts w:ascii="Times New Roman" w:hAnsi="Times New Roman"/>
          <w:sz w:val="28"/>
          <w:szCs w:val="28"/>
        </w:rPr>
        <w:t>виновным в совершении административного правонарушения, предусмотренного ч.2 ст.17.3 Кодекса Российской Федерации об административных правонарушениях, и назначить ему наказание в виде админи</w:t>
      </w:r>
      <w:r w:rsidRPr="00E95CED" w:rsidR="00F74DCF">
        <w:rPr>
          <w:rFonts w:ascii="Times New Roman" w:hAnsi="Times New Roman"/>
          <w:sz w:val="28"/>
          <w:szCs w:val="28"/>
        </w:rPr>
        <w:t>стративного штрафа в размере  1000 (одной тысячи)</w:t>
      </w:r>
      <w:r w:rsidRPr="00E95CED" w:rsidR="00406243">
        <w:rPr>
          <w:rFonts w:ascii="Times New Roman" w:hAnsi="Times New Roman"/>
          <w:sz w:val="28"/>
          <w:szCs w:val="28"/>
        </w:rPr>
        <w:t xml:space="preserve"> рублей.</w:t>
      </w:r>
    </w:p>
    <w:p w:rsidR="00F74DCF" w:rsidRPr="00E95CED" w:rsidP="00F74DCF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95CED">
        <w:rPr>
          <w:rFonts w:ascii="Times New Roman" w:hAnsi="Times New Roman"/>
          <w:color w:val="000000" w:themeColor="text1"/>
          <w:sz w:val="28"/>
          <w:szCs w:val="28"/>
        </w:rPr>
        <w:t xml:space="preserve">Реквизиты для уплаты штрафа:  </w:t>
      </w:r>
      <w:r w:rsidRPr="00E95CED">
        <w:rPr>
          <w:rFonts w:ascii="Times New Roman" w:hAnsi="Times New Roman"/>
          <w:color w:val="000000" w:themeColor="text1"/>
          <w:sz w:val="28"/>
          <w:szCs w:val="28"/>
        </w:rPr>
        <w:t>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 013510002; Единый казначейский счет  40102810645370000035; Казначейский счет  03100643000000017500; Лицевой счет  04752203230 в УФК по  Республике Крым; Код Сводного реестра 35220323; КБК: 828 1 16 01173 01 0003 140, ОКТМО: 35635000</w:t>
      </w:r>
      <w:r w:rsidRPr="00E95CED" w:rsidR="00525129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E95CED" w:rsidR="00525129">
        <w:rPr>
          <w:rFonts w:ascii="Times New Roman" w:hAnsi="Times New Roman"/>
          <w:b/>
          <w:color w:val="000000" w:themeColor="text1"/>
          <w:sz w:val="28"/>
          <w:szCs w:val="28"/>
        </w:rPr>
        <w:t>УИН </w:t>
      </w:r>
      <w:r w:rsidRPr="00E95CED" w:rsidR="004C517D">
        <w:rPr>
          <w:rFonts w:ascii="Times New Roman" w:hAnsi="Times New Roman"/>
          <w:b/>
          <w:color w:val="000000" w:themeColor="text1"/>
          <w:sz w:val="28"/>
          <w:szCs w:val="28"/>
        </w:rPr>
        <w:t>0410760300675002542417113</w:t>
      </w:r>
    </w:p>
    <w:p w:rsidR="00591E01" w:rsidRPr="00E95CED" w:rsidP="00F74DCF">
      <w:pPr>
        <w:spacing w:after="0" w:line="240" w:lineRule="auto"/>
        <w:jc w:val="both"/>
        <w:rPr>
          <w:rFonts w:ascii="Times New Roman" w:eastAsia="SimSun" w:hAnsi="Times New Roman"/>
          <w:b/>
          <w:sz w:val="28"/>
          <w:szCs w:val="28"/>
        </w:rPr>
      </w:pPr>
      <w:r w:rsidRPr="00E95CED">
        <w:rPr>
          <w:rFonts w:ascii="Times New Roman" w:hAnsi="Times New Roman"/>
          <w:color w:val="000000" w:themeColor="text1"/>
          <w:sz w:val="28"/>
          <w:szCs w:val="28"/>
        </w:rPr>
        <w:t xml:space="preserve">          </w:t>
      </w:r>
      <w:r w:rsidRPr="00E95CED" w:rsidR="00406243">
        <w:rPr>
          <w:rFonts w:ascii="Times New Roman" w:eastAsia="SimSun" w:hAnsi="Times New Roman"/>
          <w:b/>
          <w:sz w:val="28"/>
          <w:szCs w:val="28"/>
        </w:rPr>
        <w:t xml:space="preserve">Разъяснить, что в соответствии со ст. 32.2 КоАП РФ, 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  <w:r w:rsidRPr="00E95CED" w:rsidR="00406243">
        <w:rPr>
          <w:rFonts w:ascii="Times New Roman" w:eastAsia="SimSun" w:hAnsi="Times New Roman"/>
          <w:b/>
          <w:sz w:val="28"/>
          <w:szCs w:val="28"/>
        </w:rPr>
        <w:tab/>
      </w:r>
    </w:p>
    <w:p w:rsidR="00591E01" w:rsidRPr="00E95CED" w:rsidP="00591E01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</w:rPr>
      </w:pPr>
      <w:r w:rsidRPr="00E95CED">
        <w:rPr>
          <w:rFonts w:ascii="Times New Roman" w:eastAsia="SimSun" w:hAnsi="Times New Roman"/>
          <w:sz w:val="28"/>
          <w:szCs w:val="28"/>
        </w:rPr>
        <w:t xml:space="preserve">         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E95CED">
        <w:rPr>
          <w:rFonts w:ascii="Times New Roman" w:eastAsia="SimSun" w:hAnsi="Times New Roman"/>
          <w:sz w:val="28"/>
          <w:szCs w:val="28"/>
        </w:rPr>
        <w:t>вынесшим</w:t>
      </w:r>
      <w:r w:rsidRPr="00E95CED">
        <w:rPr>
          <w:rFonts w:ascii="Times New Roman" w:eastAsia="SimSun" w:hAnsi="Times New Roman"/>
          <w:sz w:val="28"/>
          <w:szCs w:val="28"/>
        </w:rPr>
        <w:t xml:space="preserve"> постановление.          </w:t>
      </w:r>
    </w:p>
    <w:p w:rsidR="00591E01" w:rsidRPr="00E95CED" w:rsidP="00591E0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95CED">
        <w:rPr>
          <w:rFonts w:ascii="Times New Roman" w:eastAsia="SimSun" w:hAnsi="Times New Roman"/>
          <w:sz w:val="28"/>
          <w:szCs w:val="28"/>
        </w:rPr>
        <w:t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6C3728" w:rsidRPr="00E95CED" w:rsidP="00591E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95CED">
        <w:rPr>
          <w:rFonts w:ascii="Times New Roman" w:hAnsi="Times New Roman"/>
          <w:sz w:val="28"/>
          <w:szCs w:val="28"/>
        </w:rPr>
        <w:t xml:space="preserve">Постановление может быть обжаловано в Первомайский районный суд Республики Крым  в течение 10 </w:t>
      </w:r>
      <w:r w:rsidRPr="00E95CED" w:rsidR="00117D58">
        <w:rPr>
          <w:rFonts w:ascii="Times New Roman" w:hAnsi="Times New Roman"/>
          <w:sz w:val="28"/>
          <w:szCs w:val="28"/>
        </w:rPr>
        <w:t>дней</w:t>
      </w:r>
      <w:r w:rsidRPr="00E95CED">
        <w:rPr>
          <w:rFonts w:ascii="Times New Roman" w:hAnsi="Times New Roman"/>
          <w:sz w:val="28"/>
          <w:szCs w:val="28"/>
        </w:rPr>
        <w:t xml:space="preserve"> со дня его вручения или получения копии постановления, через мирового судью судебного участка № 6</w:t>
      </w:r>
      <w:r w:rsidRPr="00E95CED" w:rsidR="00591E01">
        <w:rPr>
          <w:rFonts w:ascii="Times New Roman" w:hAnsi="Times New Roman"/>
          <w:sz w:val="28"/>
          <w:szCs w:val="28"/>
        </w:rPr>
        <w:t>7</w:t>
      </w:r>
      <w:r w:rsidRPr="00E95CED">
        <w:rPr>
          <w:rFonts w:ascii="Times New Roman" w:hAnsi="Times New Roman"/>
          <w:sz w:val="28"/>
          <w:szCs w:val="28"/>
        </w:rPr>
        <w:t xml:space="preserve"> Первомайского судебного района  Республики Крым. </w:t>
      </w:r>
    </w:p>
    <w:p w:rsidR="00406243" w:rsidRPr="00E95CED" w:rsidP="004062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95CED">
        <w:rPr>
          <w:rFonts w:ascii="Times New Roman" w:hAnsi="Times New Roman"/>
          <w:sz w:val="28"/>
          <w:szCs w:val="28"/>
        </w:rPr>
        <w:t>Мировой судья: подпись.</w:t>
      </w:r>
    </w:p>
    <w:p w:rsidR="00406243" w:rsidRPr="00E95CED" w:rsidP="004062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95CED">
        <w:rPr>
          <w:rFonts w:ascii="Times New Roman" w:hAnsi="Times New Roman"/>
          <w:sz w:val="28"/>
          <w:szCs w:val="28"/>
        </w:rPr>
        <w:t>Копия верна. Мировой судья</w:t>
      </w:r>
      <w:r w:rsidRPr="00E95CED">
        <w:rPr>
          <w:rFonts w:ascii="Times New Roman" w:hAnsi="Times New Roman"/>
          <w:sz w:val="28"/>
          <w:szCs w:val="28"/>
        </w:rPr>
        <w:tab/>
      </w:r>
      <w:r w:rsidRPr="00E95CED">
        <w:rPr>
          <w:rFonts w:ascii="Times New Roman" w:hAnsi="Times New Roman"/>
          <w:sz w:val="28"/>
          <w:szCs w:val="28"/>
        </w:rPr>
        <w:tab/>
      </w:r>
      <w:r w:rsidRPr="00E95CED">
        <w:rPr>
          <w:rFonts w:ascii="Times New Roman" w:hAnsi="Times New Roman"/>
          <w:sz w:val="28"/>
          <w:szCs w:val="28"/>
        </w:rPr>
        <w:tab/>
      </w:r>
      <w:r w:rsidRPr="00E95CED">
        <w:rPr>
          <w:rFonts w:ascii="Times New Roman" w:hAnsi="Times New Roman"/>
          <w:sz w:val="28"/>
          <w:szCs w:val="28"/>
        </w:rPr>
        <w:tab/>
      </w:r>
      <w:r w:rsidRPr="00E95CED">
        <w:rPr>
          <w:rFonts w:ascii="Times New Roman" w:hAnsi="Times New Roman"/>
          <w:sz w:val="28"/>
          <w:szCs w:val="28"/>
        </w:rPr>
        <w:tab/>
        <w:t>Е.С. Кириченко</w:t>
      </w:r>
    </w:p>
    <w:p w:rsidR="00406243" w:rsidRPr="00E95CED" w:rsidP="004062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95CED">
        <w:rPr>
          <w:rFonts w:ascii="Times New Roman" w:hAnsi="Times New Roman"/>
          <w:sz w:val="28"/>
          <w:szCs w:val="28"/>
        </w:rPr>
        <w:t>Секретарь</w:t>
      </w:r>
    </w:p>
    <w:p w:rsidR="00406243" w:rsidRPr="00E95CED" w:rsidP="00406243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406243" w:rsidRPr="00E95CED" w:rsidP="00406243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406243" w:rsidRPr="00117D58" w:rsidP="0040624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117D58" w:rsidRPr="00117D58">
      <w:pPr>
        <w:rPr>
          <w:rFonts w:ascii="Times New Roman" w:hAnsi="Times New Roman"/>
          <w:sz w:val="24"/>
          <w:szCs w:val="24"/>
        </w:rPr>
      </w:pPr>
    </w:p>
    <w:sectPr w:rsidSect="00E95CE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6C3728"/>
    <w:rsid w:val="0000487F"/>
    <w:rsid w:val="0005587D"/>
    <w:rsid w:val="00077650"/>
    <w:rsid w:val="00080CF1"/>
    <w:rsid w:val="000D3683"/>
    <w:rsid w:val="000E2FE9"/>
    <w:rsid w:val="000F3E3E"/>
    <w:rsid w:val="001121D4"/>
    <w:rsid w:val="00117D58"/>
    <w:rsid w:val="001403E9"/>
    <w:rsid w:val="002072B9"/>
    <w:rsid w:val="00223002"/>
    <w:rsid w:val="00230C69"/>
    <w:rsid w:val="002939D6"/>
    <w:rsid w:val="002C7011"/>
    <w:rsid w:val="002E01A4"/>
    <w:rsid w:val="00302ADE"/>
    <w:rsid w:val="00341C91"/>
    <w:rsid w:val="00352085"/>
    <w:rsid w:val="00360F5E"/>
    <w:rsid w:val="003A4668"/>
    <w:rsid w:val="00406243"/>
    <w:rsid w:val="00442166"/>
    <w:rsid w:val="004843E0"/>
    <w:rsid w:val="004C517D"/>
    <w:rsid w:val="00512C9C"/>
    <w:rsid w:val="00525129"/>
    <w:rsid w:val="00545E64"/>
    <w:rsid w:val="005505F3"/>
    <w:rsid w:val="005634F8"/>
    <w:rsid w:val="00591E01"/>
    <w:rsid w:val="005E2622"/>
    <w:rsid w:val="005F1C13"/>
    <w:rsid w:val="00635188"/>
    <w:rsid w:val="006C3728"/>
    <w:rsid w:val="007444D9"/>
    <w:rsid w:val="008703E8"/>
    <w:rsid w:val="008B6E21"/>
    <w:rsid w:val="0090443B"/>
    <w:rsid w:val="0093061B"/>
    <w:rsid w:val="00996AA5"/>
    <w:rsid w:val="00997DBB"/>
    <w:rsid w:val="00A034E5"/>
    <w:rsid w:val="00A35F46"/>
    <w:rsid w:val="00A557BC"/>
    <w:rsid w:val="00A67A7A"/>
    <w:rsid w:val="00AD6A88"/>
    <w:rsid w:val="00B232DD"/>
    <w:rsid w:val="00BC6978"/>
    <w:rsid w:val="00D04E29"/>
    <w:rsid w:val="00D2382A"/>
    <w:rsid w:val="00D23956"/>
    <w:rsid w:val="00DE1937"/>
    <w:rsid w:val="00DF2F61"/>
    <w:rsid w:val="00E054DB"/>
    <w:rsid w:val="00E35623"/>
    <w:rsid w:val="00E46761"/>
    <w:rsid w:val="00E67E62"/>
    <w:rsid w:val="00E95CED"/>
    <w:rsid w:val="00EE54F2"/>
    <w:rsid w:val="00EE7E6B"/>
    <w:rsid w:val="00F00982"/>
    <w:rsid w:val="00F22818"/>
    <w:rsid w:val="00F30824"/>
    <w:rsid w:val="00F74DCF"/>
    <w:rsid w:val="00FA4B98"/>
    <w:rsid w:val="00FB79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728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uiPriority w:val="99"/>
    <w:locked/>
    <w:rsid w:val="006C3728"/>
    <w:rPr>
      <w:spacing w:val="10"/>
      <w:sz w:val="23"/>
      <w:shd w:val="clear" w:color="auto" w:fill="FFFFFF"/>
    </w:rPr>
  </w:style>
  <w:style w:type="character" w:customStyle="1" w:styleId="blk">
    <w:name w:val="blk"/>
    <w:basedOn w:val="DefaultParagraphFont"/>
    <w:uiPriority w:val="99"/>
    <w:rsid w:val="00FA4B98"/>
    <w:rPr>
      <w:rFonts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140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403E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EA35CE604BD354DA92AFB5B71ED9A4B6B2144670662A1E0E0920B641F007737CEBA3818D22E9AA7iFYFH" TargetMode="External" /><Relationship Id="rId6" Type="http://schemas.openxmlformats.org/officeDocument/2006/relationships/hyperlink" Target="consultantplus://offline/ref=58DC906CFEF30E8416C6B67CCFB5B4E2151F1CE0F3BF9C11B026EEA226C55F57E4FD45C2033DFCF3J8eAH" TargetMode="External" /><Relationship Id="rId7" Type="http://schemas.openxmlformats.org/officeDocument/2006/relationships/hyperlink" Target="consultantplus://offline/ref=0EA35CE604BD354DA92AFB5B71ED9A4B6B2042690765A1E0E0920B641F007737CEBA3818D22D99A4iFY8H" TargetMode="External" /><Relationship Id="rId8" Type="http://schemas.openxmlformats.org/officeDocument/2006/relationships/hyperlink" Target="consultantplus://offline/ref=0EA35CE604BD354DA92AFB5B71ED9A4B6B2042690765A1E0E0920B641F007737CEBA3818D22D98A3iFYAH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F427C-E336-4C01-9D2D-5D3923DAC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