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6178" w:rsidRPr="00052779" w:rsidP="001C6178">
      <w:pPr>
        <w:tabs>
          <w:tab w:val="left" w:pos="2977"/>
        </w:tabs>
        <w:jc w:val="right"/>
      </w:pPr>
      <w:r w:rsidRPr="00052779">
        <w:t>Копия</w:t>
      </w:r>
    </w:p>
    <w:p w:rsidR="001C6178" w:rsidRPr="00052779" w:rsidP="001C6178">
      <w:pPr>
        <w:tabs>
          <w:tab w:val="left" w:pos="2977"/>
        </w:tabs>
        <w:jc w:val="right"/>
      </w:pPr>
      <w:r w:rsidRPr="00052779">
        <w:t>Дело № 5-67-260/2022</w:t>
      </w:r>
    </w:p>
    <w:p w:rsidR="001C6178" w:rsidRPr="00052779" w:rsidP="001C6178">
      <w:pPr>
        <w:tabs>
          <w:tab w:val="left" w:pos="2977"/>
        </w:tabs>
        <w:jc w:val="right"/>
      </w:pPr>
      <w:r w:rsidRPr="00052779">
        <w:t>Уникальный идентификатор дела 91MS0067-01-2022-001421-74</w:t>
      </w:r>
    </w:p>
    <w:p w:rsidR="001C6178" w:rsidRPr="00052779" w:rsidP="001C6178">
      <w:pPr>
        <w:tabs>
          <w:tab w:val="left" w:pos="2977"/>
        </w:tabs>
        <w:jc w:val="right"/>
      </w:pPr>
    </w:p>
    <w:p w:rsidR="001C6178" w:rsidRPr="00052779" w:rsidP="001C6178">
      <w:pPr>
        <w:tabs>
          <w:tab w:val="left" w:pos="2977"/>
        </w:tabs>
        <w:jc w:val="center"/>
        <w:rPr>
          <w:b/>
        </w:rPr>
      </w:pPr>
      <w:r w:rsidRPr="00052779">
        <w:rPr>
          <w:b/>
        </w:rPr>
        <w:t>ПОСТАНОВЛЕНИЕ</w:t>
      </w:r>
    </w:p>
    <w:p w:rsidR="001C6178" w:rsidRPr="00052779" w:rsidP="001C6178">
      <w:pPr>
        <w:tabs>
          <w:tab w:val="left" w:pos="2977"/>
        </w:tabs>
        <w:jc w:val="center"/>
        <w:rPr>
          <w:b/>
        </w:rPr>
      </w:pPr>
      <w:r w:rsidRPr="00052779">
        <w:rPr>
          <w:b/>
        </w:rPr>
        <w:t>по делу об административном правонарушении</w:t>
      </w:r>
    </w:p>
    <w:p w:rsidR="001C6178" w:rsidRPr="00052779" w:rsidP="001C6178">
      <w:pPr>
        <w:tabs>
          <w:tab w:val="left" w:pos="2977"/>
        </w:tabs>
        <w:jc w:val="center"/>
      </w:pPr>
    </w:p>
    <w:p w:rsidR="001C6178" w:rsidRPr="00052779" w:rsidP="001C6178">
      <w:pPr>
        <w:tabs>
          <w:tab w:val="left" w:pos="2977"/>
        </w:tabs>
        <w:ind w:firstLine="567"/>
        <w:jc w:val="both"/>
      </w:pPr>
      <w:r w:rsidRPr="00052779">
        <w:t>26 октября 2022 года</w:t>
      </w:r>
      <w:r w:rsidRPr="00052779">
        <w:tab/>
      </w:r>
      <w:r w:rsidRPr="00052779">
        <w:tab/>
      </w:r>
      <w:r w:rsidRPr="00052779">
        <w:tab/>
      </w:r>
      <w:r w:rsidRPr="00052779">
        <w:tab/>
        <w:t xml:space="preserve">    </w:t>
      </w:r>
      <w:r w:rsidRPr="00052779">
        <w:tab/>
      </w:r>
      <w:r w:rsidRPr="00052779">
        <w:tab/>
      </w:r>
      <w:r w:rsidRPr="00052779">
        <w:t>пгт</w:t>
      </w:r>
      <w:r w:rsidRPr="00052779">
        <w:t>. Первомайское</w:t>
      </w:r>
    </w:p>
    <w:p w:rsidR="001C6178" w:rsidRPr="00052779" w:rsidP="001C6178">
      <w:pPr>
        <w:tabs>
          <w:tab w:val="left" w:pos="2977"/>
        </w:tabs>
        <w:ind w:firstLine="567"/>
        <w:jc w:val="both"/>
      </w:pPr>
    </w:p>
    <w:p w:rsidR="001C6178" w:rsidRPr="001C6178" w:rsidP="001C6178">
      <w:pPr>
        <w:tabs>
          <w:tab w:val="left" w:pos="2977"/>
        </w:tabs>
        <w:ind w:firstLine="567"/>
        <w:jc w:val="both"/>
        <w:rPr>
          <w:i/>
        </w:rPr>
      </w:pPr>
      <w:r w:rsidRPr="00052779">
        <w:t xml:space="preserve">Мировой судья судебного участка № 67 Первомайского судебного района (Первомайского муниципального района) Республики Крым Кириченко Е.С., в помещении судебного участка № 67, расположенного по адресу: Республика Крым, Первомайский район, </w:t>
      </w:r>
      <w:r w:rsidRPr="00052779">
        <w:t>пгт</w:t>
      </w:r>
      <w:r w:rsidRPr="00052779">
        <w:t xml:space="preserve">. </w:t>
      </w:r>
      <w:r w:rsidRPr="00052779">
        <w:t>Первомайское</w:t>
      </w:r>
      <w:r w:rsidRPr="00052779">
        <w:t xml:space="preserve">, ул. Кооперативная, д. 6, рассмотрев поступивший из ОГИБДД ОМВД России по Первомайскому району материал в отношении </w:t>
      </w:r>
      <w:r w:rsidRPr="00052779">
        <w:rPr>
          <w:b/>
        </w:rPr>
        <w:t>Санина Александра Александровича,</w:t>
      </w:r>
      <w:r w:rsidRPr="00052779">
        <w:t xml:space="preserve"> </w:t>
      </w:r>
      <w:r w:rsidRPr="001C6178">
        <w:rPr>
          <w:i/>
        </w:rPr>
        <w:t>/персональные данные/</w:t>
      </w:r>
      <w:r w:rsidRPr="001C6178">
        <w:rPr>
          <w:i/>
        </w:rPr>
        <w:t xml:space="preserve">, </w:t>
      </w:r>
    </w:p>
    <w:p w:rsidR="001C6178" w:rsidRPr="00052779" w:rsidP="001C6178">
      <w:pPr>
        <w:tabs>
          <w:tab w:val="left" w:pos="2977"/>
        </w:tabs>
        <w:ind w:firstLine="567"/>
        <w:jc w:val="both"/>
      </w:pPr>
      <w:r w:rsidRPr="00052779">
        <w:t xml:space="preserve">ранее привлекаемого к административной ответственности: 20.04.2021 года по ч.1 ст. 12.8 КоАП РФ к административному штрафу в размере 30 000 рублей с лишением права управления транспортными средствами на срок 1 год 6 месяцев, </w:t>
      </w:r>
    </w:p>
    <w:p w:rsidR="001C6178" w:rsidRPr="00052779" w:rsidP="001C6178">
      <w:pPr>
        <w:tabs>
          <w:tab w:val="left" w:pos="2977"/>
        </w:tabs>
        <w:ind w:firstLine="567"/>
        <w:jc w:val="both"/>
      </w:pPr>
      <w:r w:rsidRPr="00052779">
        <w:t xml:space="preserve">о совершении административного правонарушения, предусмотренного ч.2 ст. 12.7 КоАП РФ,  </w:t>
      </w:r>
    </w:p>
    <w:p w:rsidR="001C6178" w:rsidRPr="00052779" w:rsidP="001C6178">
      <w:pPr>
        <w:tabs>
          <w:tab w:val="left" w:pos="2977"/>
          <w:tab w:val="left" w:pos="3969"/>
          <w:tab w:val="left" w:pos="4111"/>
        </w:tabs>
        <w:jc w:val="center"/>
        <w:rPr>
          <w:b/>
          <w:color w:val="000000"/>
        </w:rPr>
      </w:pPr>
      <w:r w:rsidRPr="00052779">
        <w:rPr>
          <w:b/>
          <w:color w:val="000000"/>
        </w:rPr>
        <w:t>установил:</w:t>
      </w:r>
    </w:p>
    <w:p w:rsidR="001C6178" w:rsidRPr="00052779" w:rsidP="001C6178">
      <w:pPr>
        <w:tabs>
          <w:tab w:val="left" w:pos="2977"/>
        </w:tabs>
        <w:jc w:val="both"/>
      </w:pPr>
      <w:r w:rsidRPr="00052779">
        <w:t xml:space="preserve">Санин А.А. 06.10.2022 года в 21 час 20 минут на </w:t>
      </w:r>
      <w:r w:rsidRPr="001C6178">
        <w:rPr>
          <w:i/>
        </w:rPr>
        <w:t>/адрес/</w:t>
      </w:r>
      <w:r w:rsidRPr="001C6178">
        <w:rPr>
          <w:i/>
        </w:rPr>
        <w:t>,</w:t>
      </w:r>
      <w:r w:rsidRPr="00052779">
        <w:t xml:space="preserve"> управлял транспортным средством – автомобилем Хендай Соната, </w:t>
      </w:r>
      <w:r>
        <w:t>/</w:t>
      </w:r>
      <w:r w:rsidRPr="001C6178">
        <w:rPr>
          <w:i/>
        </w:rPr>
        <w:t>государственный регистрационный знак</w:t>
      </w:r>
      <w:r>
        <w:t>/</w:t>
      </w:r>
      <w:r w:rsidRPr="00052779">
        <w:t>, будучи постановлением мирового судьи судебного участка № 67 Первомайского судебного района (Первомайского муниципального района) Республики Крым от 20.04.2021 года, вступившим в законную силу 01.05.2021 года, привлеченным к административной ответственности по ч. 1 ст. 12.8 КоАП РФ и лишенным права управления</w:t>
      </w:r>
      <w:r w:rsidRPr="00052779">
        <w:t xml:space="preserve"> транспортными средствами сроком на 1 год и 6 месяцев.</w:t>
      </w:r>
    </w:p>
    <w:p w:rsidR="001C6178" w:rsidRPr="00052779" w:rsidP="001C6178">
      <w:pPr>
        <w:autoSpaceDE w:val="0"/>
        <w:autoSpaceDN w:val="0"/>
        <w:adjustRightInd w:val="0"/>
        <w:ind w:firstLine="709"/>
        <w:jc w:val="both"/>
      </w:pPr>
      <w:r w:rsidRPr="00052779">
        <w:t xml:space="preserve">В судебном заседании Санин А.А.,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отрицал факты, изложенные в протоколе, просил назначить ему наказание в виде административного штрафа. </w:t>
      </w:r>
    </w:p>
    <w:p w:rsidR="001C6178" w:rsidRPr="00052779" w:rsidP="001C6178">
      <w:pPr>
        <w:ind w:firstLine="709"/>
        <w:jc w:val="both"/>
      </w:pPr>
      <w:r w:rsidRPr="00052779">
        <w:rPr>
          <w:color w:val="000000"/>
        </w:rPr>
        <w:t>Мировой судья, в</w:t>
      </w:r>
      <w:r w:rsidRPr="00052779">
        <w:t xml:space="preserve">ыслушав </w:t>
      </w:r>
      <w:r w:rsidRPr="00052779">
        <w:t>Санина</w:t>
      </w:r>
      <w:r w:rsidRPr="00052779">
        <w:t xml:space="preserve"> А.А., исследовав предоставленные доказательства: протокол об административном правонарушении серии  82 АП № 176568 от 06.10.2022 года; копию протокола 82 ОТ № 038001 об отстранении Санина А.А. от управления транспортным средством от 06.10.2022 года; копию постановления от 20.04.2021 года о привлечении Санина А.А. к административной ответственности; </w:t>
      </w:r>
      <w:r w:rsidRPr="00052779">
        <w:t>материал видеозаписи; дополнение к протоколу об административном правонарушении и информацией баз ФИС ГИБДД, согласно которых  Санин А.А. значится среди лишенных права управления транспортными средствами, получал водительское удостоверение серия 8219 № 830159 от 04.10.2014 года; информацию о привлечении Санина А.А. к административной ответственности ранее;</w:t>
      </w:r>
      <w:r w:rsidRPr="00052779">
        <w:t xml:space="preserve"> приходит к выводу о доказанности вины Санина А.А. в совершении административного правонарушения, предусмотренного  ч. 2 ст. 12.7 КоАП РФ, а именно: управление транспортным средством водителем, лишенным права управления транспортными средствами.</w:t>
      </w:r>
    </w:p>
    <w:p w:rsidR="001C6178" w:rsidRPr="00052779" w:rsidP="001C6178">
      <w:pPr>
        <w:tabs>
          <w:tab w:val="left" w:pos="2977"/>
        </w:tabs>
        <w:autoSpaceDE w:val="0"/>
        <w:autoSpaceDN w:val="0"/>
        <w:ind w:firstLine="709"/>
        <w:jc w:val="both"/>
      </w:pPr>
      <w:r w:rsidRPr="00052779">
        <w:rPr>
          <w:rFonts w:eastAsia="SimSun"/>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52779">
        <w:t>Санина</w:t>
      </w:r>
      <w:r w:rsidRPr="00052779">
        <w:t xml:space="preserve"> А.А. </w:t>
      </w:r>
      <w:r w:rsidRPr="00052779">
        <w:rPr>
          <w:rFonts w:eastAsia="SimSun"/>
          <w:lang w:eastAsia="zh-CN"/>
        </w:rPr>
        <w:t>в совершении административного правонарушения.</w:t>
      </w:r>
    </w:p>
    <w:p w:rsidR="001C6178" w:rsidRPr="00052779" w:rsidP="001C6178">
      <w:pPr>
        <w:tabs>
          <w:tab w:val="left" w:pos="2977"/>
        </w:tabs>
        <w:ind w:firstLine="709"/>
        <w:jc w:val="both"/>
      </w:pPr>
      <w:r w:rsidRPr="00052779">
        <w:t xml:space="preserve">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w:t>
      </w:r>
      <w:r w:rsidRPr="00052779">
        <w:t>водительское удостоверение или временное разрешение на право управления транспортным средством с соответствующей категории или подкатегории.</w:t>
      </w:r>
    </w:p>
    <w:p w:rsidR="001C6178" w:rsidRPr="00052779" w:rsidP="001C6178">
      <w:pPr>
        <w:autoSpaceDE w:val="0"/>
        <w:autoSpaceDN w:val="0"/>
        <w:adjustRightInd w:val="0"/>
        <w:ind w:firstLine="709"/>
        <w:jc w:val="both"/>
      </w:pPr>
      <w:r w:rsidRPr="00052779">
        <w:t>Согласно разъяснениям, содержащимся в п. 8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w:t>
      </w:r>
      <w:r w:rsidRPr="00052779">
        <w:t xml:space="preserve"> виде лишения права управления транспортными средствами </w:t>
      </w:r>
      <w:r w:rsidRPr="00052779">
        <w:rPr>
          <w:color w:val="000000"/>
        </w:rPr>
        <w:t>(</w:t>
      </w:r>
      <w:hyperlink r:id="rId4" w:history="1">
        <w:r w:rsidRPr="00052779">
          <w:rPr>
            <w:rStyle w:val="Hyperlink"/>
            <w:color w:val="000000"/>
            <w:u w:val="none"/>
          </w:rPr>
          <w:t>статья 3.8</w:t>
        </w:r>
      </w:hyperlink>
      <w:r w:rsidRPr="00052779">
        <w:rPr>
          <w:color w:val="000000"/>
        </w:rPr>
        <w:t xml:space="preserve"> КоАП РФ),  либо в </w:t>
      </w:r>
      <w:r w:rsidRPr="00052779">
        <w:rPr>
          <w:color w:val="000000"/>
        </w:rPr>
        <w:t>отношении</w:t>
      </w:r>
      <w:r w:rsidRPr="00052779">
        <w:rPr>
          <w:color w:val="000000"/>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5" w:history="1">
        <w:r w:rsidRPr="00052779">
          <w:rPr>
            <w:rStyle w:val="Hyperlink"/>
            <w:color w:val="000000"/>
            <w:u w:val="none"/>
          </w:rPr>
          <w:t>статья 47</w:t>
        </w:r>
      </w:hyperlink>
      <w:r w:rsidRPr="00052779">
        <w:t xml:space="preserve"> Уголовного кодекса Российской Федерации).</w:t>
      </w:r>
    </w:p>
    <w:p w:rsidR="001C6178" w:rsidRPr="00052779" w:rsidP="001C6178">
      <w:pPr>
        <w:autoSpaceDE w:val="0"/>
        <w:autoSpaceDN w:val="0"/>
        <w:adjustRightInd w:val="0"/>
        <w:ind w:firstLine="709"/>
        <w:jc w:val="both"/>
      </w:pPr>
      <w:r w:rsidRPr="00052779">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1C6178" w:rsidRPr="00052779" w:rsidP="001C6178">
      <w:pPr>
        <w:tabs>
          <w:tab w:val="left" w:pos="2977"/>
        </w:tabs>
        <w:ind w:firstLine="709"/>
        <w:jc w:val="both"/>
      </w:pPr>
      <w:r w:rsidRPr="00052779">
        <w:t xml:space="preserve">При назначении административного наказания Санину А.А. мировой судья учитывает характер совершенного им административного правонарушения, личность виновного, его материальное положение (со слов Санина А.А. </w:t>
      </w:r>
      <w:r>
        <w:t>/</w:t>
      </w:r>
      <w:r w:rsidRPr="001C6178">
        <w:rPr>
          <w:i/>
        </w:rPr>
        <w:t>персональные данные</w:t>
      </w:r>
      <w:r>
        <w:t>/</w:t>
      </w:r>
      <w:r w:rsidRPr="00052779">
        <w:t xml:space="preserve">), наличие на </w:t>
      </w:r>
      <w:r>
        <w:t>/</w:t>
      </w:r>
      <w:r w:rsidRPr="001C6178">
        <w:rPr>
          <w:i/>
        </w:rPr>
        <w:t>персональные данные</w:t>
      </w:r>
      <w:r>
        <w:t>/</w:t>
      </w:r>
      <w:r w:rsidRPr="00052779">
        <w:t>, а также учитывает,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w:t>
      </w:r>
      <w:r w:rsidRPr="00052779">
        <w:t xml:space="preserve"> </w:t>
      </w:r>
      <w:r w:rsidRPr="00052779">
        <w:t xml:space="preserve">управление водителем транспортным средством, лишенным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C6178" w:rsidRPr="00052779" w:rsidP="001C6178">
      <w:pPr>
        <w:shd w:val="clear" w:color="auto" w:fill="FFFFFF"/>
        <w:ind w:firstLine="709"/>
        <w:jc w:val="both"/>
        <w:rPr>
          <w:shd w:val="clear" w:color="auto" w:fill="FFFFFF"/>
        </w:rPr>
      </w:pPr>
      <w:r w:rsidRPr="00052779">
        <w:rPr>
          <w:shd w:val="clear" w:color="auto" w:fill="FFFFFF"/>
        </w:rPr>
        <w:t xml:space="preserve">Обстоятельствами, смягчающими административную ответственность </w:t>
      </w:r>
      <w:r w:rsidRPr="00052779">
        <w:t xml:space="preserve">Санина А.А., мировой судья учитывает раскаяние, </w:t>
      </w:r>
      <w:r>
        <w:t>/</w:t>
      </w:r>
      <w:r w:rsidRPr="001C6178">
        <w:rPr>
          <w:i/>
        </w:rPr>
        <w:t>персональные данные</w:t>
      </w:r>
      <w:r>
        <w:t>/</w:t>
      </w:r>
      <w:r w:rsidRPr="00052779">
        <w:t>.</w:t>
      </w:r>
    </w:p>
    <w:p w:rsidR="001C6178" w:rsidRPr="00052779" w:rsidP="001C6178">
      <w:pPr>
        <w:shd w:val="clear" w:color="auto" w:fill="FFFFFF"/>
        <w:ind w:firstLine="709"/>
        <w:jc w:val="both"/>
      </w:pPr>
      <w:r w:rsidRPr="00052779">
        <w:rPr>
          <w:shd w:val="clear" w:color="auto" w:fill="FFFFFF"/>
        </w:rPr>
        <w:t xml:space="preserve">Обстоятельств, отягчающих административную ответственность </w:t>
      </w:r>
      <w:r w:rsidRPr="00052779">
        <w:t xml:space="preserve">Санина А.А., </w:t>
      </w:r>
      <w:r w:rsidRPr="00052779">
        <w:rPr>
          <w:shd w:val="clear" w:color="auto" w:fill="FFFFFF"/>
        </w:rPr>
        <w:t>мировым судьей не установлено.</w:t>
      </w:r>
    </w:p>
    <w:p w:rsidR="001C6178" w:rsidRPr="00052779" w:rsidP="001C6178">
      <w:pPr>
        <w:ind w:firstLine="709"/>
        <w:jc w:val="both"/>
      </w:pPr>
      <w:r w:rsidRPr="00052779">
        <w:t>Обстоятельств, при которых возможно освобождение от административной ответственности по делу не имеется.</w:t>
      </w:r>
    </w:p>
    <w:p w:rsidR="001C6178" w:rsidRPr="00052779" w:rsidP="001C6178">
      <w:pPr>
        <w:ind w:firstLine="709"/>
        <w:jc w:val="both"/>
      </w:pPr>
      <w:r w:rsidRPr="00052779">
        <w:t>Срок давности привлечения к административной ответственности, предусмотренный ст.4.5 КоАП РФ,  не истек.</w:t>
      </w:r>
    </w:p>
    <w:p w:rsidR="001C6178" w:rsidRPr="00052779" w:rsidP="001C6178">
      <w:pPr>
        <w:ind w:firstLine="709"/>
        <w:jc w:val="both"/>
      </w:pPr>
      <w:r w:rsidRPr="00052779">
        <w:t xml:space="preserve">С учётом всех указанных обстоятельств, мировой судья считает необходимым назначить Санину А.А. наказание в виде административного штрафа, что будет являться достаточным для достижения целей, предусмотренных ст. 1.2 КоАП РФ и предупреждения совершения Саниным А.А. аналогичных правонарушений в будущем.   </w:t>
      </w:r>
    </w:p>
    <w:p w:rsidR="001C6178" w:rsidRPr="00052779" w:rsidP="001C6178">
      <w:pPr>
        <w:ind w:firstLine="709"/>
        <w:jc w:val="both"/>
      </w:pPr>
      <w:r w:rsidRPr="00052779">
        <w:t>Обстоятельств, препятствующих назначению данного вида наказания, не установлено.</w:t>
      </w:r>
    </w:p>
    <w:p w:rsidR="001C6178" w:rsidRPr="00052779" w:rsidP="001C6178">
      <w:pPr>
        <w:ind w:firstLine="709"/>
        <w:jc w:val="both"/>
        <w:rPr>
          <w:color w:val="000000"/>
        </w:rPr>
      </w:pPr>
      <w:r w:rsidRPr="00052779">
        <w:t>Руководствуясь ст. 3.5, ч. 2 ст. 12.7, 29.9 - 29.11 КоАП РФ, мировой судья</w:t>
      </w:r>
    </w:p>
    <w:p w:rsidR="001C6178" w:rsidP="001C6178">
      <w:pPr>
        <w:tabs>
          <w:tab w:val="left" w:pos="2977"/>
          <w:tab w:val="center" w:pos="4677"/>
          <w:tab w:val="left" w:pos="6135"/>
        </w:tabs>
        <w:jc w:val="center"/>
        <w:rPr>
          <w:b/>
        </w:rPr>
      </w:pPr>
    </w:p>
    <w:p w:rsidR="001C6178" w:rsidRPr="00052779" w:rsidP="001C6178">
      <w:pPr>
        <w:tabs>
          <w:tab w:val="left" w:pos="2977"/>
          <w:tab w:val="center" w:pos="4677"/>
          <w:tab w:val="left" w:pos="6135"/>
        </w:tabs>
        <w:jc w:val="center"/>
        <w:rPr>
          <w:b/>
        </w:rPr>
      </w:pPr>
      <w:r w:rsidRPr="00052779">
        <w:rPr>
          <w:b/>
        </w:rPr>
        <w:t>постановил:</w:t>
      </w:r>
    </w:p>
    <w:p w:rsidR="001C6178" w:rsidRPr="00052779" w:rsidP="001C6178">
      <w:pPr>
        <w:jc w:val="both"/>
      </w:pPr>
      <w:r w:rsidRPr="00052779">
        <w:t xml:space="preserve">признать </w:t>
      </w:r>
      <w:r w:rsidRPr="00052779">
        <w:rPr>
          <w:b/>
        </w:rPr>
        <w:t>Санина Александра Александровича</w:t>
      </w:r>
      <w:r w:rsidRPr="00052779">
        <w:t xml:space="preserve"> виновным в совершении административного правонарушения, предусмотренного ч. 2 ст. 12.7 КоАП РФ, и назначить ему наказание в виде штрафа в размере 30 000 (тридцати тысяч) рублей. </w:t>
      </w:r>
    </w:p>
    <w:p w:rsidR="001C6178" w:rsidRPr="00052779" w:rsidP="001C6178">
      <w:pPr>
        <w:ind w:firstLine="708"/>
        <w:jc w:val="both"/>
      </w:pPr>
      <w:r w:rsidRPr="00052779">
        <w:t xml:space="preserve">Предоставить </w:t>
      </w:r>
      <w:r w:rsidRPr="00052779">
        <w:rPr>
          <w:b/>
        </w:rPr>
        <w:t>Санину Александру Александровичу</w:t>
      </w:r>
      <w:r w:rsidRPr="00052779">
        <w:t xml:space="preserve"> рассрочку уплаты административного штрафа в размере 30 000 (тридцати тысяч) рублей 00 копеек, равными частями, на три месяца, то есть по 26 января 2023 года.</w:t>
      </w:r>
    </w:p>
    <w:p w:rsidR="001C6178" w:rsidRPr="00052779" w:rsidP="001C6178">
      <w:pPr>
        <w:ind w:firstLine="708"/>
        <w:jc w:val="both"/>
      </w:pPr>
      <w:r w:rsidRPr="00052779">
        <w:rPr>
          <w:b/>
          <w:shd w:val="clear" w:color="auto" w:fill="FFFFFF"/>
        </w:rPr>
        <w:t xml:space="preserve">Реквизиты для уплаты штрафа: </w:t>
      </w:r>
      <w:r w:rsidRPr="00052779">
        <w:t xml:space="preserve">получатель платежа: УФК по Республике Крым (ОМВД России по Первомайскому району), ИНН: 9106000102, КПП: </w:t>
      </w:r>
      <w:r w:rsidRPr="00052779">
        <w:t>910601001, </w:t>
      </w:r>
      <w:r w:rsidRPr="00052779">
        <w:t>р</w:t>
      </w:r>
      <w:r w:rsidRPr="00052779">
        <w:t>/с № 03100643000000017500, банк получателя: Отделение по Республике Крым Банка России, КБК: 18811601123010001140, БИК: 013510002, ОКТМО: 35635401, постановление № (УИН) 18810491222400001350.</w:t>
      </w:r>
    </w:p>
    <w:p w:rsidR="001C6178" w:rsidRPr="00052779" w:rsidP="001C6178">
      <w:pPr>
        <w:ind w:firstLine="708"/>
        <w:jc w:val="both"/>
        <w:rPr>
          <w:b/>
        </w:rPr>
      </w:pPr>
      <w:r w:rsidRPr="00052779">
        <w:t xml:space="preserve">Разъяснить, </w:t>
      </w:r>
      <w:r w:rsidRPr="00052779">
        <w:rPr>
          <w:b/>
        </w:rPr>
        <w:t>Санину Александру Александровичу,</w:t>
      </w:r>
      <w:r w:rsidRPr="00052779">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w:t>
      </w:r>
      <w:r w:rsidRPr="00052779">
        <w:rPr>
          <w:b/>
        </w:rPr>
        <w:t>не позднее 60 дней</w:t>
      </w:r>
      <w:r w:rsidRPr="00052779">
        <w:t xml:space="preserve"> со дня вступления постановления о наложении административного штрафа в законную силу, за исключением случаев, предусмотренных </w:t>
      </w:r>
      <w:hyperlink r:id="rId6" w:history="1">
        <w:r w:rsidRPr="00052779">
          <w:t>частями 1.1</w:t>
        </w:r>
      </w:hyperlink>
      <w:r w:rsidRPr="00052779">
        <w:t xml:space="preserve">, </w:t>
      </w:r>
      <w:hyperlink r:id="rId7" w:history="1">
        <w:r w:rsidRPr="00052779">
          <w:t>1.3</w:t>
        </w:r>
      </w:hyperlink>
      <w:r w:rsidRPr="00052779">
        <w:t xml:space="preserve"> и </w:t>
      </w:r>
      <w:hyperlink r:id="rId8" w:history="1">
        <w:r w:rsidRPr="00052779">
          <w:t>1.4</w:t>
        </w:r>
      </w:hyperlink>
      <w:r w:rsidRPr="00052779">
        <w:t xml:space="preserve"> настоящей статьи, либо </w:t>
      </w:r>
      <w:r w:rsidRPr="00052779">
        <w:rPr>
          <w:b/>
        </w:rPr>
        <w:t>со дня истечения срока отсрочки или срока рассрочки</w:t>
      </w:r>
      <w:r w:rsidRPr="00052779">
        <w:rPr>
          <w:b/>
        </w:rPr>
        <w:t xml:space="preserve">, </w:t>
      </w:r>
      <w:r w:rsidRPr="00052779">
        <w:rPr>
          <w:b/>
        </w:rPr>
        <w:t>предусмотренных</w:t>
      </w:r>
      <w:r w:rsidRPr="00052779">
        <w:rPr>
          <w:b/>
        </w:rPr>
        <w:t xml:space="preserve"> </w:t>
      </w:r>
      <w:hyperlink r:id="rId9" w:history="1">
        <w:r w:rsidRPr="00052779">
          <w:rPr>
            <w:b/>
          </w:rPr>
          <w:t>статьей 31.5</w:t>
        </w:r>
      </w:hyperlink>
      <w:r w:rsidRPr="00052779">
        <w:rPr>
          <w:b/>
        </w:rPr>
        <w:t xml:space="preserve"> настоящего Кодекса.</w:t>
      </w:r>
    </w:p>
    <w:p w:rsidR="001C6178" w:rsidRPr="00052779" w:rsidP="001C6178">
      <w:pPr>
        <w:ind w:firstLine="708"/>
        <w:jc w:val="both"/>
      </w:pPr>
      <w:r w:rsidRPr="00052779">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1C6178" w:rsidRPr="00052779" w:rsidP="001C6178">
      <w:pPr>
        <w:ind w:firstLine="708"/>
        <w:jc w:val="both"/>
      </w:pPr>
      <w:r w:rsidRPr="00052779">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1C6178" w:rsidRPr="00052779" w:rsidP="001C6178">
      <w:pPr>
        <w:ind w:firstLine="708"/>
        <w:jc w:val="both"/>
      </w:pPr>
      <w:r w:rsidRPr="00052779">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1C6178" w:rsidRPr="00052779" w:rsidP="001C6178">
      <w:pPr>
        <w:ind w:firstLine="708"/>
        <w:jc w:val="both"/>
      </w:pPr>
      <w:r w:rsidRPr="00052779">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52779">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52779">
        <w:t xml:space="preserve"> </w:t>
      </w:r>
      <w:r w:rsidRPr="00052779">
        <w:t>соответствии</w:t>
      </w:r>
      <w:r w:rsidRPr="00052779">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C6178" w:rsidRPr="00052779" w:rsidP="001C6178">
      <w:pPr>
        <w:ind w:firstLine="708"/>
        <w:jc w:val="both"/>
      </w:pPr>
      <w:r w:rsidRPr="00052779">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1C6178" w:rsidRPr="00052779" w:rsidP="001C6178">
      <w:pPr>
        <w:ind w:firstLine="708"/>
        <w:jc w:val="both"/>
      </w:pPr>
      <w:r w:rsidRPr="00052779">
        <w:t>Мировой судья: подпись.</w:t>
      </w:r>
    </w:p>
    <w:p w:rsidR="001C6178" w:rsidRPr="00052779" w:rsidP="001C6178">
      <w:pPr>
        <w:ind w:firstLine="708"/>
        <w:jc w:val="both"/>
      </w:pPr>
      <w:r w:rsidRPr="00052779">
        <w:t>Копия верна. Мировой судья</w:t>
      </w:r>
      <w:r w:rsidRPr="00052779">
        <w:tab/>
      </w:r>
      <w:r w:rsidRPr="00052779">
        <w:tab/>
      </w:r>
      <w:r w:rsidRPr="00052779">
        <w:tab/>
      </w:r>
      <w:r w:rsidRPr="00052779">
        <w:tab/>
      </w:r>
      <w:r w:rsidRPr="00052779">
        <w:tab/>
        <w:t>Е.С. Кириченко</w:t>
      </w:r>
    </w:p>
    <w:p w:rsidR="001C6178" w:rsidRPr="00052779" w:rsidP="001C6178">
      <w:pPr>
        <w:ind w:firstLine="708"/>
        <w:jc w:val="both"/>
      </w:pPr>
      <w:r w:rsidRPr="00052779">
        <w:t>Секретарь</w:t>
      </w:r>
    </w:p>
    <w:p w:rsidR="001C6178" w:rsidRPr="00E533FA" w:rsidP="001C6178">
      <w:pPr>
        <w:spacing w:after="200" w:line="276" w:lineRule="auto"/>
        <w:rPr>
          <w:sz w:val="28"/>
          <w:szCs w:val="28"/>
        </w:rPr>
      </w:pPr>
      <w:r w:rsidRPr="00E533FA">
        <w:rPr>
          <w:sz w:val="28"/>
          <w:szCs w:val="28"/>
        </w:rPr>
        <w:br w:type="page"/>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5F"/>
    <w:rsid w:val="00052779"/>
    <w:rsid w:val="001C6178"/>
    <w:rsid w:val="00264C5F"/>
    <w:rsid w:val="005534BC"/>
    <w:rsid w:val="00E533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7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17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951ECACF8B8DD06EB5FE90838E3D9B1B11D52A2DC1360F0AEC8315FEE40AE9777D765F836162CA79A189D738E1E377BC724E3FD7AA574724CMAI" TargetMode="External" /><Relationship Id="rId5" Type="http://schemas.openxmlformats.org/officeDocument/2006/relationships/hyperlink" Target="consultantplus://offline/ref=127B55B5AF4EC6592A0943E60B36BC16B4D851745857DA33CD904037DADF6B049434EA1FE0FA88A8CF54F3A3CF3B6C5B9F7519782D4940DFc6K7M" TargetMode="External" /><Relationship Id="rId6" Type="http://schemas.openxmlformats.org/officeDocument/2006/relationships/hyperlink" Target="consultantplus://offline/ref=7327097EA8EDF868AA25308A7BE39AA7E7B3B01FCD9645484BED3185CBFA50D40B12E3A64324F81AA7C9398E7167DA0BEADAE21BB0DEwFO8N" TargetMode="External" /><Relationship Id="rId7" Type="http://schemas.openxmlformats.org/officeDocument/2006/relationships/hyperlink" Target="consultantplus://offline/ref=7327097EA8EDF868AA25308A7BE39AA7E7B3B01FCD9645484BED3185CBFA50D40B12E3A5442FF11AA7C9398E7167DA0BEADAE21BB0DEwFO8N" TargetMode="External" /><Relationship Id="rId8" Type="http://schemas.openxmlformats.org/officeDocument/2006/relationships/hyperlink" Target="consultantplus://offline/ref=7327097EA8EDF868AA25308A7BE39AA7E7B3B01FCD9645484BED3185CBFA50D40B12E3AB402DFB1AA7C9398E7167DA0BEADAE21BB0DEwFO8N" TargetMode="External" /><Relationship Id="rId9" Type="http://schemas.openxmlformats.org/officeDocument/2006/relationships/hyperlink" Target="consultantplus://offline/ref=7327097EA8EDF868AA25308A7BE39AA7E7B3B01FCD9645484BED3185CBFA50D40B12E3A2432EF011F793298A3832D115EDC5FD18AEDDF18Aw6O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