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5CFFC3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14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65DAA8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25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351CD7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привлечении к административной ответственности</w:t>
      </w:r>
    </w:p>
    <w:p w:rsidR="00DE6D1D" w:rsidRPr="00DE6D1D" w:rsidP="0081682F" w14:paraId="63E4F1BF" w14:textId="38257C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5"/>
          <w:szCs w:val="27"/>
        </w:rPr>
        <w:t>Полищука Виктора Викторовича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4F73B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 В.В.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30FE79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43D8F3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7C210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Полищука В.В.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Полищука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763A0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Полищука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Полищука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ст. 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656CB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ействия 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Полищук В.В.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я, оскорбляющем человеческое достоинство и общественную нравственность.</w:t>
      </w:r>
    </w:p>
    <w:p w:rsidR="00275E7B" w:rsidRPr="00275E7B" w:rsidP="00275E7B" w14:paraId="62A287B2" w14:textId="4E89DB7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го административного правонарушения, а именно: привлечение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района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КоАП РФ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дело №5-69-312-2020 от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 xml:space="preserve"> 13.11.2020 года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11FD7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2AF4">
        <w:rPr>
          <w:rFonts w:ascii="Times New Roman" w:hAnsi="Times New Roman"/>
          <w:b/>
          <w:sz w:val="27"/>
          <w:szCs w:val="27"/>
        </w:rPr>
        <w:t>Полищука Виктора Викторовича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342B6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 Исчисля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ться срок административного ареста с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Апелляционная жалоба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подается в Раздольненский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4817B2" w:rsidRPr="004817B2" w:rsidP="004817B2" w14:paraId="66011412" w14:textId="70313AD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4817B2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9F25E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9F25E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9F25E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4817B2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</w:t>
      </w:r>
      <w:r w:rsidRPr="004817B2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08D3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0B12B9-117A-45D3-A621-363B9F4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