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77AA" w:rsidRPr="004577AA" w:rsidP="004577AA" w14:paraId="2C2A2EE9" w14:textId="47CD8C2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4577AA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C401D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FD554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85FEA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FD554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03A83">
        <w:rPr>
          <w:rFonts w:ascii="Times New Roman" w:eastAsia="Times New Roman" w:hAnsi="Times New Roman"/>
          <w:sz w:val="28"/>
          <w:szCs w:val="28"/>
          <w:lang w:eastAsia="ru-RU"/>
        </w:rPr>
        <w:t>036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03A83">
        <w:rPr>
          <w:rFonts w:ascii="Times New Roman" w:eastAsia="Times New Roman" w:hAnsi="Times New Roman"/>
          <w:sz w:val="28"/>
          <w:szCs w:val="28"/>
          <w:lang w:eastAsia="ru-RU"/>
        </w:rPr>
        <w:t>37</w:t>
      </w:r>
    </w:p>
    <w:p w:rsidR="00B042FC" w:rsidP="00415FC5" w14:paraId="43E873A7" w14:textId="02A60AA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="004577AA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603A83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15</w:t>
      </w:r>
      <w:r w:rsidRPr="004577AA" w:rsidR="00191523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4577AA" w:rsidR="00D300A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D74803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4577AA" w:rsidRPr="004577AA" w:rsidP="00415FC5" w14:paraId="345567D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042FC" w:rsidRPr="004577AA" w:rsidP="00415FC5" w14:paraId="47A9A73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4577AA" w:rsidP="00415FC5" w14:paraId="528078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B20BB0" w:rsidP="006C7CD2" w14:paraId="25986462" w14:textId="045C8F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B20BB0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B20BB0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0BB0" w:rsidR="00C401D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B20BB0" w:rsid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0BB0" w:rsidR="00451722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20BB0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20BB0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20BB0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20BB0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B20BB0" w:rsidP="004577AA" w14:paraId="624FD054" w14:textId="56D9BB4A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B20BB0" w:rsidR="00C401D4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B20BB0" w:rsidP="00415FC5" w14:paraId="2AF800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B20BB0" w:rsidP="00415FC5" w14:paraId="073274BC" w14:textId="79F2EC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B20BB0" w:rsidR="004577AA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B20BB0" w:rsidR="004577AA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B20BB0" w:rsidR="000D0C2C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B20BB0" w:rsidR="00A817A3">
        <w:rPr>
          <w:rFonts w:ascii="Times New Roman" w:hAnsi="Times New Roman"/>
          <w:sz w:val="28"/>
          <w:szCs w:val="28"/>
        </w:rPr>
        <w:t xml:space="preserve"> </w:t>
      </w: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B042FC" w:rsidRPr="00B20BB0" w:rsidP="00FD5544" w14:paraId="7C4D5560" w14:textId="495332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Абильвапова Юнуса Шевкетовича</w:t>
      </w:r>
      <w:r w:rsidRPr="00B20BB0">
        <w:rPr>
          <w:rFonts w:ascii="Times New Roman" w:hAnsi="Times New Roman"/>
          <w:b/>
          <w:sz w:val="28"/>
          <w:szCs w:val="28"/>
        </w:rPr>
        <w:t>,</w:t>
      </w:r>
      <w:r w:rsidR="00185FEA">
        <w:rPr>
          <w:rFonts w:ascii="Times New Roman" w:hAnsi="Times New Roman"/>
          <w:b/>
          <w:sz w:val="28"/>
          <w:szCs w:val="28"/>
        </w:rPr>
        <w:t xml:space="preserve"> </w:t>
      </w:r>
      <w:r w:rsidR="00D74803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B20BB0" w:rsidP="00415FC5" w14:paraId="3DD135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B20BB0" w:rsidR="005C1A52">
        <w:rPr>
          <w:rFonts w:ascii="Times New Roman" w:eastAsia="Times New Roman" w:hAnsi="Times New Roman"/>
          <w:sz w:val="28"/>
          <w:szCs w:val="28"/>
          <w:lang w:eastAsia="ru-RU"/>
        </w:rPr>
        <w:t>14.1</w:t>
      </w: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B20BB0" w:rsidP="00415FC5" w14:paraId="1E111D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0BB0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1E7A6B" w:rsidRPr="00B20BB0" w:rsidP="001E7A6B" w14:paraId="3FD83EB6" w14:textId="7B785D3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Pr="00FD5544">
        <w:rPr>
          <w:rFonts w:ascii="Times New Roman" w:eastAsia="Times New Roman" w:hAnsi="Times New Roman"/>
          <w:sz w:val="28"/>
          <w:szCs w:val="28"/>
          <w:lang w:eastAsia="ru-RU"/>
        </w:rPr>
        <w:t>Абильвапов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Ю.Ш.</w:t>
      </w:r>
      <w:r w:rsidRPr="00FD5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>осуществлял предпринимательскую деятельности без государственной регистрации в качестве индивидуального предпринимателя оказывая услуги по перевозке пассажиров на автомобиле</w:t>
      </w:r>
      <w:r w:rsidRPr="00B20BB0" w:rsidR="00EE72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4803">
        <w:rPr>
          <w:rFonts w:ascii="Times New Roman" w:hAnsi="Times New Roman"/>
          <w:sz w:val="28"/>
          <w:szCs w:val="28"/>
        </w:rPr>
        <w:t>«данные изъяты»</w:t>
      </w:r>
      <w:r w:rsidR="00D74803">
        <w:rPr>
          <w:rFonts w:ascii="Times New Roman" w:hAnsi="Times New Roman"/>
          <w:sz w:val="28"/>
          <w:szCs w:val="28"/>
        </w:rPr>
        <w:t xml:space="preserve"> </w:t>
      </w:r>
      <w:r w:rsidRPr="00B20BB0" w:rsidR="00EE72D6">
        <w:rPr>
          <w:rFonts w:ascii="Times New Roman" w:eastAsia="Times New Roman" w:hAnsi="Times New Roman"/>
          <w:sz w:val="28"/>
          <w:szCs w:val="28"/>
          <w:lang w:eastAsia="ru-RU"/>
        </w:rPr>
        <w:t xml:space="preserve">г.р.з. </w:t>
      </w:r>
      <w:r w:rsidR="00D74803">
        <w:rPr>
          <w:rFonts w:ascii="Times New Roman" w:hAnsi="Times New Roman"/>
          <w:sz w:val="28"/>
          <w:szCs w:val="28"/>
        </w:rPr>
        <w:t>«данные изъяты»</w:t>
      </w:r>
      <w:r w:rsidR="00D74803">
        <w:rPr>
          <w:rFonts w:ascii="Times New Roman" w:hAnsi="Times New Roman"/>
          <w:sz w:val="28"/>
          <w:szCs w:val="28"/>
        </w:rPr>
        <w:t xml:space="preserve"> </w:t>
      </w:r>
      <w:r w:rsidRPr="00B20BB0" w:rsidR="00EE72D6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3676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 району</w:t>
      </w: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 xml:space="preserve"> по цене </w:t>
      </w:r>
      <w:r w:rsidR="00945F30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 за маршрут. При осуществлении указанной деятельности был остановлен сотрудниками ОГИБДД ОМВД России по Раздольненскому району </w:t>
      </w:r>
      <w:r w:rsidR="00945F30">
        <w:rPr>
          <w:rFonts w:ascii="Times New Roman" w:eastAsia="Times New Roman" w:hAnsi="Times New Roman"/>
          <w:sz w:val="28"/>
          <w:szCs w:val="28"/>
          <w:lang w:eastAsia="ru-RU"/>
        </w:rPr>
        <w:t>напротив</w:t>
      </w:r>
      <w:r w:rsidRPr="00B20BB0" w:rsidR="008F4F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0BB0" w:rsidR="00EE72D6">
        <w:rPr>
          <w:rFonts w:ascii="Times New Roman" w:eastAsia="Times New Roman" w:hAnsi="Times New Roman"/>
          <w:sz w:val="28"/>
          <w:szCs w:val="28"/>
          <w:lang w:eastAsia="ru-RU"/>
        </w:rPr>
        <w:t xml:space="preserve">домовладения </w:t>
      </w:r>
      <w:r w:rsidR="00D74803">
        <w:rPr>
          <w:rFonts w:ascii="Times New Roman" w:hAnsi="Times New Roman"/>
          <w:sz w:val="28"/>
          <w:szCs w:val="28"/>
        </w:rPr>
        <w:t>«данные изъяты»</w:t>
      </w:r>
      <w:r w:rsidR="00D74803">
        <w:rPr>
          <w:rFonts w:ascii="Times New Roman" w:hAnsi="Times New Roman"/>
          <w:sz w:val="28"/>
          <w:szCs w:val="28"/>
        </w:rPr>
        <w:t xml:space="preserve"> </w:t>
      </w:r>
      <w:r w:rsidRPr="00B20BB0" w:rsidR="00EE72D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B20BB0" w:rsidR="008F4FA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B20BB0" w:rsidR="00EE72D6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B20BB0" w:rsidR="008F4F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54ED" w:rsidRPr="00B20BB0" w:rsidP="00CA1502" w14:paraId="5A4B9451" w14:textId="67A37E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0BB0"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FD5544" w:rsidR="00FD5544">
        <w:rPr>
          <w:rFonts w:ascii="Times New Roman" w:eastAsia="Times New Roman" w:hAnsi="Times New Roman"/>
          <w:sz w:val="28"/>
          <w:szCs w:val="28"/>
          <w:lang w:eastAsia="ru-RU"/>
        </w:rPr>
        <w:t>Абильвапов</w:t>
      </w:r>
      <w:r w:rsidR="00FD5544">
        <w:rPr>
          <w:rFonts w:ascii="Times New Roman" w:eastAsia="Times New Roman" w:hAnsi="Times New Roman"/>
          <w:sz w:val="28"/>
          <w:szCs w:val="28"/>
          <w:lang w:eastAsia="ru-RU"/>
        </w:rPr>
        <w:t xml:space="preserve"> Ю.Ш.</w:t>
      </w:r>
      <w:r w:rsidRPr="00FD5544" w:rsidR="00FD5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0BB0">
        <w:rPr>
          <w:rFonts w:ascii="Times New Roman" w:hAnsi="Times New Roman"/>
          <w:sz w:val="28"/>
          <w:szCs w:val="28"/>
        </w:rPr>
        <w:t>не явил</w:t>
      </w:r>
      <w:r w:rsidRPr="00B20BB0" w:rsidR="000D0C2C">
        <w:rPr>
          <w:rFonts w:ascii="Times New Roman" w:hAnsi="Times New Roman"/>
          <w:sz w:val="28"/>
          <w:szCs w:val="28"/>
        </w:rPr>
        <w:t>ся</w:t>
      </w:r>
      <w:r w:rsidRPr="00B20BB0">
        <w:rPr>
          <w:rFonts w:ascii="Times New Roman" w:hAnsi="Times New Roman"/>
          <w:sz w:val="28"/>
          <w:szCs w:val="28"/>
        </w:rPr>
        <w:t xml:space="preserve">, о слушании дела уведомлен надлежащим образом, </w:t>
      </w:r>
      <w:r w:rsidR="004D2CD6">
        <w:rPr>
          <w:rFonts w:ascii="Times New Roman" w:hAnsi="Times New Roman"/>
          <w:sz w:val="28"/>
          <w:szCs w:val="28"/>
        </w:rPr>
        <w:t>предоставил заявление,</w:t>
      </w:r>
      <w:r w:rsidRPr="00B20BB0">
        <w:rPr>
          <w:rFonts w:ascii="Times New Roman" w:hAnsi="Times New Roman"/>
          <w:sz w:val="28"/>
          <w:szCs w:val="28"/>
        </w:rPr>
        <w:t xml:space="preserve"> в которой указал, что с проток</w:t>
      </w:r>
      <w:r w:rsidRPr="00B20BB0" w:rsidR="00B20BB0">
        <w:rPr>
          <w:rFonts w:ascii="Times New Roman" w:hAnsi="Times New Roman"/>
          <w:sz w:val="28"/>
          <w:szCs w:val="28"/>
        </w:rPr>
        <w:t xml:space="preserve">олом согласен, </w:t>
      </w:r>
      <w:r w:rsidR="004D2CD6">
        <w:rPr>
          <w:rFonts w:ascii="Times New Roman" w:hAnsi="Times New Roman"/>
          <w:sz w:val="28"/>
          <w:szCs w:val="28"/>
        </w:rPr>
        <w:t>и просит рассмотреть</w:t>
      </w:r>
      <w:r w:rsidRPr="00B20BB0" w:rsidR="00B20BB0">
        <w:rPr>
          <w:rFonts w:ascii="Times New Roman" w:hAnsi="Times New Roman"/>
          <w:sz w:val="28"/>
          <w:szCs w:val="28"/>
        </w:rPr>
        <w:t xml:space="preserve"> административный материал</w:t>
      </w:r>
      <w:r w:rsidRPr="00B20BB0">
        <w:rPr>
          <w:rFonts w:ascii="Times New Roman" w:hAnsi="Times New Roman"/>
          <w:sz w:val="28"/>
          <w:szCs w:val="28"/>
        </w:rPr>
        <w:t xml:space="preserve"> в </w:t>
      </w:r>
      <w:r w:rsidR="004D2CD6">
        <w:rPr>
          <w:rFonts w:ascii="Times New Roman" w:hAnsi="Times New Roman"/>
          <w:sz w:val="28"/>
          <w:szCs w:val="28"/>
        </w:rPr>
        <w:t>свое</w:t>
      </w:r>
      <w:r w:rsidRPr="00B20BB0">
        <w:rPr>
          <w:rFonts w:ascii="Times New Roman" w:hAnsi="Times New Roman"/>
          <w:sz w:val="28"/>
          <w:szCs w:val="28"/>
        </w:rPr>
        <w:t xml:space="preserve"> отсутствие. </w:t>
      </w:r>
    </w:p>
    <w:p w:rsidR="00CA1502" w:rsidRPr="00B20BB0" w:rsidP="00CA1502" w14:paraId="2F2E0BBD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0BB0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A1502" w:rsidRPr="00B20BB0" w:rsidP="00CA1502" w14:paraId="1485308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0BB0"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5C1A52" w:rsidRPr="00B20BB0" w:rsidP="005C1A52" w14:paraId="7B36607A" w14:textId="1DC495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>сследовав материалы дела, мировой судья приходит к выводу о наличии в</w:t>
      </w:r>
      <w:r w:rsidRPr="00B20BB0" w:rsidR="00352140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действиях</w:t>
      </w: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5544" w:rsidR="00FD5544">
        <w:rPr>
          <w:rFonts w:ascii="Times New Roman" w:eastAsia="Times New Roman" w:hAnsi="Times New Roman"/>
          <w:sz w:val="28"/>
          <w:szCs w:val="28"/>
          <w:lang w:eastAsia="ru-RU"/>
        </w:rPr>
        <w:t>Абильвапов</w:t>
      </w:r>
      <w:r w:rsidR="00FD5544">
        <w:rPr>
          <w:rFonts w:ascii="Times New Roman" w:eastAsia="Times New Roman" w:hAnsi="Times New Roman"/>
          <w:sz w:val="28"/>
          <w:szCs w:val="28"/>
          <w:lang w:eastAsia="ru-RU"/>
        </w:rPr>
        <w:t>а Ю.Ш.</w:t>
      </w:r>
      <w:r w:rsidRPr="00FD5544" w:rsidR="00FD5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5C1A52" w:rsidRPr="00B20BB0" w:rsidP="005C1A52" w14:paraId="7020141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5C1A52" w:rsidRPr="00B20BB0" w:rsidP="005C1A52" w14:paraId="19AEB1CF" w14:textId="78F211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Pr="00FD5544" w:rsidR="00FD5544">
        <w:rPr>
          <w:rFonts w:ascii="Times New Roman" w:eastAsia="Times New Roman" w:hAnsi="Times New Roman"/>
          <w:sz w:val="28"/>
          <w:szCs w:val="28"/>
          <w:lang w:eastAsia="ru-RU"/>
        </w:rPr>
        <w:t>Абильвапов</w:t>
      </w:r>
      <w:r w:rsidR="00FD5544">
        <w:rPr>
          <w:rFonts w:ascii="Times New Roman" w:eastAsia="Times New Roman" w:hAnsi="Times New Roman"/>
          <w:sz w:val="28"/>
          <w:szCs w:val="28"/>
          <w:lang w:eastAsia="ru-RU"/>
        </w:rPr>
        <w:t xml:space="preserve"> Ю.Ш.</w:t>
      </w:r>
      <w:r w:rsidRPr="00FD5544" w:rsidR="00FD5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>не является должностным лицом юридического лица и не зарегистрирован в качестве и</w:t>
      </w:r>
      <w:r w:rsidRPr="00B20BB0" w:rsidR="00191523">
        <w:rPr>
          <w:rFonts w:ascii="Times New Roman" w:eastAsia="Times New Roman" w:hAnsi="Times New Roman"/>
          <w:sz w:val="28"/>
          <w:szCs w:val="28"/>
          <w:lang w:eastAsia="ru-RU"/>
        </w:rPr>
        <w:t>ндивидуального предпринимателя.</w:t>
      </w:r>
    </w:p>
    <w:p w:rsidR="00D97570" w:rsidRPr="00B20BB0" w:rsidP="00B10231" w14:paraId="3BC52A39" w14:textId="6B2B0B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FD5544" w:rsidR="00FD5544">
        <w:rPr>
          <w:rFonts w:ascii="Times New Roman" w:eastAsia="Times New Roman" w:hAnsi="Times New Roman"/>
          <w:sz w:val="28"/>
          <w:szCs w:val="28"/>
          <w:lang w:eastAsia="ru-RU"/>
        </w:rPr>
        <w:t>Абильвапов</w:t>
      </w:r>
      <w:r w:rsidR="00FD5544">
        <w:rPr>
          <w:rFonts w:ascii="Times New Roman" w:eastAsia="Times New Roman" w:hAnsi="Times New Roman"/>
          <w:sz w:val="28"/>
          <w:szCs w:val="28"/>
          <w:lang w:eastAsia="ru-RU"/>
        </w:rPr>
        <w:t>а Ю.Ш.</w:t>
      </w:r>
      <w:r w:rsidRPr="00FD5544" w:rsidR="00FD5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Pr="00B20BB0" w:rsidR="006E3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AA53C7" w:rsidRPr="00B20BB0" w:rsidP="00B10231" w14:paraId="7BB26461" w14:textId="6C93D2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20BB0" w:rsidR="00174F6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D74803">
        <w:rPr>
          <w:rFonts w:ascii="Times New Roman" w:hAnsi="Times New Roman"/>
          <w:sz w:val="28"/>
          <w:szCs w:val="28"/>
        </w:rPr>
        <w:t>«данные изъяты»</w:t>
      </w:r>
      <w:r w:rsidR="00D74803">
        <w:rPr>
          <w:rFonts w:ascii="Times New Roman" w:hAnsi="Times New Roman"/>
          <w:sz w:val="28"/>
          <w:szCs w:val="28"/>
        </w:rPr>
        <w:t xml:space="preserve"> </w:t>
      </w:r>
      <w:r w:rsidRPr="00B20BB0" w:rsidR="00850F4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D5544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B20BB0" w:rsidR="00EE72D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D5544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B20BB0" w:rsidR="008F4FA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FD5544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B20BB0" w:rsidR="00174F65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котором отражено существо совершенного </w:t>
      </w:r>
      <w:r w:rsidRPr="00FD5544" w:rsidR="00FD5544">
        <w:rPr>
          <w:rFonts w:ascii="Times New Roman" w:eastAsia="Times New Roman" w:hAnsi="Times New Roman"/>
          <w:sz w:val="28"/>
          <w:szCs w:val="28"/>
          <w:lang w:eastAsia="ru-RU"/>
        </w:rPr>
        <w:t>Абильвапов</w:t>
      </w:r>
      <w:r w:rsidR="00FD5544">
        <w:rPr>
          <w:rFonts w:ascii="Times New Roman" w:eastAsia="Times New Roman" w:hAnsi="Times New Roman"/>
          <w:sz w:val="28"/>
          <w:szCs w:val="28"/>
          <w:lang w:eastAsia="ru-RU"/>
        </w:rPr>
        <w:t>ым Ю.Ш.</w:t>
      </w:r>
      <w:r w:rsidRPr="00FD5544" w:rsidR="00FD5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0BB0" w:rsidR="00174F65">
        <w:rPr>
          <w:rFonts w:ascii="Times New Roman" w:eastAsia="Times New Roman" w:hAnsi="Times New Roman"/>
          <w:sz w:val="28"/>
          <w:szCs w:val="28"/>
          <w:lang w:eastAsia="ru-RU"/>
        </w:rPr>
        <w:t>правонарушения</w:t>
      </w: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905BC" w:rsidRPr="00B20BB0" w:rsidP="00B10231" w14:paraId="1E17854A" w14:textId="2D8BE6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госавтоинспектора ОГИБДД ОМВД России по Раздольненскому району Оськина М.П. от </w:t>
      </w:r>
      <w:r w:rsidR="006C2DB7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B20BB0" w:rsidR="00EE72D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C2DB7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B20BB0" w:rsidR="00EE72D6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C2DB7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B20BB0" w:rsidR="00EE72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>о выявленном административном правонарушении;</w:t>
      </w:r>
    </w:p>
    <w:p w:rsidR="000D0C2C" w:rsidRPr="00B20BB0" w:rsidP="00B10231" w14:paraId="70E3FCC7" w14:textId="60A8E2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FD5544" w:rsidR="006C2DB7">
        <w:rPr>
          <w:rFonts w:ascii="Times New Roman" w:eastAsia="Times New Roman" w:hAnsi="Times New Roman"/>
          <w:sz w:val="28"/>
          <w:szCs w:val="28"/>
          <w:lang w:eastAsia="ru-RU"/>
        </w:rPr>
        <w:t>Абильвапов</w:t>
      </w:r>
      <w:r w:rsidR="006C2DB7">
        <w:rPr>
          <w:rFonts w:ascii="Times New Roman" w:eastAsia="Times New Roman" w:hAnsi="Times New Roman"/>
          <w:sz w:val="28"/>
          <w:szCs w:val="28"/>
          <w:lang w:eastAsia="ru-RU"/>
        </w:rPr>
        <w:t>а Ю.Ш.</w:t>
      </w:r>
      <w:r w:rsidRPr="00FD5544" w:rsidR="006C2D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C2DB7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B20BB0" w:rsidR="00292C6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C2DB7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B20BB0" w:rsidR="00292C6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C2DB7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E5073" w:rsidP="000E5073" w14:paraId="6EBE5585" w14:textId="4A3939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D74803">
        <w:rPr>
          <w:rFonts w:ascii="Times New Roman" w:eastAsia="Times New Roman" w:hAnsi="Times New Roman"/>
          <w:sz w:val="28"/>
          <w:szCs w:val="28"/>
          <w:lang w:eastAsia="ru-RU"/>
        </w:rPr>
        <w:t xml:space="preserve">ФИО1 </w:t>
      </w: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C2DB7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B20BB0" w:rsidR="00292C6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45F3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2DB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20BB0" w:rsidR="00292C6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C2DB7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A6499" w:rsidP="000E5073" w14:paraId="00A6B5BE" w14:textId="3866EA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свидетельства о регистрации транспортного средства;</w:t>
      </w:r>
    </w:p>
    <w:p w:rsidR="00AA6499" w:rsidRPr="00B20BB0" w:rsidP="000E5073" w14:paraId="5F414F85" w14:textId="4753B3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водительского удостоверения;</w:t>
      </w:r>
    </w:p>
    <w:p w:rsidR="000E5073" w:rsidRPr="00B20BB0" w:rsidP="000E5073" w14:paraId="39FC4332" w14:textId="5D2EA0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ЕГРИП, согласно которой </w:t>
      </w:r>
      <w:r w:rsidRPr="00FD5544" w:rsidR="006C2DB7">
        <w:rPr>
          <w:rFonts w:ascii="Times New Roman" w:eastAsia="Times New Roman" w:hAnsi="Times New Roman"/>
          <w:sz w:val="28"/>
          <w:szCs w:val="28"/>
          <w:lang w:eastAsia="ru-RU"/>
        </w:rPr>
        <w:t>Абильвапов</w:t>
      </w:r>
      <w:r w:rsidR="006C2DB7">
        <w:rPr>
          <w:rFonts w:ascii="Times New Roman" w:eastAsia="Times New Roman" w:hAnsi="Times New Roman"/>
          <w:sz w:val="28"/>
          <w:szCs w:val="28"/>
          <w:lang w:eastAsia="ru-RU"/>
        </w:rPr>
        <w:t xml:space="preserve"> Ю.Ш.</w:t>
      </w:r>
      <w:r w:rsidRPr="00FD5544" w:rsidR="006C2D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0BB0" w:rsidR="008F4FA8">
        <w:rPr>
          <w:rFonts w:ascii="Times New Roman" w:eastAsia="Times New Roman" w:hAnsi="Times New Roman"/>
          <w:sz w:val="28"/>
          <w:szCs w:val="28"/>
          <w:lang w:eastAsia="ru-RU"/>
        </w:rPr>
        <w:t>не является индивидуальным предпринимателем;</w:t>
      </w:r>
    </w:p>
    <w:p w:rsidR="000D0C2C" w:rsidRPr="00B20BB0" w:rsidP="000D0C2C" w14:paraId="49E1F77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>- справками на физическое лицо из баз данных СООП и ИБДР о фактах привлечения лица к административной ответственности;</w:t>
      </w:r>
    </w:p>
    <w:p w:rsidR="000D0C2C" w:rsidRPr="00B20BB0" w:rsidP="00B10231" w14:paraId="4A717C21" w14:textId="0F72E2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777790" w:rsidRPr="00B20BB0" w:rsidP="00E07E41" w14:paraId="64FA9E26" w14:textId="2EE732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063995" w:rsidRPr="00B20BB0" w:rsidP="00063995" w14:paraId="2A38BF2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063995" w:rsidRPr="00B20BB0" w:rsidP="00063995" w14:paraId="5E08EFA9" w14:textId="4156C9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– признание лицом вины, в частности при составлении протокола об </w:t>
      </w:r>
      <w:r w:rsidR="006C2DB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</w:t>
      </w:r>
      <w:r w:rsidR="00D74803">
        <w:rPr>
          <w:rFonts w:ascii="Times New Roman" w:eastAsia="Times New Roman" w:hAnsi="Times New Roman"/>
          <w:sz w:val="28"/>
          <w:szCs w:val="28"/>
          <w:lang w:eastAsia="ru-RU"/>
        </w:rPr>
        <w:t>правонарушении</w:t>
      </w:r>
      <w:r w:rsidR="00FC33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3995" w:rsidRPr="00B20BB0" w:rsidP="00063995" w14:paraId="17DF19B6" w14:textId="0F6464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Pr="00B20BB0" w:rsidR="000E5073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3995" w:rsidRPr="00B20BB0" w:rsidP="00063995" w14:paraId="64EA237F" w14:textId="7D2F80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ч. 1 ст. 14.1 КоАП РФ.</w:t>
      </w:r>
    </w:p>
    <w:p w:rsidR="00063995" w:rsidRPr="00B20BB0" w:rsidP="00063995" w14:paraId="0560AAD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судья,</w:t>
      </w:r>
    </w:p>
    <w:p w:rsidR="00063995" w:rsidRPr="00B20BB0" w:rsidP="00063995" w14:paraId="6885A1B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0BB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B20BB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721C9" w:rsidRPr="00B20BB0" w:rsidP="005721C9" w14:paraId="78C74790" w14:textId="7F3717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Абильвапова Юнуса Шевкетовича</w:t>
      </w:r>
      <w:r w:rsidRPr="00B20BB0" w:rsidR="00945F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B20B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B20BB0" w:rsidR="00DE1AD5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 14.1 Кодекса Российской Федерации </w:t>
      </w: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административных правонарушениях и назначить </w:t>
      </w:r>
      <w:r w:rsidRPr="00B20BB0" w:rsidR="00DE1AD5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Pr="00B20BB0" w:rsidR="000E5073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B20BB0" w:rsidR="000E5073">
        <w:rPr>
          <w:rFonts w:ascii="Times New Roman" w:eastAsia="Times New Roman" w:hAnsi="Times New Roman"/>
          <w:sz w:val="28"/>
          <w:szCs w:val="28"/>
          <w:lang w:eastAsia="ru-RU"/>
        </w:rPr>
        <w:t>пятьсот</w:t>
      </w: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5721C9" w:rsidRPr="00B20BB0" w:rsidP="005721C9" w14:paraId="10115D0C" w14:textId="52B0CBC1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20BB0"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0E5073" w:rsidRPr="00B20BB0" w:rsidP="000E5073" w14:paraId="144D3630" w14:textId="3B4B44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D74803">
        <w:rPr>
          <w:rFonts w:ascii="Times New Roman" w:hAnsi="Times New Roman"/>
          <w:sz w:val="28"/>
          <w:szCs w:val="28"/>
        </w:rPr>
        <w:t>«данные изъяты»</w:t>
      </w: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3995" w:rsidRPr="00B20BB0" w:rsidP="00063995" w14:paraId="0B1F6030" w14:textId="03BD62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063995" w:rsidRPr="00B20BB0" w:rsidP="00063995" w14:paraId="4DB9BD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BB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20BB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3995" w:rsidRPr="00B20BB0" w:rsidP="00063995" w14:paraId="69A4A39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20BB0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63995" w:rsidRPr="00B20BB0" w:rsidP="00063995" w14:paraId="6C258D88" w14:textId="4C1B06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BB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063995" w:rsidRPr="00B20BB0" w:rsidP="00063995" w14:paraId="77B38FE4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063995" w:rsidRPr="00B20BB0" w:rsidP="00063995" w14:paraId="3EA416D6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FC3334" w:rsidRPr="00AA6499" w:rsidP="00AA6499" w14:paraId="1D80B6C0" w14:textId="74485670">
      <w:pPr>
        <w:pStyle w:val="2"/>
        <w:shd w:val="clear" w:color="auto" w:fill="auto"/>
        <w:spacing w:after="0" w:line="240" w:lineRule="auto"/>
        <w:ind w:firstLine="708"/>
        <w:jc w:val="left"/>
        <w:rPr>
          <w:rStyle w:val="20"/>
          <w:sz w:val="28"/>
          <w:szCs w:val="28"/>
        </w:rPr>
      </w:pPr>
      <w:r w:rsidRPr="00AA6499">
        <w:rPr>
          <w:rStyle w:val="20"/>
          <w:b/>
          <w:sz w:val="28"/>
          <w:szCs w:val="28"/>
        </w:rPr>
        <w:t xml:space="preserve">Мировой судья </w:t>
      </w:r>
      <w:r w:rsidRPr="00AA6499">
        <w:rPr>
          <w:rStyle w:val="20"/>
          <w:b/>
          <w:sz w:val="28"/>
          <w:szCs w:val="28"/>
        </w:rPr>
        <w:tab/>
      </w:r>
      <w:r w:rsidRPr="00AA6499">
        <w:rPr>
          <w:rStyle w:val="20"/>
          <w:b/>
          <w:sz w:val="28"/>
          <w:szCs w:val="28"/>
        </w:rPr>
        <w:tab/>
      </w:r>
      <w:r w:rsidRPr="00AA6499">
        <w:rPr>
          <w:rStyle w:val="20"/>
          <w:b/>
          <w:sz w:val="28"/>
          <w:szCs w:val="28"/>
        </w:rPr>
        <w:tab/>
      </w:r>
      <w:r w:rsidRPr="00AA6499">
        <w:rPr>
          <w:rStyle w:val="20"/>
          <w:b/>
          <w:sz w:val="28"/>
          <w:szCs w:val="28"/>
        </w:rPr>
        <w:tab/>
      </w:r>
      <w:r w:rsidR="00AA6499">
        <w:rPr>
          <w:rStyle w:val="20"/>
          <w:b/>
          <w:sz w:val="28"/>
          <w:szCs w:val="28"/>
        </w:rPr>
        <w:tab/>
      </w:r>
      <w:r w:rsidRPr="00AA6499">
        <w:rPr>
          <w:rStyle w:val="20"/>
          <w:b/>
          <w:sz w:val="28"/>
          <w:szCs w:val="28"/>
        </w:rPr>
        <w:tab/>
      </w:r>
      <w:r w:rsidRPr="00AA6499">
        <w:rPr>
          <w:rStyle w:val="20"/>
          <w:b/>
          <w:sz w:val="28"/>
          <w:szCs w:val="28"/>
        </w:rPr>
        <w:tab/>
      </w:r>
      <w:r w:rsidRPr="00AA6499">
        <w:rPr>
          <w:rStyle w:val="20"/>
          <w:b/>
          <w:sz w:val="28"/>
          <w:szCs w:val="28"/>
        </w:rPr>
        <w:tab/>
        <w:t>Бекиров Л.Р.</w:t>
      </w:r>
    </w:p>
    <w:p w:rsidR="00FC3334" w:rsidP="00FC3334" w14:paraId="67291045" w14:textId="77777777">
      <w:pPr>
        <w:pStyle w:val="2"/>
        <w:shd w:val="clear" w:color="auto" w:fill="auto"/>
        <w:spacing w:after="0" w:line="240" w:lineRule="auto"/>
        <w:jc w:val="left"/>
        <w:rPr>
          <w:b/>
          <w:sz w:val="24"/>
          <w:szCs w:val="24"/>
        </w:rPr>
      </w:pPr>
    </w:p>
    <w:p w:rsidR="00063995" w:rsidRPr="00B20BB0" w:rsidP="00FC3334" w14:paraId="380CF712" w14:textId="4956AEE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E26362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4CF1"/>
    <w:rsid w:val="00026FC2"/>
    <w:rsid w:val="00044724"/>
    <w:rsid w:val="00047786"/>
    <w:rsid w:val="00063995"/>
    <w:rsid w:val="00066BBC"/>
    <w:rsid w:val="000A5D8F"/>
    <w:rsid w:val="000B34E5"/>
    <w:rsid w:val="000D0C2C"/>
    <w:rsid w:val="000E5073"/>
    <w:rsid w:val="000F2923"/>
    <w:rsid w:val="00132DA7"/>
    <w:rsid w:val="001362F6"/>
    <w:rsid w:val="00140713"/>
    <w:rsid w:val="00143B37"/>
    <w:rsid w:val="0015096F"/>
    <w:rsid w:val="001539F6"/>
    <w:rsid w:val="00161826"/>
    <w:rsid w:val="0016569A"/>
    <w:rsid w:val="00174F65"/>
    <w:rsid w:val="00185FEA"/>
    <w:rsid w:val="00191523"/>
    <w:rsid w:val="001959B0"/>
    <w:rsid w:val="001A7171"/>
    <w:rsid w:val="001E7A6B"/>
    <w:rsid w:val="00207315"/>
    <w:rsid w:val="00211E94"/>
    <w:rsid w:val="00237C3E"/>
    <w:rsid w:val="00264088"/>
    <w:rsid w:val="00290EF8"/>
    <w:rsid w:val="00292C64"/>
    <w:rsid w:val="002C1C1D"/>
    <w:rsid w:val="00301EC5"/>
    <w:rsid w:val="003423C8"/>
    <w:rsid w:val="00352140"/>
    <w:rsid w:val="00362D9B"/>
    <w:rsid w:val="003934B9"/>
    <w:rsid w:val="003B7898"/>
    <w:rsid w:val="003B7989"/>
    <w:rsid w:val="003C76A2"/>
    <w:rsid w:val="003D20F3"/>
    <w:rsid w:val="003D3749"/>
    <w:rsid w:val="003E3676"/>
    <w:rsid w:val="004107DA"/>
    <w:rsid w:val="00415FC5"/>
    <w:rsid w:val="00451722"/>
    <w:rsid w:val="004558B3"/>
    <w:rsid w:val="004577AA"/>
    <w:rsid w:val="00463A10"/>
    <w:rsid w:val="004651AC"/>
    <w:rsid w:val="004709D4"/>
    <w:rsid w:val="00475467"/>
    <w:rsid w:val="004820F7"/>
    <w:rsid w:val="004851E1"/>
    <w:rsid w:val="0048582D"/>
    <w:rsid w:val="004D0FA1"/>
    <w:rsid w:val="004D2CD6"/>
    <w:rsid w:val="004D4083"/>
    <w:rsid w:val="004D7CC4"/>
    <w:rsid w:val="004E17DB"/>
    <w:rsid w:val="004F6F69"/>
    <w:rsid w:val="00500728"/>
    <w:rsid w:val="00556558"/>
    <w:rsid w:val="005721C9"/>
    <w:rsid w:val="005B7B19"/>
    <w:rsid w:val="005C1A52"/>
    <w:rsid w:val="005E24F8"/>
    <w:rsid w:val="005E6E98"/>
    <w:rsid w:val="005F605F"/>
    <w:rsid w:val="00601898"/>
    <w:rsid w:val="00603A83"/>
    <w:rsid w:val="00626880"/>
    <w:rsid w:val="0064756A"/>
    <w:rsid w:val="00657AE3"/>
    <w:rsid w:val="00687EA2"/>
    <w:rsid w:val="006A6021"/>
    <w:rsid w:val="006C2DB7"/>
    <w:rsid w:val="006C7CD2"/>
    <w:rsid w:val="006E3367"/>
    <w:rsid w:val="006E50B6"/>
    <w:rsid w:val="007227AA"/>
    <w:rsid w:val="00723DD7"/>
    <w:rsid w:val="00732AEC"/>
    <w:rsid w:val="00767367"/>
    <w:rsid w:val="00777790"/>
    <w:rsid w:val="007A4339"/>
    <w:rsid w:val="007A46E5"/>
    <w:rsid w:val="007B223F"/>
    <w:rsid w:val="007B79EA"/>
    <w:rsid w:val="008172AB"/>
    <w:rsid w:val="00843AA5"/>
    <w:rsid w:val="00850F40"/>
    <w:rsid w:val="008636A8"/>
    <w:rsid w:val="00884AB4"/>
    <w:rsid w:val="008B6930"/>
    <w:rsid w:val="008F4FA8"/>
    <w:rsid w:val="00922863"/>
    <w:rsid w:val="009237FB"/>
    <w:rsid w:val="00924ABC"/>
    <w:rsid w:val="00945F30"/>
    <w:rsid w:val="0099759A"/>
    <w:rsid w:val="009A1BAE"/>
    <w:rsid w:val="009B65A4"/>
    <w:rsid w:val="00A154ED"/>
    <w:rsid w:val="00A15FD3"/>
    <w:rsid w:val="00A1651E"/>
    <w:rsid w:val="00A17F61"/>
    <w:rsid w:val="00A351B1"/>
    <w:rsid w:val="00A5124B"/>
    <w:rsid w:val="00A817A3"/>
    <w:rsid w:val="00AA53C7"/>
    <w:rsid w:val="00AA6499"/>
    <w:rsid w:val="00AB241D"/>
    <w:rsid w:val="00AB5DB9"/>
    <w:rsid w:val="00AD08B2"/>
    <w:rsid w:val="00AD0E51"/>
    <w:rsid w:val="00AD4253"/>
    <w:rsid w:val="00B042FC"/>
    <w:rsid w:val="00B10231"/>
    <w:rsid w:val="00B1557E"/>
    <w:rsid w:val="00B17A1C"/>
    <w:rsid w:val="00B20BB0"/>
    <w:rsid w:val="00B22100"/>
    <w:rsid w:val="00B23514"/>
    <w:rsid w:val="00B45679"/>
    <w:rsid w:val="00B536D5"/>
    <w:rsid w:val="00B606B5"/>
    <w:rsid w:val="00B6617A"/>
    <w:rsid w:val="00B703D5"/>
    <w:rsid w:val="00B7105C"/>
    <w:rsid w:val="00B8683A"/>
    <w:rsid w:val="00BA4259"/>
    <w:rsid w:val="00BB3FC1"/>
    <w:rsid w:val="00BC75C4"/>
    <w:rsid w:val="00BE081A"/>
    <w:rsid w:val="00BE518E"/>
    <w:rsid w:val="00C30BD3"/>
    <w:rsid w:val="00C401D4"/>
    <w:rsid w:val="00C86A45"/>
    <w:rsid w:val="00CA07BA"/>
    <w:rsid w:val="00CA1502"/>
    <w:rsid w:val="00CB0457"/>
    <w:rsid w:val="00CD67F7"/>
    <w:rsid w:val="00D05BC6"/>
    <w:rsid w:val="00D300AC"/>
    <w:rsid w:val="00D3073E"/>
    <w:rsid w:val="00D35809"/>
    <w:rsid w:val="00D57655"/>
    <w:rsid w:val="00D74803"/>
    <w:rsid w:val="00D905BC"/>
    <w:rsid w:val="00D97570"/>
    <w:rsid w:val="00DB3A95"/>
    <w:rsid w:val="00DE1AD5"/>
    <w:rsid w:val="00E07E41"/>
    <w:rsid w:val="00E22C02"/>
    <w:rsid w:val="00E26362"/>
    <w:rsid w:val="00E42574"/>
    <w:rsid w:val="00E44241"/>
    <w:rsid w:val="00E6544F"/>
    <w:rsid w:val="00E85856"/>
    <w:rsid w:val="00EC670F"/>
    <w:rsid w:val="00EE72D6"/>
    <w:rsid w:val="00F24828"/>
    <w:rsid w:val="00F64DDB"/>
    <w:rsid w:val="00F92EE0"/>
    <w:rsid w:val="00FA27A7"/>
    <w:rsid w:val="00FB4C22"/>
    <w:rsid w:val="00FC3334"/>
    <w:rsid w:val="00FD5544"/>
    <w:rsid w:val="00FF4E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A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customStyle="1" w:styleId="2">
    <w:name w:val="Основной текст (2)"/>
    <w:basedOn w:val="Normal"/>
    <w:rsid w:val="00FC3334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FC3334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