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0C5" w:rsidRPr="00622481" w:rsidP="00CB70C5" w14:paraId="41D3F04B" w14:textId="1B5F3AF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622481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006</w:t>
      </w:r>
      <w:r w:rsidR="00BA2F1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-01-2021-0000</w:t>
      </w:r>
      <w:r w:rsidR="00BA2F1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246C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A2F1C">
        <w:rPr>
          <w:rFonts w:ascii="Times New Roman" w:eastAsia="Times New Roman" w:hAnsi="Times New Roman"/>
          <w:sz w:val="24"/>
          <w:szCs w:val="24"/>
          <w:lang w:eastAsia="ru-RU"/>
        </w:rPr>
        <w:t>13</w:t>
      </w:r>
    </w:p>
    <w:p w:rsidR="002C0B11" w:rsidRPr="00622481" w:rsidP="002C0B11" w14:paraId="4D3B7116" w14:textId="46753F5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</w:t>
      </w:r>
      <w:r w:rsidR="00BA2F1C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BA2F1C">
        <w:rPr>
          <w:rFonts w:ascii="Times New Roman" w:eastAsia="Times New Roman" w:hAnsi="Times New Roman"/>
          <w:sz w:val="24"/>
          <w:szCs w:val="24"/>
          <w:lang w:val="uk-UA" w:eastAsia="ru-RU"/>
        </w:rPr>
        <w:t>17</w:t>
      </w: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Pr="00622481" w:rsidR="00CB70C5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</w:p>
    <w:p w:rsidR="00B042FC" w:rsidRPr="00622481" w:rsidP="00415FC5" w14:paraId="259457F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622481" w:rsidP="00415FC5" w14:paraId="470033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622481" w:rsidP="006C7CD2" w14:paraId="6DD66744" w14:textId="6438FB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070D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22481" w:rsidR="00AF23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CB70C5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62248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7A42C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22481" w:rsidR="00CB70C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2248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622481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2481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248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622481" w:rsidP="00DB3A95" w14:paraId="5544820E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622481" w:rsidP="00415FC5" w14:paraId="403E31B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042" w:rsidRPr="00622481" w:rsidP="00017042" w14:paraId="2D06497E" w14:textId="057E3F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мирового судьи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судебного участка № 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</w:t>
      </w:r>
      <w:r w:rsidRPr="00622481" w:rsidR="00DF2DC1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Сергеевич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622481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57655" w:rsidRPr="00622481" w:rsidP="00893800" w14:paraId="20E85135" w14:textId="505C2A40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Кикоть</w:t>
      </w:r>
      <w:r>
        <w:rPr>
          <w:rFonts w:ascii="Times New Roman" w:hAnsi="Times New Roman"/>
          <w:b/>
          <w:sz w:val="24"/>
          <w:szCs w:val="24"/>
        </w:rPr>
        <w:t xml:space="preserve"> Александры </w:t>
      </w:r>
      <w:r>
        <w:rPr>
          <w:rFonts w:ascii="Times New Roman" w:hAnsi="Times New Roman"/>
          <w:b/>
          <w:sz w:val="24"/>
          <w:szCs w:val="24"/>
        </w:rPr>
        <w:t>Алекс</w:t>
      </w:r>
      <w:r>
        <w:rPr>
          <w:rFonts w:ascii="Times New Roman" w:hAnsi="Times New Roman"/>
          <w:b/>
          <w:sz w:val="24"/>
          <w:szCs w:val="24"/>
        </w:rPr>
        <w:t>еевны</w:t>
      </w:r>
      <w:r w:rsidRPr="00622481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данные изъяты» </w:t>
      </w:r>
      <w:r w:rsidRPr="00622481">
        <w:rPr>
          <w:rFonts w:ascii="12" w:eastAsia="Times New Roman" w:hAnsi="12"/>
          <w:sz w:val="24"/>
          <w:szCs w:val="24"/>
          <w:lang w:eastAsia="ru-RU"/>
        </w:rPr>
        <w:t>по с</w:t>
      </w:r>
      <w:r w:rsidRPr="00622481" w:rsidR="00893800">
        <w:rPr>
          <w:rFonts w:ascii="12" w:eastAsia="Times New Roman" w:hAnsi="12"/>
          <w:sz w:val="24"/>
          <w:szCs w:val="24"/>
          <w:lang w:eastAsia="ru-RU"/>
        </w:rPr>
        <w:t>т. 1</w:t>
      </w:r>
      <w:r w:rsidRPr="00622481">
        <w:rPr>
          <w:rFonts w:ascii="12" w:eastAsia="Times New Roman" w:hAnsi="12"/>
          <w:sz w:val="24"/>
          <w:szCs w:val="24"/>
          <w:lang w:eastAsia="ru-RU"/>
        </w:rPr>
        <w:t>5</w:t>
      </w:r>
      <w:r w:rsidRPr="00622481" w:rsidR="00893800">
        <w:rPr>
          <w:rFonts w:ascii="12" w:eastAsia="Times New Roman" w:hAnsi="12"/>
          <w:sz w:val="24"/>
          <w:szCs w:val="24"/>
          <w:lang w:eastAsia="ru-RU"/>
        </w:rPr>
        <w:t>.</w:t>
      </w:r>
      <w:r w:rsidRPr="00622481">
        <w:rPr>
          <w:rFonts w:ascii="12" w:eastAsia="Times New Roman" w:hAnsi="12"/>
          <w:sz w:val="24"/>
          <w:szCs w:val="24"/>
          <w:lang w:eastAsia="ru-RU"/>
        </w:rPr>
        <w:t>5</w:t>
      </w:r>
      <w:r w:rsidRPr="00622481" w:rsidR="00893800">
        <w:rPr>
          <w:rFonts w:ascii="12" w:eastAsia="Times New Roman" w:hAnsi="12"/>
          <w:sz w:val="24"/>
          <w:szCs w:val="24"/>
          <w:lang w:eastAsia="ru-RU"/>
        </w:rPr>
        <w:t xml:space="preserve"> КоАП РФ</w:t>
      </w:r>
      <w:r w:rsidRPr="00622481">
        <w:rPr>
          <w:rFonts w:ascii="12" w:eastAsia="Times New Roman" w:hAnsi="12"/>
          <w:sz w:val="24"/>
          <w:szCs w:val="24"/>
          <w:lang w:eastAsia="ru-RU"/>
        </w:rPr>
        <w:t>,</w:t>
      </w:r>
    </w:p>
    <w:p w:rsidR="00D57655" w:rsidRPr="00622481" w:rsidP="00415FC5" w14:paraId="0B802ECE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4"/>
          <w:szCs w:val="24"/>
          <w:lang w:eastAsia="ru-RU"/>
        </w:rPr>
      </w:pPr>
      <w:r w:rsidRPr="00622481">
        <w:rPr>
          <w:rFonts w:ascii="12" w:eastAsia="Times New Roman" w:hAnsi="12"/>
          <w:b/>
          <w:sz w:val="24"/>
          <w:szCs w:val="24"/>
          <w:lang w:eastAsia="ru-RU"/>
        </w:rPr>
        <w:t>УСТАНОВИЛ:</w:t>
      </w:r>
    </w:p>
    <w:p w:rsidR="00D57655" w:rsidRPr="00622481" w:rsidP="00415FC5" w14:paraId="4F90526D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</w:p>
    <w:p w:rsidR="00017042" w:rsidRPr="00B67FE2" w:rsidP="00B67FE2" w14:paraId="6EB70546" w14:textId="5B2555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Кикоть А.А.</w:t>
      </w:r>
      <w:r w:rsidRPr="00B67FE2" w:rsidR="00B67F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A91977">
        <w:rPr>
          <w:rFonts w:ascii="Times New Roman" w:eastAsia="Times New Roman" w:hAnsi="Times New Roman"/>
          <w:sz w:val="24"/>
          <w:szCs w:val="24"/>
          <w:lang w:eastAsia="ru-RU"/>
        </w:rPr>
        <w:t>являясь</w:t>
      </w:r>
      <w:r w:rsidR="00B67FE2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главным бухгалтером </w:t>
      </w:r>
      <w:r w:rsidR="00B67FE2">
        <w:rPr>
          <w:rFonts w:ascii="Times New Roman" w:hAnsi="Times New Roman"/>
          <w:sz w:val="24"/>
          <w:szCs w:val="24"/>
        </w:rPr>
        <w:t xml:space="preserve">Муниципального бюджетного дошкольного </w:t>
      </w:r>
      <w:r w:rsidR="003E3F23">
        <w:rPr>
          <w:rFonts w:ascii="Times New Roman" w:hAnsi="Times New Roman"/>
          <w:sz w:val="24"/>
          <w:szCs w:val="24"/>
        </w:rPr>
        <w:t xml:space="preserve">образовательного </w:t>
      </w:r>
      <w:r w:rsidR="00B67FE2">
        <w:rPr>
          <w:rFonts w:ascii="Times New Roman" w:hAnsi="Times New Roman"/>
          <w:sz w:val="24"/>
          <w:szCs w:val="24"/>
        </w:rPr>
        <w:t xml:space="preserve">учреждения </w:t>
      </w:r>
      <w:r>
        <w:rPr>
          <w:rFonts w:ascii="Times New Roman" w:hAnsi="Times New Roman"/>
          <w:sz w:val="24"/>
          <w:szCs w:val="24"/>
        </w:rPr>
        <w:t>Серебрянская средняя общеобразовательная школа-детский сад»</w:t>
      </w:r>
      <w:r w:rsidRPr="00CB60C3" w:rsidR="00CB60C3">
        <w:rPr>
          <w:rFonts w:ascii="Times New Roman" w:hAnsi="Times New Roman"/>
          <w:sz w:val="24"/>
          <w:szCs w:val="24"/>
        </w:rPr>
        <w:t xml:space="preserve"> </w:t>
      </w:r>
      <w:r w:rsidR="00CB60C3">
        <w:rPr>
          <w:rFonts w:ascii="Times New Roman" w:hAnsi="Times New Roman"/>
          <w:sz w:val="24"/>
          <w:szCs w:val="24"/>
        </w:rPr>
        <w:t>Раздольненского района Республики Крым</w:t>
      </w:r>
      <w:r w:rsidRPr="00622481" w:rsidR="003E3F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A91977">
        <w:rPr>
          <w:rFonts w:ascii="Times New Roman" w:eastAsia="Times New Roman" w:hAnsi="Times New Roman"/>
          <w:sz w:val="24"/>
          <w:szCs w:val="24"/>
          <w:lang w:eastAsia="ru-RU"/>
        </w:rPr>
        <w:t xml:space="preserve">(ИНН: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9106006810</w:t>
      </w:r>
      <w:r w:rsidRPr="00622481" w:rsidR="00A91977">
        <w:rPr>
          <w:rFonts w:ascii="Times New Roman" w:eastAsia="Times New Roman" w:hAnsi="Times New Roman"/>
          <w:sz w:val="24"/>
          <w:szCs w:val="24"/>
          <w:lang w:eastAsia="ru-RU"/>
        </w:rPr>
        <w:t xml:space="preserve"> КПП: 910601001),</w:t>
      </w:r>
      <w:r w:rsidRPr="00622481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="00B67FE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нарушение законодательства о налогах и сборах, в части непредставления в установленный пунктом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431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Налогового кодекса РФ срок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первичного расчета по страховым взносам за 1 квартал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7FE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017042" w:rsidRPr="00622481" w:rsidP="006B0B72" w14:paraId="7E523AEC" w14:textId="52CA4A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</w:t>
      </w:r>
      <w:r w:rsidR="00BA2F1C">
        <w:rPr>
          <w:rFonts w:ascii="Times New Roman" w:eastAsia="Times New Roman" w:hAnsi="Times New Roman"/>
          <w:sz w:val="24"/>
          <w:szCs w:val="24"/>
          <w:lang w:eastAsia="ru-RU"/>
        </w:rPr>
        <w:t>первичного расчета по страховым взносам за 1 квартал</w:t>
      </w:r>
      <w:r w:rsidRPr="00622481" w:rsidR="00BA2F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2F1C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622481" w:rsidR="00BA2F1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Pr="006B0B72" w:rsidR="006B0B72">
        <w:rPr>
          <w:rFonts w:ascii="Times New Roman" w:hAnsi="Times New Roman"/>
          <w:sz w:val="24"/>
          <w:szCs w:val="24"/>
        </w:rPr>
        <w:t xml:space="preserve"> </w:t>
      </w:r>
      <w:r w:rsidR="0074611C">
        <w:rPr>
          <w:rFonts w:ascii="Times New Roman" w:hAnsi="Times New Roman"/>
          <w:sz w:val="24"/>
          <w:szCs w:val="24"/>
        </w:rPr>
        <w:t>МБДОУ «Серебрянская средняя общеобразовательная школа-детский сад» Раздольненского района Республики Крым</w:t>
      </w:r>
      <w:r w:rsidR="0011115A">
        <w:rPr>
          <w:rFonts w:ascii="Times New Roman" w:hAnsi="Times New Roman"/>
          <w:sz w:val="24"/>
          <w:szCs w:val="24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предоставлена по телекоммуникационным каналам связи с ЭЦП с нарушением сроков представления - </w:t>
      </w:r>
      <w:r w:rsidR="0074611C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22481" w:rsidR="005F020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4611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22481" w:rsidR="008A28E9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предельный срок предоставления которой не позднее </w:t>
      </w:r>
      <w:r w:rsidR="0074611C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4611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622481" w:rsidR="008A28E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410808">
        <w:rPr>
          <w:rFonts w:ascii="Times New Roman" w:eastAsia="Times New Roman" w:hAnsi="Times New Roman"/>
          <w:sz w:val="24"/>
          <w:szCs w:val="24"/>
          <w:lang w:eastAsia="ru-RU"/>
        </w:rPr>
        <w:t>включительно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622481" w:rsidR="008A28E9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Постановления </w:t>
      </w:r>
      <w:r w:rsidRPr="00622481" w:rsidR="00C84F0D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РФ от 02.04.2020 № 409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7D27C8" w:rsidP="007D27C8" w14:paraId="554B0A4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="0074611C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4611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622481" w:rsidR="00D63A4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совершения правонарушения является </w:t>
      </w:r>
      <w:r w:rsidR="0074611C">
        <w:rPr>
          <w:rFonts w:ascii="Times New Roman" w:hAnsi="Times New Roman"/>
          <w:sz w:val="24"/>
          <w:szCs w:val="24"/>
        </w:rPr>
        <w:t>МБДОУ «Серебрянская средняя общеобразовательная школа-детский сад» Раздольненского района Республики Крым</w:t>
      </w:r>
      <w:r w:rsidRPr="00622481" w:rsidR="00851567">
        <w:rPr>
          <w:rFonts w:ascii="12" w:eastAsia="Times New Roman" w:hAnsi="12"/>
          <w:sz w:val="24"/>
          <w:szCs w:val="24"/>
          <w:lang w:eastAsia="ru-RU"/>
        </w:rPr>
        <w:t>,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</w:t>
      </w:r>
      <w:r w:rsidRPr="00622481" w:rsidR="003C32E0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622481" w:rsidR="002B3D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</w:p>
    <w:p w:rsidR="002B3DD1" w:rsidRPr="00622481" w:rsidP="007D27C8" w14:paraId="2B4AA6A7" w14:textId="450113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zh-CN"/>
        </w:rPr>
        <w:t xml:space="preserve">В суде </w:t>
      </w:r>
      <w:r w:rsidR="0074611C">
        <w:rPr>
          <w:rFonts w:ascii="Times New Roman" w:eastAsia="Times New Roman" w:hAnsi="Times New Roman"/>
          <w:sz w:val="24"/>
          <w:szCs w:val="24"/>
          <w:lang w:eastAsia="ru-RU"/>
        </w:rPr>
        <w:t>Кикоть</w:t>
      </w:r>
      <w:r w:rsidR="0074611C">
        <w:rPr>
          <w:rFonts w:ascii="Times New Roman" w:eastAsia="Times New Roman" w:hAnsi="Times New Roman"/>
          <w:sz w:val="24"/>
          <w:szCs w:val="24"/>
          <w:lang w:eastAsia="ru-RU"/>
        </w:rPr>
        <w:t xml:space="preserve"> А.А.</w:t>
      </w:r>
      <w:r w:rsidR="006B0B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правонарушения признал</w:t>
      </w:r>
      <w:r w:rsidR="006B0B7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полном объеме, не оспаривал</w:t>
      </w:r>
      <w:r w:rsidR="006B0B7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обстоятельств, изложенных в протоколе.</w:t>
      </w:r>
    </w:p>
    <w:p w:rsidR="00017042" w:rsidRPr="00622481" w:rsidP="00D34242" w14:paraId="1F59CF4F" w14:textId="321675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74611C">
        <w:rPr>
          <w:rFonts w:ascii="Times New Roman" w:eastAsia="Times New Roman" w:hAnsi="Times New Roman"/>
          <w:sz w:val="24"/>
          <w:szCs w:val="24"/>
          <w:lang w:eastAsia="ru-RU"/>
        </w:rPr>
        <w:t>Кикоть А.А.</w:t>
      </w:r>
      <w:r w:rsidR="006B0B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6B0B72">
        <w:rPr>
          <w:rFonts w:ascii="Times New Roman" w:eastAsia="Times New Roman" w:hAnsi="Times New Roman"/>
          <w:sz w:val="24"/>
          <w:szCs w:val="24"/>
          <w:lang w:eastAsia="ru-RU"/>
        </w:rPr>
        <w:t>главный бухгалтер</w:t>
      </w:r>
      <w:r w:rsidRPr="00D34242" w:rsidR="00D34242">
        <w:rPr>
          <w:rFonts w:ascii="Times New Roman" w:hAnsi="Times New Roman"/>
          <w:sz w:val="24"/>
          <w:szCs w:val="24"/>
        </w:rPr>
        <w:t xml:space="preserve"> </w:t>
      </w:r>
      <w:r w:rsidR="0074611C">
        <w:rPr>
          <w:rFonts w:ascii="Times New Roman" w:hAnsi="Times New Roman"/>
          <w:sz w:val="24"/>
          <w:szCs w:val="24"/>
        </w:rPr>
        <w:t>МБДОУ «Серебрянская средняя общеобразовательная школа-детский сад» Раздольненского района Республики Крым</w:t>
      </w:r>
      <w:r w:rsidR="00AD74E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="00AD74E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правонарушение, предусмотре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нное ст. 15.5 Кодекса Российской Федерации об административных правонарушениях, а именно: непредставление в установленный пунктом </w:t>
      </w:r>
      <w:r w:rsidR="0074611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74611C">
        <w:rPr>
          <w:rFonts w:ascii="Times New Roman" w:eastAsia="Times New Roman" w:hAnsi="Times New Roman"/>
          <w:sz w:val="24"/>
          <w:szCs w:val="24"/>
          <w:lang w:eastAsia="ru-RU"/>
        </w:rPr>
        <w:t>431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Налогового кодекса РФ срок </w:t>
      </w:r>
      <w:r w:rsidR="0074611C">
        <w:rPr>
          <w:rFonts w:ascii="Times New Roman" w:eastAsia="Times New Roman" w:hAnsi="Times New Roman"/>
          <w:sz w:val="24"/>
          <w:szCs w:val="24"/>
          <w:lang w:eastAsia="ru-RU"/>
        </w:rPr>
        <w:t>первичного расчета по страховым взносам за 1 квартал</w:t>
      </w:r>
      <w:r w:rsidRPr="00622481" w:rsidR="007461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611C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622481" w:rsidR="0074611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27262" w:rsidP="00B27262" w14:paraId="34EE5C04" w14:textId="45B91C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74611C">
        <w:rPr>
          <w:rFonts w:ascii="Times New Roman" w:eastAsia="Times New Roman" w:hAnsi="Times New Roman"/>
          <w:sz w:val="24"/>
          <w:szCs w:val="24"/>
          <w:lang w:eastAsia="ru-RU"/>
        </w:rPr>
        <w:t>Кикоть А.А.</w:t>
      </w:r>
      <w:r w:rsidR="00AD74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подтверждается: сведениями протокола об административном правонарушении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622481" w:rsidR="00451D9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4611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4611C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22481" w:rsidR="00B61DF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74611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копией акта налоговой проверки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74611C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4611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22481" w:rsidR="003C1F2B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74611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; квитанцией о приеме налоговой декларации (расчета) в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электронном виде с указанием даты получения органом</w:t>
      </w:r>
      <w:r w:rsidRPr="00622481" w:rsidR="003C1F2B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622481" w:rsidR="0055042E">
        <w:rPr>
          <w:rFonts w:ascii="Times New Roman" w:eastAsia="Times New Roman" w:hAnsi="Times New Roman"/>
          <w:sz w:val="24"/>
          <w:szCs w:val="24"/>
          <w:lang w:eastAsia="ru-RU"/>
        </w:rPr>
        <w:t>копией</w:t>
      </w:r>
      <w:r w:rsidR="007555B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приказа </w:t>
      </w:r>
      <w:r w:rsidR="0074611C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FF08D1">
        <w:rPr>
          <w:rFonts w:ascii="Times New Roman" w:eastAsia="Times New Roman" w:hAnsi="Times New Roman"/>
          <w:sz w:val="24"/>
          <w:szCs w:val="24"/>
          <w:lang w:eastAsia="ru-RU"/>
        </w:rPr>
        <w:t>-К/дл</w:t>
      </w:r>
      <w:r w:rsidR="007555B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FF08D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4611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555B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4611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555BF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FF08D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555BF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555BF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работу </w:t>
      </w:r>
      <w:r w:rsidR="0074611C">
        <w:rPr>
          <w:rFonts w:ascii="Times New Roman" w:eastAsia="Times New Roman" w:hAnsi="Times New Roman"/>
          <w:sz w:val="24"/>
          <w:szCs w:val="24"/>
          <w:lang w:eastAsia="ru-RU"/>
        </w:rPr>
        <w:t>Кикоть А.А.</w:t>
      </w:r>
      <w:r w:rsidR="007555BF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должность</w:t>
      </w:r>
      <w:r w:rsidR="003D6AC8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3D6AC8">
        <w:rPr>
          <w:rFonts w:ascii="Times New Roman" w:eastAsia="Times New Roman" w:hAnsi="Times New Roman"/>
          <w:sz w:val="24"/>
          <w:szCs w:val="24"/>
          <w:lang w:eastAsia="ru-RU"/>
        </w:rPr>
        <w:t xml:space="preserve"> бух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3D6AC8">
        <w:rPr>
          <w:rFonts w:ascii="Times New Roman" w:eastAsia="Times New Roman" w:hAnsi="Times New Roman"/>
          <w:sz w:val="24"/>
          <w:szCs w:val="24"/>
          <w:lang w:eastAsia="ru-RU"/>
        </w:rPr>
        <w:t xml:space="preserve">алтера </w:t>
      </w:r>
      <w:r w:rsidR="0074611C">
        <w:rPr>
          <w:rFonts w:ascii="Times New Roman" w:hAnsi="Times New Roman"/>
          <w:sz w:val="24"/>
          <w:szCs w:val="24"/>
        </w:rPr>
        <w:t>МБДОУ «Серебрянская средняя общеобразовательная школа-детский сад» Раздольненского района Республики Крым</w:t>
      </w:r>
      <w:r>
        <w:rPr>
          <w:rFonts w:ascii="Times New Roman" w:hAnsi="Times New Roman"/>
          <w:sz w:val="24"/>
          <w:szCs w:val="24"/>
        </w:rPr>
        <w:t xml:space="preserve">; копией должностной инструкции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главного бухгалтера </w:t>
      </w:r>
      <w:r w:rsidR="0074611C">
        <w:rPr>
          <w:rFonts w:ascii="Times New Roman" w:hAnsi="Times New Roman"/>
          <w:sz w:val="24"/>
          <w:szCs w:val="24"/>
        </w:rPr>
        <w:t>МБДОУ «Серебрянская средняя общеобразовательная школа-детский сад» Раздольненского района Республики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4611C" w:rsidRPr="0074611C" w:rsidP="0074611C" w14:paraId="658AE80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11C">
        <w:rPr>
          <w:rFonts w:ascii="Times New Roman" w:eastAsia="Times New Roman" w:hAnsi="Times New Roman"/>
          <w:sz w:val="24"/>
          <w:szCs w:val="24"/>
          <w:lang w:eastAsia="ru-RU"/>
        </w:rPr>
        <w:t>Согласно абз. 7 п. 1 ст. 80 Налогового Кодекса Россий</w:t>
      </w:r>
      <w:r w:rsidRPr="0074611C">
        <w:rPr>
          <w:rFonts w:ascii="Times New Roman" w:eastAsia="Times New Roman" w:hAnsi="Times New Roman"/>
          <w:sz w:val="24"/>
          <w:szCs w:val="24"/>
          <w:lang w:eastAsia="ru-RU"/>
        </w:rPr>
        <w:t>ской Федерации (далее НК РФ) 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</w:t>
      </w:r>
      <w:r w:rsidRPr="0074611C">
        <w:rPr>
          <w:rFonts w:ascii="Times New Roman" w:eastAsia="Times New Roman" w:hAnsi="Times New Roman"/>
          <w:sz w:val="24"/>
          <w:szCs w:val="24"/>
          <w:lang w:eastAsia="ru-RU"/>
        </w:rPr>
        <w:t>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 страховых взносов и о других данных, служащих основанием для исчисления и уп</w:t>
      </w:r>
      <w:r w:rsidRPr="0074611C">
        <w:rPr>
          <w:rFonts w:ascii="Times New Roman" w:eastAsia="Times New Roman" w:hAnsi="Times New Roman"/>
          <w:sz w:val="24"/>
          <w:szCs w:val="24"/>
          <w:lang w:eastAsia="ru-RU"/>
        </w:rPr>
        <w:t>латы страховых взносов, если иное не предусмотрено НК РФ. Расчет по страховым взносам представляется в случаях, предусмотренных главой 34 НК РФ.</w:t>
      </w:r>
    </w:p>
    <w:p w:rsidR="0074611C" w:rsidRPr="0074611C" w:rsidP="0074611C" w14:paraId="1CF3FD6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11C">
        <w:rPr>
          <w:rFonts w:ascii="Times New Roman" w:eastAsia="Times New Roman" w:hAnsi="Times New Roman"/>
          <w:sz w:val="24"/>
          <w:szCs w:val="24"/>
          <w:lang w:eastAsia="ru-RU"/>
        </w:rPr>
        <w:t>На основании п.6 ст.80 НК РФ налоговая декларация (расчет) представляется в установленные законодательством о н</w:t>
      </w:r>
      <w:r w:rsidRPr="0074611C">
        <w:rPr>
          <w:rFonts w:ascii="Times New Roman" w:eastAsia="Times New Roman" w:hAnsi="Times New Roman"/>
          <w:sz w:val="24"/>
          <w:szCs w:val="24"/>
          <w:lang w:eastAsia="ru-RU"/>
        </w:rPr>
        <w:t>алогах и сборах сроки.</w:t>
      </w:r>
    </w:p>
    <w:p w:rsidR="0074611C" w:rsidRPr="0074611C" w:rsidP="0074611C" w14:paraId="574C4B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11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абз. 1 п. 7 статьи 431 НК РФ плательщики, указанные в подпункте 1 пункта 1 статьи 419 НК РФ (за исключением физических лиц, производящих выплаты, указанные в подпункте 3 пункта 3 статьи 422 НК РФ), представляют расче</w:t>
      </w:r>
      <w:r w:rsidRPr="0074611C">
        <w:rPr>
          <w:rFonts w:ascii="Times New Roman" w:eastAsia="Times New Roman" w:hAnsi="Times New Roman"/>
          <w:sz w:val="24"/>
          <w:szCs w:val="24"/>
          <w:lang w:eastAsia="ru-RU"/>
        </w:rPr>
        <w:t>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</w:t>
      </w:r>
      <w:r w:rsidRPr="0074611C">
        <w:rPr>
          <w:rFonts w:ascii="Times New Roman" w:eastAsia="Times New Roman" w:hAnsi="Times New Roman"/>
          <w:sz w:val="24"/>
          <w:szCs w:val="24"/>
          <w:lang w:eastAsia="ru-RU"/>
        </w:rPr>
        <w:t>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17042" w:rsidRPr="00622481" w:rsidP="0074611C" w14:paraId="0B403AE7" w14:textId="10FFCE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11C">
        <w:rPr>
          <w:rFonts w:ascii="Times New Roman" w:eastAsia="Times New Roman" w:hAnsi="Times New Roman"/>
          <w:sz w:val="24"/>
          <w:szCs w:val="24"/>
          <w:lang w:eastAsia="ru-RU"/>
        </w:rPr>
        <w:t>Отчетными периодами признаются первый квартал, полугодие, девять месяцев календарного года п. 2 ст. 423 НК РФ.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7042" w:rsidRPr="00622481" w:rsidP="00017042" w14:paraId="3A2073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Согласно ст.15.5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сту учета.</w:t>
      </w:r>
    </w:p>
    <w:p w:rsidR="00017042" w:rsidRPr="00622481" w:rsidP="00017042" w14:paraId="09FBEF90" w14:textId="6B807025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B070D7">
        <w:rPr>
          <w:rFonts w:ascii="Times New Roman" w:eastAsia="Times New Roman" w:hAnsi="Times New Roman"/>
          <w:sz w:val="24"/>
          <w:szCs w:val="24"/>
          <w:lang w:eastAsia="ru-RU"/>
        </w:rPr>
        <w:t>Кикоть А.А.</w:t>
      </w:r>
      <w:r w:rsidR="00B272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017042" w:rsidRPr="00622481" w:rsidP="00017042" w14:paraId="212216AB" w14:textId="200F2743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и считает необходимым назначить </w:t>
      </w:r>
      <w:r w:rsidR="00B070D7">
        <w:rPr>
          <w:rFonts w:ascii="Times New Roman" w:eastAsia="Times New Roman" w:hAnsi="Times New Roman"/>
          <w:sz w:val="24"/>
          <w:szCs w:val="24"/>
          <w:lang w:eastAsia="ru-RU"/>
        </w:rPr>
        <w:t>Кикоть А.А.</w:t>
      </w:r>
      <w:r w:rsidR="00B272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предупреждения.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</w:t>
      </w:r>
    </w:p>
    <w:p w:rsidR="00017042" w:rsidRPr="00622481" w:rsidP="00017042" w14:paraId="33CC702B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5, 29.9, 29.10 КоАП РФ, мировой судья</w:t>
      </w:r>
    </w:p>
    <w:p w:rsidR="00017042" w:rsidRPr="00622481" w:rsidP="00017042" w14:paraId="44F7F77D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7042" w:rsidRPr="00622481" w:rsidP="00017042" w14:paraId="77DE566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62248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17042" w:rsidRPr="00622481" w:rsidP="00017042" w14:paraId="27A52E5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7042" w:rsidRPr="00622481" w:rsidP="00017042" w14:paraId="06EEBA29" w14:textId="4BB6B75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Кикоть Александру Алексеевну</w:t>
      </w:r>
      <w:r w:rsidRPr="00622481" w:rsidR="00B272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224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B27262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B27262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административное наказание в виде предупреждения.</w:t>
      </w:r>
    </w:p>
    <w:p w:rsidR="00017042" w:rsidRPr="00622481" w:rsidP="00017042" w14:paraId="0F687D7B" w14:textId="3AABAF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="00B070D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района.</w:t>
      </w:r>
    </w:p>
    <w:p w:rsidR="00017042" w:rsidRPr="00622481" w:rsidP="00017042" w14:paraId="36A28F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70D7" w:rsidRPr="00B070D7" w:rsidP="00B070D7" w14:paraId="5E52E6F1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B070D7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</w:t>
      </w:r>
      <w:r w:rsidRPr="00B070D7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</w:t>
      </w:r>
      <w:r w:rsidRPr="00B070D7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p w:rsidR="00AF2388" w:rsidRPr="00622481" w:rsidP="00B070D7" w14:paraId="5DBC78AD" w14:textId="697838E8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17042"/>
    <w:rsid w:val="00044724"/>
    <w:rsid w:val="000A5D8F"/>
    <w:rsid w:val="000C761D"/>
    <w:rsid w:val="000F2923"/>
    <w:rsid w:val="0011115A"/>
    <w:rsid w:val="00140713"/>
    <w:rsid w:val="00172AE8"/>
    <w:rsid w:val="00191F7F"/>
    <w:rsid w:val="00197E31"/>
    <w:rsid w:val="001C17B4"/>
    <w:rsid w:val="001E6E3F"/>
    <w:rsid w:val="00264088"/>
    <w:rsid w:val="002B3DD1"/>
    <w:rsid w:val="002C0B11"/>
    <w:rsid w:val="0034511C"/>
    <w:rsid w:val="003A5AC3"/>
    <w:rsid w:val="003C1F2B"/>
    <w:rsid w:val="003C32E0"/>
    <w:rsid w:val="003D6AC8"/>
    <w:rsid w:val="003E3F23"/>
    <w:rsid w:val="00410808"/>
    <w:rsid w:val="00415FC5"/>
    <w:rsid w:val="00451D94"/>
    <w:rsid w:val="004851E1"/>
    <w:rsid w:val="0048557B"/>
    <w:rsid w:val="004B49CB"/>
    <w:rsid w:val="004C5A9F"/>
    <w:rsid w:val="004E17DB"/>
    <w:rsid w:val="00546C5E"/>
    <w:rsid w:val="0055042E"/>
    <w:rsid w:val="00555CEC"/>
    <w:rsid w:val="005946AE"/>
    <w:rsid w:val="005E24F8"/>
    <w:rsid w:val="005F0208"/>
    <w:rsid w:val="00601898"/>
    <w:rsid w:val="00622481"/>
    <w:rsid w:val="00626880"/>
    <w:rsid w:val="0064756A"/>
    <w:rsid w:val="00650274"/>
    <w:rsid w:val="006867E6"/>
    <w:rsid w:val="00687EA2"/>
    <w:rsid w:val="006B0B72"/>
    <w:rsid w:val="006B6D26"/>
    <w:rsid w:val="006C7CD2"/>
    <w:rsid w:val="0074611C"/>
    <w:rsid w:val="007555BF"/>
    <w:rsid w:val="00767367"/>
    <w:rsid w:val="00790E1F"/>
    <w:rsid w:val="007A42C0"/>
    <w:rsid w:val="007D27C8"/>
    <w:rsid w:val="007E3519"/>
    <w:rsid w:val="00851567"/>
    <w:rsid w:val="008636F1"/>
    <w:rsid w:val="00893800"/>
    <w:rsid w:val="008A28E9"/>
    <w:rsid w:val="009057A4"/>
    <w:rsid w:val="00972027"/>
    <w:rsid w:val="00973445"/>
    <w:rsid w:val="0099759A"/>
    <w:rsid w:val="009B4DC4"/>
    <w:rsid w:val="00A351B1"/>
    <w:rsid w:val="00A91977"/>
    <w:rsid w:val="00AB5DB9"/>
    <w:rsid w:val="00AD08B2"/>
    <w:rsid w:val="00AD74E0"/>
    <w:rsid w:val="00AF2388"/>
    <w:rsid w:val="00B042FC"/>
    <w:rsid w:val="00B070D7"/>
    <w:rsid w:val="00B17A1C"/>
    <w:rsid w:val="00B246C9"/>
    <w:rsid w:val="00B27262"/>
    <w:rsid w:val="00B61DF7"/>
    <w:rsid w:val="00B65521"/>
    <w:rsid w:val="00B67FE2"/>
    <w:rsid w:val="00BA2F1C"/>
    <w:rsid w:val="00BD7027"/>
    <w:rsid w:val="00C25860"/>
    <w:rsid w:val="00C61E94"/>
    <w:rsid w:val="00C74A69"/>
    <w:rsid w:val="00C84F0D"/>
    <w:rsid w:val="00C86A45"/>
    <w:rsid w:val="00CB0457"/>
    <w:rsid w:val="00CB60C3"/>
    <w:rsid w:val="00CB70C5"/>
    <w:rsid w:val="00CD1574"/>
    <w:rsid w:val="00D20394"/>
    <w:rsid w:val="00D34242"/>
    <w:rsid w:val="00D57655"/>
    <w:rsid w:val="00D63A4E"/>
    <w:rsid w:val="00D729F8"/>
    <w:rsid w:val="00DB3A95"/>
    <w:rsid w:val="00DE7168"/>
    <w:rsid w:val="00DF2DC1"/>
    <w:rsid w:val="00E22C02"/>
    <w:rsid w:val="00E44241"/>
    <w:rsid w:val="00E565A0"/>
    <w:rsid w:val="00E77A8A"/>
    <w:rsid w:val="00E92506"/>
    <w:rsid w:val="00ED177C"/>
    <w:rsid w:val="00F24828"/>
    <w:rsid w:val="00FF0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5AF49F-6911-4F16-9196-6D74C4E7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C0B1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C0B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