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AD1262" w:rsidP="0047764B" w14:paraId="5F3C06A4" w14:textId="3085AD9F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91MS0068-01-2025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-00</w:t>
      </w:r>
      <w:r w:rsidR="00AA12E4">
        <w:rPr>
          <w:rFonts w:ascii="Times New Roman" w:eastAsia="Times New Roman" w:hAnsi="Times New Roman"/>
          <w:sz w:val="28"/>
          <w:szCs w:val="28"/>
          <w:lang w:val="uk-UA" w:eastAsia="ru-RU"/>
        </w:rPr>
        <w:t>0054</w:t>
      </w:r>
      <w:r w:rsidRPr="00AD1262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="00AA12E4">
        <w:rPr>
          <w:rFonts w:ascii="Times New Roman" w:eastAsia="Times New Roman" w:hAnsi="Times New Roman"/>
          <w:sz w:val="28"/>
          <w:szCs w:val="28"/>
          <w:lang w:val="uk-UA" w:eastAsia="ru-RU"/>
        </w:rPr>
        <w:t>96</w:t>
      </w:r>
    </w:p>
    <w:p w:rsidR="00076288" w:rsidRPr="00AD1262" w:rsidP="0047764B" w14:paraId="1CD7B246" w14:textId="3912A64C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D1262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="00AA12E4"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="00120994">
        <w:rPr>
          <w:rFonts w:ascii="Times New Roman" w:eastAsia="Times New Roman" w:hAnsi="Times New Roman"/>
          <w:sz w:val="28"/>
          <w:szCs w:val="28"/>
          <w:lang w:val="uk-UA" w:eastAsia="ru-RU"/>
        </w:rPr>
        <w:t>/2025</w:t>
      </w:r>
    </w:p>
    <w:p w:rsidR="00076288" w:rsidRPr="00AD1262" w:rsidP="0047764B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AD1262" w:rsidP="0047764B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AD1262" w:rsidP="0047764B" w14:paraId="62EB6A88" w14:textId="1F53431F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 янва</w:t>
      </w:r>
      <w:r w:rsidRPr="00AD1262" w:rsidR="00630568">
        <w:rPr>
          <w:rFonts w:ascii="Times New Roman" w:eastAsia="Times New Roman" w:hAnsi="Times New Roman"/>
          <w:sz w:val="28"/>
          <w:szCs w:val="28"/>
          <w:lang w:eastAsia="ru-RU"/>
        </w:rPr>
        <w:t>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 w:rsidR="00C80A4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Республика Крым, Раздольненский район,</w:t>
      </w:r>
    </w:p>
    <w:p w:rsidR="00076288" w:rsidRPr="00AD1262" w:rsidP="0047764B" w14:paraId="7C62D598" w14:textId="77777777">
      <w:pPr>
        <w:spacing w:after="0" w:line="240" w:lineRule="atLeast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AD1262" w:rsidP="0047764B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AD1262" w:rsidP="0047764B" w14:paraId="424CB9C2" w14:textId="176A95C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AD1262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AD1262">
        <w:rPr>
          <w:rFonts w:ascii="Times New Roman" w:hAnsi="Times New Roman"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120994" w:rsidP="00120994" w14:paraId="0955DF52" w14:textId="5B7B9998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AD1262" w:rsidR="00B45460">
        <w:rPr>
          <w:rFonts w:ascii="Times New Roman" w:hAnsi="Times New Roman"/>
          <w:b/>
          <w:sz w:val="28"/>
          <w:szCs w:val="28"/>
        </w:rPr>
        <w:t xml:space="preserve">, </w:t>
      </w:r>
      <w:r w:rsidR="00913CDB"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D1262" w:rsidP="00120994" w14:paraId="75B9625A" w14:textId="7F3AAEEE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AD1262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D1262" w:rsidP="0047764B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D1262" w:rsidP="0047764B" w14:paraId="4B4C522D" w14:textId="269D9E2D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17</w:t>
      </w:r>
      <w:r w:rsidRPr="00AD1262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октября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D1262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D1262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="00913CDB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D1262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D23D1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AD1262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D1262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766877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России по Раздольненскому району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07.08</w:t>
      </w:r>
      <w:r w:rsidRPr="00AD1262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20.21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D1262" w:rsidP="0047764B" w14:paraId="2738AFB1" w14:textId="4672306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D1262" w:rsidP="0047764B" w14:paraId="428F4008" w14:textId="053348E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AD1262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AD1262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AD1262" w:rsidP="0047764B" w14:paraId="0177D5C1" w14:textId="790492CD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D1262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AD1262" w:rsidP="0047764B" w14:paraId="55851E6F" w14:textId="5F09278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D1262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D1262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AD1262" w:rsidP="0047764B" w14:paraId="0E52F771" w14:textId="02C4B95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AD1262" w:rsidR="006A52B2">
        <w:rPr>
          <w:rFonts w:ascii="Times New Roman" w:eastAsia="Times New Roman" w:hAnsi="Times New Roman"/>
          <w:sz w:val="28"/>
          <w:szCs w:val="28"/>
          <w:lang w:eastAsia="ru-RU"/>
        </w:rPr>
        <w:t xml:space="preserve">шении </w:t>
      </w:r>
      <w:r w:rsidR="00913CDB">
        <w:rPr>
          <w:rFonts w:ascii="Times New Roman" w:hAnsi="Times New Roman"/>
          <w:bCs/>
          <w:sz w:val="28"/>
          <w:szCs w:val="28"/>
        </w:rPr>
        <w:t>«данные изъяты»</w:t>
      </w:r>
      <w:r w:rsidR="00913CDB">
        <w:rPr>
          <w:rFonts w:ascii="Times New Roman" w:hAnsi="Times New Roman"/>
          <w:bCs/>
          <w:sz w:val="28"/>
          <w:szCs w:val="28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AD1262" w:rsidP="0047764B" w14:paraId="1FEB579C" w14:textId="3E054780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объяснениями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AD1262" w:rsidR="00B45460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AD1262" w:rsidP="0047764B" w14:paraId="228CBFEF" w14:textId="4C3ABCE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ОУУиПДН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Раздольненскому району от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07.08.</w:t>
      </w:r>
      <w:r w:rsidRPr="00AD1262" w:rsidR="00AD1262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по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ст. 20.21</w:t>
      </w:r>
      <w:r w:rsidRPr="00AD1262" w:rsid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 w:rsidR="008C0A7F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576A42" w:rsidRPr="00AD1262" w:rsidP="0047764B" w14:paraId="381D5197" w14:textId="10EC0F4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рапортом УУП ОУУП и ПДН ОМВД России по Раздольненскому району от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26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11</w:t>
      </w:r>
      <w:r w:rsidRPr="00AD1262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AD1262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630568" w:rsidRPr="00AD1262" w:rsidP="0047764B" w14:paraId="33229F46" w14:textId="7E9103A9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-письменными объяснениями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Бухарова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 xml:space="preserve"> Р.Я.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20994">
        <w:rPr>
          <w:rFonts w:ascii="Times New Roman" w:eastAsia="Times New Roman" w:hAnsi="Times New Roman"/>
          <w:sz w:val="28"/>
          <w:szCs w:val="28"/>
          <w:lang w:eastAsia="ru-RU"/>
        </w:rPr>
        <w:t>26.11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.2024;</w:t>
      </w:r>
    </w:p>
    <w:p w:rsidR="00BF3CD3" w:rsidRPr="00AD1262" w:rsidP="0047764B" w14:paraId="6EFC7B62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ответственности;</w:t>
      </w:r>
    </w:p>
    <w:p w:rsidR="00550665" w:rsidRPr="00AD1262" w:rsidP="0047764B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D1262" w:rsidP="0047764B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AD1262" w:rsidP="0047764B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D1262" w:rsidP="0047764B" w14:paraId="7F30A73A" w14:textId="659F2080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D1262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D1262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AD1262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>в</w:t>
      </w:r>
      <w:r w:rsidRPr="00AD1262" w:rsidR="0006625D">
        <w:rPr>
          <w:rFonts w:ascii="Times New Roman" w:eastAsia="Times New Roman" w:hAnsi="Times New Roman"/>
          <w:sz w:val="28"/>
          <w:szCs w:val="28"/>
          <w:lang w:eastAsia="zh-CN"/>
        </w:rPr>
        <w:t xml:space="preserve"> содеянном.</w:t>
      </w:r>
    </w:p>
    <w:p w:rsidR="00AB0FC5" w:rsidP="00AB0FC5" w14:paraId="0246C387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D1262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D1262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D1262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D1262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правонарушения в течени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года.</w:t>
      </w:r>
    </w:p>
    <w:p w:rsidR="00BA67A7" w:rsidRPr="00AD1262" w:rsidP="0047764B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D1262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AD126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AD1262" w:rsidP="0047764B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D1262" w:rsidP="0047764B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AD1262" w:rsidP="0047764B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D1262" w:rsidRPr="00AD1262" w:rsidP="00AD1262" w14:paraId="7D548CCF" w14:textId="44EED33B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Бухарова</w:t>
      </w:r>
      <w:r>
        <w:rPr>
          <w:rFonts w:ascii="Times New Roman" w:hAnsi="Times New Roman"/>
          <w:b/>
          <w:sz w:val="28"/>
          <w:szCs w:val="28"/>
        </w:rPr>
        <w:t xml:space="preserve"> Руслана </w:t>
      </w:r>
      <w:r>
        <w:rPr>
          <w:rFonts w:ascii="Times New Roman" w:hAnsi="Times New Roman"/>
          <w:b/>
          <w:sz w:val="28"/>
          <w:szCs w:val="28"/>
        </w:rPr>
        <w:t>Яшиновича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AD12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AD1262">
        <w:rPr>
          <w:rFonts w:ascii="Times New Roman" w:hAnsi="Times New Roman"/>
          <w:sz w:val="28"/>
          <w:szCs w:val="28"/>
        </w:rPr>
        <w:t>предусмотренного ч. 1 ст. 20.25 Кодекса Российской Федерации об административных правонарушениях и назначить ему наказание виде административного штрафа в размере 1 000 (одна тысяча) рублей.</w:t>
      </w:r>
    </w:p>
    <w:p w:rsidR="00AD1262" w:rsidRPr="00AD1262" w:rsidP="00AD1262" w14:paraId="2FAAE0B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D1262" w:rsidRPr="00AD1262" w:rsidP="00AD1262" w14:paraId="497C1F41" w14:textId="20B09113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Штраф подлежит оплате по следующим реквизитам: </w:t>
      </w:r>
      <w:r w:rsidR="00913CDB">
        <w:rPr>
          <w:rFonts w:ascii="Times New Roman" w:hAnsi="Times New Roman"/>
          <w:bCs/>
          <w:sz w:val="28"/>
          <w:szCs w:val="28"/>
        </w:rPr>
        <w:t>«данные изъяты»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D1262" w:rsidRPr="00AD1262" w:rsidP="00AD1262" w14:paraId="39C7D8BB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D1262" w:rsidRPr="00AD1262" w:rsidP="00AD1262" w14:paraId="42D248C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D1262" w:rsidRPr="00AD1262" w:rsidP="00AD1262" w14:paraId="183F327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D1262" w:rsidRPr="00AD1262" w:rsidP="00AD1262" w14:paraId="4B7FEB3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1262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 в Раздольненский районный суд Республики Крым в течение десяти дней со дня вручения или получения копии постановления.</w:t>
      </w:r>
    </w:p>
    <w:p w:rsidR="00643CD4" w:rsidP="00AD1262" w14:paraId="1C23548F" w14:textId="7777777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47764B" w:rsidRPr="00AD1262" w:rsidP="00AD1262" w14:paraId="08E7D2ED" w14:textId="385A5AA7">
      <w:pPr>
        <w:widowControl w:val="0"/>
        <w:suppressAutoHyphens/>
        <w:spacing w:after="0" w:line="240" w:lineRule="atLeast"/>
        <w:ind w:firstLine="708"/>
        <w:jc w:val="both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D1262">
        <w:rPr>
          <w:rFonts w:ascii="Times New Roman" w:eastAsia="Tahoma" w:hAnsi="Times New Roman"/>
          <w:b/>
          <w:sz w:val="28"/>
          <w:szCs w:val="28"/>
          <w:lang w:eastAsia="zh-CN"/>
        </w:rPr>
        <w:tab/>
        <w:t>Бекиров Л.Р.</w:t>
      </w:r>
    </w:p>
    <w:p w:rsidR="0047764B" w:rsidRPr="00AD1262" w:rsidP="0047764B" w14:paraId="519C0F09" w14:textId="77777777">
      <w:pPr>
        <w:widowControl w:val="0"/>
        <w:tabs>
          <w:tab w:val="left" w:pos="1701"/>
        </w:tabs>
        <w:suppressAutoHyphens/>
        <w:spacing w:after="0" w:line="240" w:lineRule="atLeast"/>
        <w:rPr>
          <w:rFonts w:ascii="Times New Roman" w:hAnsi="Times New Roman"/>
          <w:b/>
          <w:color w:val="000000"/>
          <w:sz w:val="28"/>
          <w:szCs w:val="28"/>
        </w:rPr>
      </w:pPr>
    </w:p>
    <w:p w:rsidR="00412568" w:rsidRPr="00AD1262" w:rsidP="0047764B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197C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F1775"/>
    <w:rsid w:val="000F2923"/>
    <w:rsid w:val="000F2BEA"/>
    <w:rsid w:val="000F53BA"/>
    <w:rsid w:val="00103412"/>
    <w:rsid w:val="00113908"/>
    <w:rsid w:val="00120994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61E0D"/>
    <w:rsid w:val="00175183"/>
    <w:rsid w:val="0018643C"/>
    <w:rsid w:val="00194DD9"/>
    <w:rsid w:val="001B5843"/>
    <w:rsid w:val="001C540C"/>
    <w:rsid w:val="001C797A"/>
    <w:rsid w:val="001D3439"/>
    <w:rsid w:val="001E3E09"/>
    <w:rsid w:val="001E5CC0"/>
    <w:rsid w:val="001F4945"/>
    <w:rsid w:val="001F5750"/>
    <w:rsid w:val="001F6B19"/>
    <w:rsid w:val="0021023C"/>
    <w:rsid w:val="00210272"/>
    <w:rsid w:val="00216AF8"/>
    <w:rsid w:val="002247B0"/>
    <w:rsid w:val="002311D2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D67CC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511BF"/>
    <w:rsid w:val="00353F59"/>
    <w:rsid w:val="0036326A"/>
    <w:rsid w:val="00366FC9"/>
    <w:rsid w:val="00371F50"/>
    <w:rsid w:val="00383E0B"/>
    <w:rsid w:val="00397F8A"/>
    <w:rsid w:val="003A1773"/>
    <w:rsid w:val="003B1347"/>
    <w:rsid w:val="003B626F"/>
    <w:rsid w:val="003C5838"/>
    <w:rsid w:val="003C67C1"/>
    <w:rsid w:val="003D29CC"/>
    <w:rsid w:val="003E604D"/>
    <w:rsid w:val="003F2C3F"/>
    <w:rsid w:val="00407B46"/>
    <w:rsid w:val="00412568"/>
    <w:rsid w:val="004127A0"/>
    <w:rsid w:val="00414085"/>
    <w:rsid w:val="00415FC5"/>
    <w:rsid w:val="0042163E"/>
    <w:rsid w:val="00437189"/>
    <w:rsid w:val="00446EAC"/>
    <w:rsid w:val="00447427"/>
    <w:rsid w:val="004652F6"/>
    <w:rsid w:val="00466C6D"/>
    <w:rsid w:val="0047764B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2189"/>
    <w:rsid w:val="0053289B"/>
    <w:rsid w:val="00547A34"/>
    <w:rsid w:val="00550665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292E"/>
    <w:rsid w:val="00643CD4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3DDF"/>
    <w:rsid w:val="006C0A1E"/>
    <w:rsid w:val="006C136D"/>
    <w:rsid w:val="006C7CD2"/>
    <w:rsid w:val="006D1C1D"/>
    <w:rsid w:val="006D2EFF"/>
    <w:rsid w:val="006D6E9B"/>
    <w:rsid w:val="006E1C31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672A0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13CDB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71AB8"/>
    <w:rsid w:val="00A81EE5"/>
    <w:rsid w:val="00A918D0"/>
    <w:rsid w:val="00A95F48"/>
    <w:rsid w:val="00A96F7A"/>
    <w:rsid w:val="00AA023F"/>
    <w:rsid w:val="00AA12E4"/>
    <w:rsid w:val="00AA663E"/>
    <w:rsid w:val="00AA7A07"/>
    <w:rsid w:val="00AB04EA"/>
    <w:rsid w:val="00AB0FC5"/>
    <w:rsid w:val="00AB2D3C"/>
    <w:rsid w:val="00AB5DB9"/>
    <w:rsid w:val="00AD08B2"/>
    <w:rsid w:val="00AD1262"/>
    <w:rsid w:val="00AD1669"/>
    <w:rsid w:val="00B042FC"/>
    <w:rsid w:val="00B1383C"/>
    <w:rsid w:val="00B17A1C"/>
    <w:rsid w:val="00B25619"/>
    <w:rsid w:val="00B34A9D"/>
    <w:rsid w:val="00B42DD2"/>
    <w:rsid w:val="00B44B10"/>
    <w:rsid w:val="00B45460"/>
    <w:rsid w:val="00B5385B"/>
    <w:rsid w:val="00B628BD"/>
    <w:rsid w:val="00B87400"/>
    <w:rsid w:val="00B9193C"/>
    <w:rsid w:val="00B953DD"/>
    <w:rsid w:val="00B96A7C"/>
    <w:rsid w:val="00B96E87"/>
    <w:rsid w:val="00BA67A7"/>
    <w:rsid w:val="00BF3CD3"/>
    <w:rsid w:val="00BF6982"/>
    <w:rsid w:val="00C02988"/>
    <w:rsid w:val="00C04BED"/>
    <w:rsid w:val="00C16DA5"/>
    <w:rsid w:val="00C4047B"/>
    <w:rsid w:val="00C40BB6"/>
    <w:rsid w:val="00C56ADD"/>
    <w:rsid w:val="00C6556B"/>
    <w:rsid w:val="00C71FD6"/>
    <w:rsid w:val="00C80048"/>
    <w:rsid w:val="00C80A4F"/>
    <w:rsid w:val="00C86A45"/>
    <w:rsid w:val="00CA535E"/>
    <w:rsid w:val="00CB0457"/>
    <w:rsid w:val="00CB5941"/>
    <w:rsid w:val="00CC78BB"/>
    <w:rsid w:val="00CD06CE"/>
    <w:rsid w:val="00CE172A"/>
    <w:rsid w:val="00CE4F57"/>
    <w:rsid w:val="00CF76FA"/>
    <w:rsid w:val="00D00537"/>
    <w:rsid w:val="00D00C74"/>
    <w:rsid w:val="00D04F88"/>
    <w:rsid w:val="00D23D1F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6044"/>
    <w:rsid w:val="00D968E6"/>
    <w:rsid w:val="00DA6522"/>
    <w:rsid w:val="00DB2F23"/>
    <w:rsid w:val="00DB3A95"/>
    <w:rsid w:val="00DB74C9"/>
    <w:rsid w:val="00DC749A"/>
    <w:rsid w:val="00DD44D0"/>
    <w:rsid w:val="00DD493C"/>
    <w:rsid w:val="00DE1A96"/>
    <w:rsid w:val="00DE6C5C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4241"/>
    <w:rsid w:val="00E72081"/>
    <w:rsid w:val="00E87058"/>
    <w:rsid w:val="00EA3431"/>
    <w:rsid w:val="00EB112C"/>
    <w:rsid w:val="00EB2BD9"/>
    <w:rsid w:val="00ED0D2F"/>
    <w:rsid w:val="00ED1AD3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76A1E"/>
    <w:rsid w:val="00F8163F"/>
    <w:rsid w:val="00F95014"/>
    <w:rsid w:val="00FB4C22"/>
    <w:rsid w:val="00FB7C32"/>
    <w:rsid w:val="00FC6687"/>
    <w:rsid w:val="00FD171B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780D5-9E5D-474D-B8F8-999BF88FD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