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EE5A8A" w:rsidP="00CB70C5" w14:paraId="41D3F04B" w14:textId="6997E5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УИД: 91</w:t>
      </w:r>
      <w:r w:rsidRPr="00EE5A8A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006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-01-2021-000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>14</w:t>
      </w:r>
      <w:r w:rsidRPr="00EE5A8A" w:rsidR="00D25D44">
        <w:rPr>
          <w:rFonts w:ascii="Times New Roman" w:eastAsia="Times New Roman" w:hAnsi="Times New Roman"/>
          <w:sz w:val="23"/>
          <w:szCs w:val="23"/>
          <w:lang w:eastAsia="ru-RU"/>
        </w:rPr>
        <w:t>9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-</w:t>
      </w:r>
      <w:r w:rsidRPr="00EE5A8A" w:rsidR="00D25D44">
        <w:rPr>
          <w:rFonts w:ascii="Times New Roman" w:eastAsia="Times New Roman" w:hAnsi="Times New Roman"/>
          <w:sz w:val="23"/>
          <w:szCs w:val="23"/>
          <w:lang w:eastAsia="ru-RU"/>
        </w:rPr>
        <w:t>38</w:t>
      </w:r>
    </w:p>
    <w:p w:rsidR="002C0B11" w:rsidRPr="00EE5A8A" w:rsidP="002C0B11" w14:paraId="4D3B7116" w14:textId="445D0E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3"/>
          <w:szCs w:val="23"/>
          <w:lang w:val="uk-UA"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Дело</w:t>
      </w: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 xml:space="preserve"> № 5-6</w:t>
      </w:r>
      <w:r w:rsidRPr="00EE5A8A" w:rsidR="00BA2F1C">
        <w:rPr>
          <w:rFonts w:ascii="Times New Roman" w:eastAsia="Times New Roman" w:hAnsi="Times New Roman"/>
          <w:sz w:val="23"/>
          <w:szCs w:val="23"/>
          <w:lang w:val="uk-UA" w:eastAsia="ru-RU"/>
        </w:rPr>
        <w:t>8</w:t>
      </w: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-</w:t>
      </w:r>
      <w:r w:rsidRPr="00EE5A8A" w:rsidR="009E2E43">
        <w:rPr>
          <w:rFonts w:ascii="Times New Roman" w:eastAsia="Times New Roman" w:hAnsi="Times New Roman"/>
          <w:sz w:val="23"/>
          <w:szCs w:val="23"/>
          <w:lang w:val="uk-UA" w:eastAsia="ru-RU"/>
        </w:rPr>
        <w:t>6</w:t>
      </w:r>
      <w:r w:rsidRPr="00EE5A8A" w:rsidR="00D25D44">
        <w:rPr>
          <w:rFonts w:ascii="Times New Roman" w:eastAsia="Times New Roman" w:hAnsi="Times New Roman"/>
          <w:sz w:val="23"/>
          <w:szCs w:val="23"/>
          <w:lang w:val="uk-UA" w:eastAsia="ru-RU"/>
        </w:rPr>
        <w:t>6</w:t>
      </w:r>
      <w:r w:rsidRPr="00EE5A8A">
        <w:rPr>
          <w:rFonts w:ascii="Times New Roman" w:eastAsia="Times New Roman" w:hAnsi="Times New Roman"/>
          <w:sz w:val="23"/>
          <w:szCs w:val="23"/>
          <w:lang w:val="uk-UA" w:eastAsia="ru-RU"/>
        </w:rPr>
        <w:t>/202</w:t>
      </w:r>
      <w:r w:rsidRPr="00EE5A8A" w:rsidR="00CB70C5">
        <w:rPr>
          <w:rFonts w:ascii="Times New Roman" w:eastAsia="Times New Roman" w:hAnsi="Times New Roman"/>
          <w:sz w:val="23"/>
          <w:szCs w:val="23"/>
          <w:lang w:val="uk-UA" w:eastAsia="ru-RU"/>
        </w:rPr>
        <w:t>1</w:t>
      </w:r>
    </w:p>
    <w:p w:rsidR="00B042FC" w:rsidRPr="00EE5A8A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ПОСТАНОВЛЕНИЕ </w:t>
      </w:r>
    </w:p>
    <w:p w:rsidR="00415FC5" w:rsidRPr="00EE5A8A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B3A95" w:rsidRPr="00EE5A8A" w:rsidP="006C7CD2" w14:paraId="6DD66744" w14:textId="407EC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>7</w:t>
      </w:r>
      <w:r w:rsidRPr="00EE5A8A" w:rsidR="00AF2388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>марта</w:t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7A42C0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EE5A8A" w:rsidR="00CB70C5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                              </w:t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EE5A8A" w:rsidR="00B042FC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Pr="00EE5A8A" w:rsidR="006C7CD2">
        <w:rPr>
          <w:rFonts w:ascii="Times New Roman" w:eastAsia="Times New Roman" w:hAnsi="Times New Roman"/>
          <w:sz w:val="23"/>
          <w:szCs w:val="23"/>
          <w:lang w:eastAsia="ru-RU"/>
        </w:rPr>
        <w:t>Республ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ика Крым, Раздольненский район,</w:t>
      </w:r>
    </w:p>
    <w:p w:rsidR="00B042FC" w:rsidRPr="00EE5A8A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пгт. Раздольное, пр-т. 30 лет Победы, 11</w:t>
      </w:r>
    </w:p>
    <w:p w:rsidR="00B042FC" w:rsidRPr="00EE5A8A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017042" w:rsidRPr="00EE5A8A" w:rsidP="00017042" w14:paraId="2D06497E" w14:textId="057E3F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EE5A8A" w:rsidR="00DF2DC1">
        <w:rPr>
          <w:rFonts w:ascii="Times New Roman" w:eastAsia="Times New Roman" w:hAnsi="Times New Roman"/>
          <w:sz w:val="23"/>
          <w:szCs w:val="23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, рассмотрев дело об административном правонарушении, поступившее из </w:t>
      </w:r>
      <w:r w:rsidRPr="00EE5A8A">
        <w:rPr>
          <w:rFonts w:ascii="Times New Roman" w:hAnsi="Times New Roman"/>
          <w:sz w:val="23"/>
          <w:szCs w:val="23"/>
        </w:rPr>
        <w:t>Межрайонной инспекции Федеральной налоговой службы № 2 по Республике Крым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о привлечении к административной ответственности</w:t>
      </w:r>
    </w:p>
    <w:p w:rsidR="00CB70C5" w:rsidRPr="00EE5A8A" w:rsidP="00B246C9" w14:paraId="302C0CCB" w14:textId="4F4FBA3D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EE5A8A">
        <w:rPr>
          <w:rFonts w:ascii="Times New Roman" w:hAnsi="Times New Roman"/>
          <w:b/>
          <w:sz w:val="23"/>
          <w:szCs w:val="23"/>
        </w:rPr>
        <w:t>Бугаёвой Марины Валерьевны</w:t>
      </w:r>
      <w:r w:rsidRPr="00EE5A8A">
        <w:rPr>
          <w:rFonts w:ascii="Times New Roman" w:hAnsi="Times New Roman"/>
          <w:b/>
          <w:sz w:val="23"/>
          <w:szCs w:val="23"/>
        </w:rPr>
        <w:t xml:space="preserve">, </w:t>
      </w:r>
      <w:r w:rsidR="00BF5FF3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BF5FF3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EE5A8A">
        <w:rPr>
          <w:rFonts w:ascii="Times New Roman" w:hAnsi="Times New Roman"/>
          <w:sz w:val="23"/>
          <w:szCs w:val="23"/>
        </w:rPr>
        <w:t>,</w:t>
      </w:r>
    </w:p>
    <w:p w:rsidR="00D57655" w:rsidRPr="00EE5A8A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3"/>
          <w:szCs w:val="23"/>
          <w:lang w:eastAsia="ru-RU"/>
        </w:rPr>
      </w:pPr>
      <w:r w:rsidRPr="00EE5A8A">
        <w:rPr>
          <w:rFonts w:ascii="12" w:eastAsia="Times New Roman" w:hAnsi="12"/>
          <w:sz w:val="23"/>
          <w:szCs w:val="23"/>
          <w:lang w:eastAsia="ru-RU"/>
        </w:rPr>
        <w:t>по с</w:t>
      </w:r>
      <w:r w:rsidRPr="00EE5A8A" w:rsidR="00893800">
        <w:rPr>
          <w:rFonts w:ascii="12" w:eastAsia="Times New Roman" w:hAnsi="12"/>
          <w:sz w:val="23"/>
          <w:szCs w:val="23"/>
          <w:lang w:eastAsia="ru-RU"/>
        </w:rPr>
        <w:t>т. 1</w:t>
      </w:r>
      <w:r w:rsidRPr="00EE5A8A">
        <w:rPr>
          <w:rFonts w:ascii="12" w:eastAsia="Times New Roman" w:hAnsi="12"/>
          <w:sz w:val="23"/>
          <w:szCs w:val="23"/>
          <w:lang w:eastAsia="ru-RU"/>
        </w:rPr>
        <w:t>5</w:t>
      </w:r>
      <w:r w:rsidRPr="00EE5A8A" w:rsidR="00893800">
        <w:rPr>
          <w:rFonts w:ascii="12" w:eastAsia="Times New Roman" w:hAnsi="12"/>
          <w:sz w:val="23"/>
          <w:szCs w:val="23"/>
          <w:lang w:eastAsia="ru-RU"/>
        </w:rPr>
        <w:t>.</w:t>
      </w:r>
      <w:r w:rsidRPr="00EE5A8A">
        <w:rPr>
          <w:rFonts w:ascii="12" w:eastAsia="Times New Roman" w:hAnsi="12"/>
          <w:sz w:val="23"/>
          <w:szCs w:val="23"/>
          <w:lang w:eastAsia="ru-RU"/>
        </w:rPr>
        <w:t>5</w:t>
      </w:r>
      <w:r w:rsidRPr="00EE5A8A" w:rsidR="00893800">
        <w:rPr>
          <w:rFonts w:ascii="12" w:eastAsia="Times New Roman" w:hAnsi="12"/>
          <w:sz w:val="23"/>
          <w:szCs w:val="23"/>
          <w:lang w:eastAsia="ru-RU"/>
        </w:rPr>
        <w:t xml:space="preserve"> КоАП РФ</w:t>
      </w:r>
      <w:r w:rsidRPr="00EE5A8A">
        <w:rPr>
          <w:rFonts w:ascii="12" w:eastAsia="Times New Roman" w:hAnsi="12"/>
          <w:sz w:val="23"/>
          <w:szCs w:val="23"/>
          <w:lang w:eastAsia="ru-RU"/>
        </w:rPr>
        <w:t>,</w:t>
      </w:r>
    </w:p>
    <w:p w:rsidR="00D57655" w:rsidRPr="00EE5A8A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3"/>
          <w:szCs w:val="23"/>
          <w:lang w:eastAsia="ru-RU"/>
        </w:rPr>
      </w:pPr>
      <w:r w:rsidRPr="00EE5A8A">
        <w:rPr>
          <w:rFonts w:ascii="12" w:eastAsia="Times New Roman" w:hAnsi="12"/>
          <w:b/>
          <w:sz w:val="23"/>
          <w:szCs w:val="23"/>
          <w:lang w:eastAsia="ru-RU"/>
        </w:rPr>
        <w:t>УСТАНОВИЛ:</w:t>
      </w:r>
    </w:p>
    <w:p w:rsidR="00017042" w:rsidRPr="00EE5A8A" w:rsidP="00B67FE2" w14:paraId="6EB70546" w14:textId="2EEB2E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Бугаёва М.В.</w:t>
      </w:r>
      <w:r w:rsidRPr="00EE5A8A" w:rsidR="00B67FE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A91977">
        <w:rPr>
          <w:rFonts w:ascii="Times New Roman" w:eastAsia="Times New Roman" w:hAnsi="Times New Roman"/>
          <w:sz w:val="23"/>
          <w:szCs w:val="23"/>
          <w:lang w:eastAsia="ru-RU"/>
        </w:rPr>
        <w:t>являясь</w:t>
      </w:r>
      <w:r w:rsidRPr="00EE5A8A" w:rsidR="00B67FE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 xml:space="preserve">председателем </w:t>
      </w:r>
      <w:r w:rsidRPr="00EE5A8A">
        <w:rPr>
          <w:rFonts w:ascii="Times New Roman" w:hAnsi="Times New Roman"/>
          <w:sz w:val="23"/>
          <w:szCs w:val="23"/>
        </w:rPr>
        <w:t>Новоселовского сельского совета Раздольненского района Республики Крым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A91977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r w:rsidR="00BF5FF3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EE5A8A" w:rsidR="00A91977">
        <w:rPr>
          <w:rFonts w:ascii="Times New Roman" w:eastAsia="Times New Roman" w:hAnsi="Times New Roman"/>
          <w:sz w:val="23"/>
          <w:szCs w:val="23"/>
          <w:lang w:eastAsia="ru-RU"/>
        </w:rPr>
        <w:t>),</w:t>
      </w:r>
      <w:r w:rsidRPr="00EE5A8A" w:rsidR="0089380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совершил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7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ст. 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431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Налогового кодекса РФ срок 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первичного расчета по страховым взносам за 1 квартал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B67FE2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год.</w:t>
      </w:r>
    </w:p>
    <w:p w:rsidR="00017042" w:rsidRPr="00EE5A8A" w:rsidP="006B0B72" w14:paraId="7E523AEC" w14:textId="58B56B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Фактически </w:t>
      </w:r>
      <w:r w:rsidRPr="00EE5A8A" w:rsidR="00BA2F1C">
        <w:rPr>
          <w:rFonts w:ascii="Times New Roman" w:eastAsia="Times New Roman" w:hAnsi="Times New Roman"/>
          <w:sz w:val="23"/>
          <w:szCs w:val="23"/>
          <w:lang w:eastAsia="ru-RU"/>
        </w:rPr>
        <w:t>первичного расчета по страховым взносам за 1 квартал 2020 год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по</w:t>
      </w:r>
      <w:r w:rsidRPr="00EE5A8A" w:rsidR="006B0B72">
        <w:rPr>
          <w:rFonts w:ascii="Times New Roman" w:hAnsi="Times New Roman"/>
          <w:sz w:val="23"/>
          <w:szCs w:val="23"/>
        </w:rPr>
        <w:t xml:space="preserve"> 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 xml:space="preserve">местной общественной организации «Федерация Футбола Раздольненского района» </w:t>
      </w:r>
      <w:r w:rsidRPr="00EE5A8A" w:rsidR="0011115A">
        <w:rPr>
          <w:rFonts w:ascii="Times New Roman" w:hAnsi="Times New Roman"/>
          <w:sz w:val="23"/>
          <w:szCs w:val="23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предоставлена </w:t>
      </w:r>
      <w:r w:rsidRPr="00EE5A8A" w:rsidR="00D25D44">
        <w:rPr>
          <w:rFonts w:ascii="Times New Roman" w:eastAsia="Times New Roman" w:hAnsi="Times New Roman"/>
          <w:sz w:val="23"/>
          <w:szCs w:val="23"/>
          <w:lang w:eastAsia="ru-RU"/>
        </w:rPr>
        <w:t xml:space="preserve">по телекоммуникационным каналам связи с ЭЦП с нарушением сроков представления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- 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EE5A8A" w:rsidR="00D25D44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5F0208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7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8A28E9">
        <w:rPr>
          <w:rFonts w:ascii="Times New Roman" w:eastAsia="Times New Roman" w:hAnsi="Times New Roman"/>
          <w:sz w:val="23"/>
          <w:szCs w:val="23"/>
          <w:lang w:eastAsia="ru-RU"/>
        </w:rPr>
        <w:t>2020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, предельный срок предоставления которой не позднее 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15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.20</w:t>
      </w:r>
      <w:r w:rsidRPr="00EE5A8A" w:rsidR="008A28E9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410808">
        <w:rPr>
          <w:rFonts w:ascii="Times New Roman" w:eastAsia="Times New Roman" w:hAnsi="Times New Roman"/>
          <w:sz w:val="23"/>
          <w:szCs w:val="23"/>
          <w:lang w:eastAsia="ru-RU"/>
        </w:rPr>
        <w:t>включительно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(</w:t>
      </w:r>
      <w:r w:rsidRPr="00EE5A8A" w:rsidR="008A28E9">
        <w:rPr>
          <w:rFonts w:ascii="Times New Roman" w:eastAsia="Times New Roman" w:hAnsi="Times New Roman"/>
          <w:sz w:val="23"/>
          <w:szCs w:val="23"/>
          <w:lang w:eastAsia="ru-RU"/>
        </w:rPr>
        <w:t xml:space="preserve">с учетом Постановления </w:t>
      </w:r>
      <w:r w:rsidRPr="00EE5A8A" w:rsidR="00C84F0D">
        <w:rPr>
          <w:rFonts w:ascii="Times New Roman" w:eastAsia="Times New Roman" w:hAnsi="Times New Roman"/>
          <w:sz w:val="23"/>
          <w:szCs w:val="23"/>
          <w:lang w:eastAsia="ru-RU"/>
        </w:rPr>
        <w:t>правительства РФ от 02.04.2020 № 409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).</w:t>
      </w:r>
    </w:p>
    <w:p w:rsidR="00D25D44" w:rsidRPr="00EE5A8A" w:rsidP="00BF5FF3" w14:paraId="5B83D4CE" w14:textId="7D7F9E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Временем совершения правонарушения является 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18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.0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.20</w:t>
      </w:r>
      <w:r w:rsidRPr="00EE5A8A" w:rsidR="00D63A4E">
        <w:rPr>
          <w:rFonts w:ascii="Times New Roman" w:eastAsia="Times New Roman" w:hAnsi="Times New Roman"/>
          <w:sz w:val="23"/>
          <w:szCs w:val="23"/>
          <w:lang w:eastAsia="ru-RU"/>
        </w:rPr>
        <w:t>20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года.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Местом совершения правонарушения является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администрация Новоселовского сельского совета Раздольненского района Республики Крым</w:t>
      </w:r>
      <w:r w:rsidRPr="00EE5A8A" w:rsidR="00851567">
        <w:rPr>
          <w:rFonts w:ascii="12" w:eastAsia="Times New Roman" w:hAnsi="12"/>
          <w:sz w:val="23"/>
          <w:szCs w:val="23"/>
          <w:lang w:eastAsia="ru-RU"/>
        </w:rPr>
        <w:t>,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 расположенн</w:t>
      </w:r>
      <w:r w:rsidRPr="00EE5A8A" w:rsidR="009E2E43">
        <w:rPr>
          <w:rFonts w:ascii="Times New Roman" w:eastAsia="Times New Roman" w:hAnsi="Times New Roman"/>
          <w:sz w:val="23"/>
          <w:szCs w:val="23"/>
          <w:lang w:eastAsia="ru-RU"/>
        </w:rPr>
        <w:t>ая</w:t>
      </w:r>
      <w:r w:rsidRPr="00EE5A8A" w:rsidR="002B3DD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по адресу: </w:t>
      </w:r>
      <w:r w:rsidR="00BF5FF3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BF5FF3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EE5A8A" w:rsidR="002B3DD1">
        <w:rPr>
          <w:rFonts w:ascii="Times New Roman" w:eastAsia="Times New Roman" w:hAnsi="Times New Roman"/>
          <w:sz w:val="23"/>
          <w:szCs w:val="23"/>
          <w:lang w:eastAsia="zh-CN"/>
        </w:rPr>
        <w:t>В</w:t>
      </w:r>
      <w:r w:rsidRPr="00EE5A8A" w:rsidR="002B3DD1">
        <w:rPr>
          <w:rFonts w:ascii="Times New Roman" w:eastAsia="Times New Roman" w:hAnsi="Times New Roman"/>
          <w:sz w:val="23"/>
          <w:szCs w:val="23"/>
          <w:lang w:eastAsia="zh-CN"/>
        </w:rPr>
        <w:t xml:space="preserve"> суд </w:t>
      </w:r>
      <w:r w:rsidRPr="00EE5A8A">
        <w:rPr>
          <w:rFonts w:ascii="Times New Roman" w:eastAsia="Times New Roman" w:hAnsi="Times New Roman"/>
          <w:sz w:val="23"/>
          <w:szCs w:val="23"/>
          <w:lang w:eastAsia="zh-CN"/>
        </w:rPr>
        <w:t>Бугаёва М.В.</w:t>
      </w:r>
      <w:r w:rsidRPr="00EE5A8A" w:rsidR="006B0B7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не явилась, о слушании дела извещался надлежащим образом.</w:t>
      </w:r>
    </w:p>
    <w:p w:rsidR="00D25D44" w:rsidRPr="00EE5A8A" w:rsidP="00D25D44" w14:paraId="6B87CEA8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25D44" w:rsidRPr="00EE5A8A" w:rsidP="00D25D44" w14:paraId="074F1701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25D44" w:rsidRPr="00EE5A8A" w:rsidP="00D25D44" w14:paraId="00324840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25D44" w:rsidRPr="00EE5A8A" w:rsidP="00D25D44" w14:paraId="60DD59EA" w14:textId="5DDF34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Согласно материалам дела, о месте и времени судебного заседания, назначенного на 17.03.2021 года Бугаёва М.В. извещалась посредством направления судебной повестки. 25 февраля 2021 года судебная повестка была вручена.</w:t>
      </w:r>
    </w:p>
    <w:p w:rsidR="002B3DD1" w:rsidRPr="00EE5A8A" w:rsidP="00D25D44" w14:paraId="2B4AA6A7" w14:textId="540FF6F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составлен протокол об административном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правонарушении.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017042" w:rsidRPr="00EE5A8A" w:rsidP="00D34242" w14:paraId="1F59CF4F" w14:textId="7C4F5E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Бугаёва М.В.</w:t>
      </w:r>
      <w:r w:rsidRPr="00EE5A8A" w:rsidR="006B0B7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как </w:t>
      </w:r>
      <w:r w:rsidRPr="00EE5A8A" w:rsidR="009E2E43">
        <w:rPr>
          <w:rFonts w:ascii="Times New Roman" w:hAnsi="Times New Roman"/>
          <w:sz w:val="23"/>
          <w:szCs w:val="23"/>
        </w:rPr>
        <w:t xml:space="preserve">председатель </w:t>
      </w:r>
      <w:r w:rsidRPr="00EE5A8A" w:rsidR="00BA2AB3">
        <w:rPr>
          <w:rFonts w:ascii="Times New Roman" w:hAnsi="Times New Roman"/>
          <w:sz w:val="23"/>
          <w:szCs w:val="23"/>
        </w:rPr>
        <w:t>Новоселовского сельского совета Раздольненского района Республики Крым</w:t>
      </w:r>
      <w:r w:rsidRPr="00EE5A8A" w:rsidR="00AD74E0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>совершил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7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ст. 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431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Налогового кодекса РФ срок 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первичного расчета по страховым взносам за 1 квартал 2020 год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B27262" w:rsidRPr="00EE5A8A" w:rsidP="00B27262" w14:paraId="34EE5C04" w14:textId="1A61A4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Вина 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Бугаёвой М.В.</w:t>
      </w:r>
      <w:r w:rsidRPr="00EE5A8A" w:rsidR="00AD74E0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>в совершении правонарушения,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подтверждается: сведениями протокола об административном правонарушении № </w:t>
      </w:r>
      <w:r w:rsidRPr="00EE5A8A" w:rsidR="00B109D2">
        <w:rPr>
          <w:rFonts w:ascii="Times New Roman" w:eastAsia="Times New Roman" w:hAnsi="Times New Roman"/>
          <w:sz w:val="23"/>
          <w:szCs w:val="23"/>
          <w:lang w:eastAsia="ru-RU"/>
        </w:rPr>
        <w:t>9106210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3600034900001</w:t>
      </w:r>
      <w:r w:rsidRPr="00EE5A8A" w:rsidR="00451D94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от </w:t>
      </w:r>
      <w:r w:rsidRPr="00EE5A8A" w:rsidR="00B109D2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B109D2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2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B61DF7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EE5A8A" w:rsidR="00B109D2">
        <w:rPr>
          <w:rFonts w:ascii="Times New Roman" w:eastAsia="Times New Roman" w:hAnsi="Times New Roman"/>
          <w:sz w:val="23"/>
          <w:szCs w:val="23"/>
          <w:lang w:eastAsia="ru-RU"/>
        </w:rPr>
        <w:t>1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; копией акта налоговой проверки № 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7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03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от 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28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10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3C1F2B">
        <w:rPr>
          <w:rFonts w:ascii="Times New Roman" w:eastAsia="Times New Roman" w:hAnsi="Times New Roman"/>
          <w:sz w:val="23"/>
          <w:szCs w:val="23"/>
          <w:lang w:eastAsia="ru-RU"/>
        </w:rPr>
        <w:t>202</w:t>
      </w:r>
      <w:r w:rsidRPr="00EE5A8A" w:rsidR="0074611C">
        <w:rPr>
          <w:rFonts w:ascii="Times New Roman" w:eastAsia="Times New Roman" w:hAnsi="Times New Roman"/>
          <w:sz w:val="23"/>
          <w:szCs w:val="23"/>
          <w:lang w:eastAsia="ru-RU"/>
        </w:rPr>
        <w:t>0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74611C" w:rsidRPr="00EE5A8A" w:rsidP="0074611C" w14:paraId="658AE80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Согласно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абз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 7 п. 1 ст. 80 Налогового Кодекса Российской Федерации (далее НК РФ) 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НК РФ. Расчет по страховым взносам представляется в случаях, предусмотренных главой 34 НК РФ.</w:t>
      </w:r>
    </w:p>
    <w:p w:rsidR="0074611C" w:rsidRPr="00EE5A8A" w:rsidP="0074611C" w14:paraId="1CF3FD6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На основании п.6 ст.80 НК РФ налоговая декларация (расчет) представляется в установленные законодательством о налогах и сборах сроки.</w:t>
      </w:r>
    </w:p>
    <w:p w:rsidR="0074611C" w:rsidRPr="00EE5A8A" w:rsidP="0074611C" w14:paraId="574C4B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абз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. 1 п. 7 статьи 431 НК РФ плательщики, указанные в подпункте 1 пункта 1 статьи 419 НК РФ (за исключением физических лиц, производящих выплаты, указанные в подпункте 3 пункта 3 статьи 422 НК РФ),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17042" w:rsidRPr="00EE5A8A" w:rsidP="0074611C" w14:paraId="0B403AE7" w14:textId="10FFCE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Отчетными периодами признаются первый квартал, полугодие, девять месяцев календарного года п. 2 ст. 423 НК РФ.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p w:rsidR="00017042" w:rsidRPr="00EE5A8A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EE5A8A" w:rsidP="00017042" w14:paraId="09FBEF90" w14:textId="40CE5F3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С учетом изложенного, мировой судья пришел к выводу, что в действиях 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Бугаёвой М.В</w:t>
      </w:r>
      <w:r w:rsidRPr="00EE5A8A" w:rsidR="00B109D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EE5A8A" w:rsidR="00B2726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EE5A8A" w:rsidP="00017042" w14:paraId="212216AB" w14:textId="27E4C76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EE5A8A" w:rsidR="00BA2AB3">
        <w:rPr>
          <w:rFonts w:ascii="Times New Roman" w:eastAsia="Times New Roman" w:hAnsi="Times New Roman"/>
          <w:sz w:val="23"/>
          <w:szCs w:val="23"/>
          <w:lang w:eastAsia="ru-RU"/>
        </w:rPr>
        <w:t>Бугаёва М.В.</w:t>
      </w:r>
      <w:r w:rsidRPr="00EE5A8A" w:rsidR="00B2726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EE5A8A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Руководствуясь ст. ст.  15.5, 29.9, 29.10 КоАП РФ, мировой судья</w:t>
      </w:r>
    </w:p>
    <w:p w:rsidR="00017042" w:rsidRPr="00EE5A8A" w:rsidP="00EE5A8A" w14:paraId="77DE5664" w14:textId="77777777">
      <w:pPr>
        <w:tabs>
          <w:tab w:val="left" w:pos="10348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b/>
          <w:sz w:val="23"/>
          <w:szCs w:val="23"/>
          <w:lang w:val="uk-UA" w:eastAsia="ru-RU"/>
        </w:rPr>
        <w:t>ПОСТАНОВИЛ</w:t>
      </w:r>
      <w:r w:rsidRPr="00EE5A8A">
        <w:rPr>
          <w:rFonts w:ascii="Times New Roman" w:eastAsia="Times New Roman" w:hAnsi="Times New Roman"/>
          <w:b/>
          <w:sz w:val="23"/>
          <w:szCs w:val="23"/>
          <w:lang w:eastAsia="ru-RU"/>
        </w:rPr>
        <w:t>:</w:t>
      </w:r>
    </w:p>
    <w:p w:rsidR="00017042" w:rsidRPr="00EE5A8A" w:rsidP="00017042" w14:paraId="06EEBA29" w14:textId="1C1D4CA8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hAnsi="Times New Roman"/>
          <w:b/>
          <w:sz w:val="23"/>
          <w:szCs w:val="23"/>
        </w:rPr>
        <w:t>Бугаеву Марину Валерьевну</w:t>
      </w:r>
      <w:r w:rsidRPr="00EE5A8A" w:rsidR="00B2726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признать</w:t>
      </w:r>
      <w:r w:rsidRPr="00EE5A8A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виновн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ой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EE5A8A" w:rsidR="00851567">
        <w:rPr>
          <w:rFonts w:ascii="Times New Roman" w:eastAsia="Times New Roman" w:hAnsi="Times New Roman"/>
          <w:sz w:val="23"/>
          <w:szCs w:val="23"/>
          <w:lang w:eastAsia="ru-RU"/>
        </w:rPr>
        <w:t>е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й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административное наказание в виде предупреждения.</w:t>
      </w:r>
    </w:p>
    <w:p w:rsidR="00017042" w:rsidRPr="00EE5A8A" w:rsidP="00017042" w14:paraId="0F687D7B" w14:textId="3AABA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EE5A8A" w:rsidR="00B070D7">
        <w:rPr>
          <w:rFonts w:ascii="Times New Roman" w:eastAsia="Times New Roman" w:hAnsi="Times New Roman"/>
          <w:sz w:val="23"/>
          <w:szCs w:val="23"/>
          <w:lang w:eastAsia="ru-RU"/>
        </w:rPr>
        <w:t>8</w:t>
      </w:r>
      <w:r w:rsidRPr="00EE5A8A">
        <w:rPr>
          <w:rFonts w:ascii="Times New Roman" w:eastAsia="Times New Roman" w:hAnsi="Times New Roman"/>
          <w:sz w:val="23"/>
          <w:szCs w:val="23"/>
          <w:lang w:eastAsia="ru-RU"/>
        </w:rPr>
        <w:t xml:space="preserve"> Раздольненского судебного района.</w:t>
      </w:r>
    </w:p>
    <w:p w:rsidR="00017042" w:rsidRPr="00EE5A8A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EE5A8A" w:rsidRPr="00EE5A8A" w:rsidP="00EE5A8A" w14:paraId="35EA348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3"/>
          <w:szCs w:val="23"/>
          <w:lang w:eastAsia="zh-CN"/>
        </w:rPr>
      </w:pPr>
      <w:r w:rsidRPr="00EE5A8A">
        <w:rPr>
          <w:rFonts w:ascii="Times New Roman" w:eastAsia="Tahoma" w:hAnsi="Times New Roman"/>
          <w:b/>
          <w:sz w:val="23"/>
          <w:szCs w:val="23"/>
          <w:lang w:eastAsia="zh-CN"/>
        </w:rPr>
        <w:t xml:space="preserve">Мировой судья                           /подпись/                  </w:t>
      </w:r>
      <w:r w:rsidRPr="00EE5A8A">
        <w:rPr>
          <w:rFonts w:ascii="Times New Roman" w:eastAsia="Tahoma" w:hAnsi="Times New Roman"/>
          <w:b/>
          <w:sz w:val="23"/>
          <w:szCs w:val="23"/>
          <w:lang w:eastAsia="zh-CN"/>
        </w:rPr>
        <w:tab/>
        <w:t>Д.С. Королёв</w:t>
      </w:r>
    </w:p>
    <w:p w:rsidR="00B070D7" w:rsidRPr="00EE5A8A" w:rsidP="00EE5A8A" w14:paraId="5E52E6F1" w14:textId="336DFC1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3"/>
          <w:szCs w:val="23"/>
          <w:lang w:eastAsia="zh-CN"/>
        </w:rPr>
      </w:pPr>
    </w:p>
    <w:sectPr w:rsidSect="00EE5A8A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81D0F"/>
    <w:rsid w:val="000A5D8F"/>
    <w:rsid w:val="000C761D"/>
    <w:rsid w:val="000F2923"/>
    <w:rsid w:val="0011115A"/>
    <w:rsid w:val="00140713"/>
    <w:rsid w:val="00172AE8"/>
    <w:rsid w:val="00191F7F"/>
    <w:rsid w:val="00197E31"/>
    <w:rsid w:val="001C17B4"/>
    <w:rsid w:val="001E6E3F"/>
    <w:rsid w:val="00264088"/>
    <w:rsid w:val="002B3DD1"/>
    <w:rsid w:val="002C0B11"/>
    <w:rsid w:val="0034511C"/>
    <w:rsid w:val="003A5AC3"/>
    <w:rsid w:val="003C1F2B"/>
    <w:rsid w:val="003C32E0"/>
    <w:rsid w:val="003D6AC8"/>
    <w:rsid w:val="003E3F23"/>
    <w:rsid w:val="00410808"/>
    <w:rsid w:val="00415FC5"/>
    <w:rsid w:val="00451D94"/>
    <w:rsid w:val="004851E1"/>
    <w:rsid w:val="0048557B"/>
    <w:rsid w:val="004B49CB"/>
    <w:rsid w:val="004C5A9F"/>
    <w:rsid w:val="004E17DB"/>
    <w:rsid w:val="00546C5E"/>
    <w:rsid w:val="0055042E"/>
    <w:rsid w:val="00555CEC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4611C"/>
    <w:rsid w:val="007555BF"/>
    <w:rsid w:val="00767367"/>
    <w:rsid w:val="00790E1F"/>
    <w:rsid w:val="007A42C0"/>
    <w:rsid w:val="007E3519"/>
    <w:rsid w:val="00851567"/>
    <w:rsid w:val="008636F1"/>
    <w:rsid w:val="00893800"/>
    <w:rsid w:val="008A28E9"/>
    <w:rsid w:val="009057A4"/>
    <w:rsid w:val="00972027"/>
    <w:rsid w:val="00973445"/>
    <w:rsid w:val="0099759A"/>
    <w:rsid w:val="009B4DC4"/>
    <w:rsid w:val="009E2E43"/>
    <w:rsid w:val="00A351B1"/>
    <w:rsid w:val="00A91977"/>
    <w:rsid w:val="00AB5DB9"/>
    <w:rsid w:val="00AD08B2"/>
    <w:rsid w:val="00AD74E0"/>
    <w:rsid w:val="00AF2388"/>
    <w:rsid w:val="00B042FC"/>
    <w:rsid w:val="00B070D7"/>
    <w:rsid w:val="00B109D2"/>
    <w:rsid w:val="00B17A1C"/>
    <w:rsid w:val="00B246C9"/>
    <w:rsid w:val="00B27262"/>
    <w:rsid w:val="00B61DF7"/>
    <w:rsid w:val="00B65521"/>
    <w:rsid w:val="00B67FE2"/>
    <w:rsid w:val="00BA2AB3"/>
    <w:rsid w:val="00BA2F1C"/>
    <w:rsid w:val="00BD7027"/>
    <w:rsid w:val="00BF5FF3"/>
    <w:rsid w:val="00C25860"/>
    <w:rsid w:val="00C61E94"/>
    <w:rsid w:val="00C74A69"/>
    <w:rsid w:val="00C84F0D"/>
    <w:rsid w:val="00C86A45"/>
    <w:rsid w:val="00CB0457"/>
    <w:rsid w:val="00CB60C3"/>
    <w:rsid w:val="00CB70C5"/>
    <w:rsid w:val="00CD1574"/>
    <w:rsid w:val="00D20394"/>
    <w:rsid w:val="00D25D4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EE5A8A"/>
    <w:rsid w:val="00F24828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BD2D88-F1BB-4904-AB61-9C0B4893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