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512DD2" w:rsidP="00FE2374" w14:paraId="2E9A2F98" w14:textId="1CD1E1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095398">
        <w:rPr>
          <w:rFonts w:ascii="Times New Roman" w:eastAsia="Times New Roman" w:hAnsi="Times New Roman"/>
          <w:sz w:val="28"/>
          <w:szCs w:val="28"/>
          <w:lang w:val="uk-UA" w:eastAsia="ru-RU"/>
        </w:rPr>
        <w:t>345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95398">
        <w:rPr>
          <w:rFonts w:ascii="Times New Roman" w:eastAsia="Times New Roman" w:hAnsi="Times New Roman"/>
          <w:sz w:val="28"/>
          <w:szCs w:val="28"/>
          <w:lang w:val="uk-UA" w:eastAsia="ru-RU"/>
        </w:rPr>
        <w:t>80</w:t>
      </w:r>
    </w:p>
    <w:p w:rsidR="00D63CAA" w:rsidRPr="00512DD2" w:rsidP="00FE2374" w14:paraId="50ED8DE9" w14:textId="2EDB0E8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095398">
        <w:rPr>
          <w:rFonts w:ascii="Times New Roman" w:eastAsia="Times New Roman" w:hAnsi="Times New Roman"/>
          <w:sz w:val="28"/>
          <w:szCs w:val="28"/>
          <w:lang w:eastAsia="ru-RU"/>
        </w:rPr>
        <w:t>81</w:t>
      </w:r>
      <w:r w:rsidRPr="00512DD2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512DD2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2057C9">
        <w:rPr>
          <w:rFonts w:ascii="Times New Roman" w:eastAsia="Times New Roman" w:hAnsi="Times New Roman"/>
          <w:sz w:val="28"/>
          <w:szCs w:val="28"/>
          <w:lang w:val="uk-UA" w:eastAsia="ru-RU"/>
        </w:rPr>
        <w:t>24</w:t>
      </w:r>
    </w:p>
    <w:p w:rsidR="00D63CAA" w:rsidRPr="00512DD2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512DD2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12DD2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P="00512DD2" w14:paraId="732CAF31" w14:textId="5E6C3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512DD2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FB75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2DD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12DD2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12DD2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12DD2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12DD2" w:rsidP="00415FC5" w14:paraId="0DCEDFB6" w14:textId="5D8DB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12DD2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2057C9" w:rsidP="002057C9" w14:paraId="007C530A" w14:textId="279C7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Вороной Раисы Ивановны, </w:t>
      </w:r>
      <w:r w:rsidR="00C95D9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512DD2" w:rsidP="009C38A7" w14:paraId="5D6DF545" w14:textId="04B173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512DD2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2DD2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12DD2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512DD2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71295" w:rsidRPr="00512DD2" w:rsidP="00D71295" w14:paraId="708F612A" w14:textId="089AB6F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Р.И.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бухгалтером Общества с ограниченной ответственностью «Ассортимент»</w:t>
      </w:r>
      <w:r w:rsidRP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95D9C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в части непредставления в установленный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2 ст. 230 Налогового кодекса РФ срок расчета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 налога на доходы физических лиц, исчисленных и удержанных налоговым агентом (форма 6-НДФЛ) за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512DD2" w:rsidR="009C38A7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D712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>
        <w:rPr>
          <w:rFonts w:ascii="Times New Roman" w:hAnsi="Times New Roman"/>
          <w:sz w:val="28"/>
          <w:szCs w:val="28"/>
        </w:rPr>
        <w:t>«Ассортимент»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38A7" w:rsidRPr="00512DD2" w:rsidP="009C38A7" w14:paraId="0BD41A41" w14:textId="5B5C42C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налога на доходы физических лиц, исчисленных и удержанных налоговым агентом (форма 6-НДФЛ) за </w:t>
      </w:r>
      <w:r w:rsidR="002057C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057C9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ООО </w:t>
      </w:r>
      <w:r w:rsidR="002057C9">
        <w:rPr>
          <w:rFonts w:ascii="Times New Roman" w:hAnsi="Times New Roman"/>
          <w:sz w:val="28"/>
          <w:szCs w:val="28"/>
        </w:rPr>
        <w:t xml:space="preserve">«Ассортимент»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 с нарушением сроков представления -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57C9" w:rsidRPr="00CC2918" w:rsidP="002057C9" w14:paraId="33EB4070" w14:textId="085D21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Местом совершения правонарушения является </w:t>
      </w:r>
      <w:r>
        <w:rPr>
          <w:rFonts w:ascii="Times New Roman" w:hAnsi="Times New Roman"/>
          <w:sz w:val="28"/>
          <w:szCs w:val="28"/>
        </w:rPr>
        <w:t xml:space="preserve">ООО «Ассортимент»,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C95D9C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5398" w:rsidP="00095398" w14:paraId="2967D559" w14:textId="52CC22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Вороная Р.И.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в котором также указала, что с правонарушением согласна.</w:t>
      </w:r>
    </w:p>
    <w:p w:rsidR="00095398" w:rsidP="00095398" w14:paraId="0F70821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95398" w:rsidP="00095398" w14:paraId="6A3C50A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2057C9" w:rsidP="00573D6D" w14:paraId="336D4DE8" w14:textId="2CDA6E7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Р.И.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>
        <w:rPr>
          <w:rFonts w:ascii="Times New Roman" w:hAnsi="Times New Roman"/>
          <w:sz w:val="28"/>
          <w:szCs w:val="28"/>
        </w:rPr>
        <w:t>главный бухгалтер ООО «Ассортимент»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. 2 п. 2 ст. 230 Налогового кодекса РФ срок расчета сумм налога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>на доходы физических лиц, исчисленных и удержанных налоговым агентом (форма 6-НДФЛ) за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12DD2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</w:t>
      </w:r>
      <w:r>
        <w:rPr>
          <w:rFonts w:ascii="Times New Roman" w:hAnsi="Times New Roman"/>
          <w:sz w:val="28"/>
          <w:szCs w:val="28"/>
        </w:rPr>
        <w:t>«Ассортимент»</w:t>
      </w:r>
    </w:p>
    <w:p w:rsidR="002057C9" w:rsidP="002057C9" w14:paraId="7BA08E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Р.И.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512DD2" w:rsidRPr="00512DD2" w:rsidP="00512DD2" w14:paraId="425C418E" w14:textId="48975E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C95D9C">
        <w:rPr>
          <w:rFonts w:ascii="Times New Roman" w:hAnsi="Times New Roman"/>
          <w:sz w:val="28"/>
          <w:szCs w:val="28"/>
        </w:rPr>
        <w:t xml:space="preserve">«данные </w:t>
      </w:r>
      <w:r w:rsidR="00C95D9C">
        <w:rPr>
          <w:rFonts w:ascii="Times New Roman" w:hAnsi="Times New Roman"/>
          <w:sz w:val="28"/>
          <w:szCs w:val="28"/>
        </w:rPr>
        <w:t>изъяты</w:t>
      </w:r>
      <w:r w:rsidR="00C95D9C">
        <w:rPr>
          <w:rFonts w:ascii="Times New Roman" w:hAnsi="Times New Roman"/>
          <w:sz w:val="28"/>
          <w:szCs w:val="28"/>
        </w:rPr>
        <w:t>»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12DD2" w:rsidRPr="00512DD2" w:rsidP="00512DD2" w14:paraId="684BCA1D" w14:textId="6C4EBF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C95D9C">
        <w:rPr>
          <w:rFonts w:ascii="Times New Roman" w:hAnsi="Times New Roman"/>
          <w:sz w:val="28"/>
          <w:szCs w:val="28"/>
        </w:rPr>
        <w:t>«данные изъяты»</w:t>
      </w:r>
      <w:r w:rsidR="00C95D9C">
        <w:rPr>
          <w:rFonts w:ascii="Times New Roman" w:hAnsi="Times New Roman"/>
          <w:sz w:val="28"/>
          <w:szCs w:val="28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057C9" w:rsidP="002057C9" w14:paraId="08566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2057C9" w:rsidP="002057C9" w14:paraId="78EE6E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приказа от 02.01.2015 о приеме Вороной Р.И. на работу в должности главного бухгалтер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«Ассортимент»;</w:t>
      </w:r>
    </w:p>
    <w:p w:rsidR="002057C9" w:rsidP="002057C9" w14:paraId="6E0A5B9C" w14:textId="49AEC3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должностной инструкции главного бухгалтер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095398">
        <w:rPr>
          <w:rFonts w:ascii="Times New Roman" w:hAnsi="Times New Roman"/>
          <w:sz w:val="28"/>
          <w:szCs w:val="28"/>
        </w:rPr>
        <w:t>Ассортимент» от 19.12.2023;</w:t>
      </w:r>
    </w:p>
    <w:p w:rsidR="00095398" w:rsidP="00095398" w14:paraId="7F9B1971" w14:textId="3C84A5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ответа генерального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«Ассортимент» от 19.12.2023 об ответственных лицах, за исполнение обязанности по составлению и предоставлению налоговой отчетности.</w:t>
      </w:r>
    </w:p>
    <w:p w:rsidR="00512DD2" w:rsidRPr="00512DD2" w:rsidP="00573D6D" w14:paraId="2CD7BB70" w14:textId="1BC947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12DD2" w:rsidRPr="00512DD2" w:rsidP="00512DD2" w14:paraId="6B3E884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512DD2" w:rsidRPr="00512DD2" w:rsidP="00512DD2" w14:paraId="5900299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2DD2" w:rsidRPr="00512DD2" w:rsidP="00512DD2" w14:paraId="76499A64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512DD2" w:rsidRPr="00512DD2" w:rsidP="00512DD2" w14:paraId="00B4E22C" w14:textId="62FE6D9E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Согласно ч.1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512DD2" w:rsidRPr="00512DD2" w:rsidP="00512DD2" w14:paraId="1507009E" w14:textId="56D339C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2057C9"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Вороной </w:t>
      </w:r>
      <w:r w:rsidR="002057C9">
        <w:rPr>
          <w:rFonts w:ascii="Times New Roman" w:eastAsia="Times New Roman" w:hAnsi="Times New Roman"/>
          <w:sz w:val="28"/>
          <w:szCs w:val="28"/>
          <w:lang w:eastAsia="ru-RU"/>
        </w:rPr>
        <w:t xml:space="preserve">Р.И.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ч. 1 ст.15.6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512DD2" w:rsidRPr="00512DD2" w:rsidP="00512DD2" w14:paraId="48AF5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512DD2" w:rsidRPr="00512DD2" w:rsidP="00512DD2" w14:paraId="0AF924FE" w14:textId="79B0E3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2057C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12DD2" w:rsidRPr="00512DD2" w:rsidP="00512DD2" w14:paraId="130CC8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12DD2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512DD2" w:rsidRPr="00512DD2" w:rsidP="00512DD2" w14:paraId="6504A6EB" w14:textId="103C34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административного штрафа. </w:t>
      </w:r>
    </w:p>
    <w:p w:rsidR="00512DD2" w:rsidRPr="00512DD2" w:rsidP="00512DD2" w14:paraId="300FE7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D57655" w:rsidRPr="00512DD2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12DD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47A0" w:rsidRPr="00512DD2" w:rsidP="009947A0" w14:paraId="62336C8C" w14:textId="120C83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Вороную Раису Ивановну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Pr="00512DD2" w:rsidR="007F09D3">
        <w:rPr>
          <w:rFonts w:ascii="Times New Roman" w:eastAsia="Times New Roman" w:hAnsi="Times New Roman"/>
          <w:sz w:val="28"/>
          <w:szCs w:val="28"/>
          <w:lang w:eastAsia="ru-RU"/>
        </w:rPr>
        <w:t>300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12DD2" w:rsidP="00512DD2" w14:paraId="6E1EEAAA" w14:textId="76AE2E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95D9C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2DD2" w:rsidP="00512DD2" w14:paraId="331D7D7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512DD2" w:rsidP="00512DD2" w14:paraId="0D62DB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12DD2" w:rsidP="00512DD2" w14:paraId="248CA4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12DD2" w:rsidP="00512DD2" w14:paraId="429785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512DD2" w:rsidP="00512DD2" w14:paraId="49E3A01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3C82713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P="00512DD2" w14:paraId="733F4943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44724"/>
    <w:rsid w:val="00047F9C"/>
    <w:rsid w:val="00060478"/>
    <w:rsid w:val="00095398"/>
    <w:rsid w:val="000A5D8F"/>
    <w:rsid w:val="000A6513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B5E0D"/>
    <w:rsid w:val="001E4AA8"/>
    <w:rsid w:val="001E6E3F"/>
    <w:rsid w:val="001F321C"/>
    <w:rsid w:val="002057C9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73E9C"/>
    <w:rsid w:val="00382002"/>
    <w:rsid w:val="00392249"/>
    <w:rsid w:val="003A5AC3"/>
    <w:rsid w:val="003D35A1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2DD2"/>
    <w:rsid w:val="00515B1D"/>
    <w:rsid w:val="00520ACF"/>
    <w:rsid w:val="00527D1C"/>
    <w:rsid w:val="00533706"/>
    <w:rsid w:val="00555CEC"/>
    <w:rsid w:val="00573D6D"/>
    <w:rsid w:val="005946AE"/>
    <w:rsid w:val="00596814"/>
    <w:rsid w:val="005B053E"/>
    <w:rsid w:val="005C5ED2"/>
    <w:rsid w:val="005E24F8"/>
    <w:rsid w:val="00601898"/>
    <w:rsid w:val="00626880"/>
    <w:rsid w:val="00630BDD"/>
    <w:rsid w:val="00640C13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F09D3"/>
    <w:rsid w:val="007F3567"/>
    <w:rsid w:val="007F5F6E"/>
    <w:rsid w:val="00823578"/>
    <w:rsid w:val="00824631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C38A7"/>
    <w:rsid w:val="009F7EB4"/>
    <w:rsid w:val="00A070B9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E5FBD"/>
    <w:rsid w:val="00BF3645"/>
    <w:rsid w:val="00C14916"/>
    <w:rsid w:val="00C46A75"/>
    <w:rsid w:val="00C52C15"/>
    <w:rsid w:val="00C632BB"/>
    <w:rsid w:val="00C7423F"/>
    <w:rsid w:val="00C759C9"/>
    <w:rsid w:val="00C86A45"/>
    <w:rsid w:val="00C92E52"/>
    <w:rsid w:val="00C95D9C"/>
    <w:rsid w:val="00CB0457"/>
    <w:rsid w:val="00CC2918"/>
    <w:rsid w:val="00CD1574"/>
    <w:rsid w:val="00CD33CC"/>
    <w:rsid w:val="00CF1136"/>
    <w:rsid w:val="00CF5DF2"/>
    <w:rsid w:val="00D00E1F"/>
    <w:rsid w:val="00D0274E"/>
    <w:rsid w:val="00D11FA6"/>
    <w:rsid w:val="00D3792B"/>
    <w:rsid w:val="00D57655"/>
    <w:rsid w:val="00D63CAA"/>
    <w:rsid w:val="00D71295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2743E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A969-3EAA-462E-9D47-E0C59E1E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