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37F76" w:rsidP="00937F76" w14:paraId="00555A1B" w14:textId="5851C58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937F76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937F7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37F76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C434EC">
        <w:rPr>
          <w:rFonts w:ascii="Times New Roman" w:eastAsia="Times New Roman" w:hAnsi="Times New Roman"/>
          <w:sz w:val="28"/>
          <w:szCs w:val="28"/>
          <w:lang w:val="uk-UA" w:eastAsia="ru-RU"/>
        </w:rPr>
        <w:t>361</w:t>
      </w:r>
      <w:r w:rsidRPr="00937F7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434EC">
        <w:rPr>
          <w:rFonts w:ascii="Times New Roman" w:eastAsia="Times New Roman" w:hAnsi="Times New Roman"/>
          <w:sz w:val="28"/>
          <w:szCs w:val="28"/>
          <w:lang w:val="uk-UA" w:eastAsia="ru-RU"/>
        </w:rPr>
        <w:t>97</w:t>
      </w:r>
    </w:p>
    <w:p w:rsidR="00300EE1" w:rsidRPr="00937F76" w:rsidP="00937F76" w14:paraId="5E3985AB" w14:textId="2408B3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5-68-</w:t>
      </w:r>
      <w:r w:rsidR="00C434EC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96</w:t>
      </w:r>
      <w:r w:rsidRPr="00937F76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937F76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937F76" w:rsidP="00937F76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37F76" w:rsidP="00937F76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37F76" w:rsidP="00937F76" w14:paraId="443B8569" w14:textId="56E4CA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37F76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 w:rsidR="007D1CF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937F7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37F7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37F76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7F76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7F76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7F7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37F76" w:rsidP="00937F76" w14:paraId="3A79DD05" w14:textId="3FCE3814">
      <w:pPr>
        <w:spacing w:after="0" w:line="240" w:lineRule="auto"/>
        <w:ind w:left="424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937F76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37F76" w:rsidP="00937F76" w14:paraId="00D7F428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37F76" w:rsidP="00937F76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37F76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37F76" w:rsidR="007D1CF7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46A3C" w:rsidRPr="00937F76" w:rsidP="00937F76" w14:paraId="3C9F6DF4" w14:textId="4D0704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b/>
          <w:sz w:val="28"/>
          <w:szCs w:val="28"/>
          <w:lang w:eastAsia="ru-RU"/>
        </w:rPr>
        <w:t>Петрова Александра Николаевича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37F76" w:rsidP="00937F76" w14:paraId="75B9625A" w14:textId="01F41E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37F76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37F76" w:rsidP="00937F76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37F76" w:rsidP="00937F76" w14:paraId="4B4C522D" w14:textId="77777F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37F76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 w:rsidR="00B44DF3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37F76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37F76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37F76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Петров А.Н.</w:t>
      </w:r>
      <w:r w:rsidRPr="00937F76" w:rsidR="00B44D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937F76" w:rsidR="00CE4F57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37F76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37F76" w:rsidR="00D41AB3">
        <w:rPr>
          <w:rFonts w:ascii="Times New Roman" w:hAnsi="Times New Roman"/>
          <w:sz w:val="28"/>
          <w:szCs w:val="28"/>
        </w:rPr>
        <w:t xml:space="preserve">, </w:t>
      </w:r>
      <w:r w:rsidRPr="00937F76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37F76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37F76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37F76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УУП ОУУПиПДН ОМВД России по Раздольненскому району от 02.</w:t>
      </w:r>
      <w:r w:rsidRPr="00937F76" w:rsidR="00B44DF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37F76" w:rsidR="00A32F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 Петров А.Н. был привлечен к административной ответственности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937F76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93D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ст. 20.1 КоАП РФ.</w:t>
      </w:r>
    </w:p>
    <w:p w:rsidR="004F2C7F" w:rsidRPr="00937F76" w:rsidP="00937F76" w14:paraId="2738AFB1" w14:textId="7EC88B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 А.Н.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937F76" w:rsidP="00937F76" w14:paraId="428F4008" w14:textId="5FC19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 А.Н.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не оспаривал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изложенных в протоколе об административном правонарушении.</w:t>
      </w:r>
      <w:r w:rsidRPr="00937F76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937F76" w:rsidP="00937F76" w14:paraId="0177D5C1" w14:textId="5831FD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37F76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37F76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А.Н.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37F76" w:rsidP="00937F76" w14:paraId="0FA7B3C5" w14:textId="7827D1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37F76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 w:rsidR="00021A19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А.Н. </w:t>
      </w:r>
      <w:r w:rsidRPr="00937F76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37F76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937F76" w:rsidP="00937F76" w14:paraId="3E432E94" w14:textId="2ECD60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37F76" w:rsidR="00614FE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.03.2022;</w:t>
      </w:r>
    </w:p>
    <w:p w:rsidR="00E24591" w:rsidRPr="00937F76" w:rsidP="00937F76" w14:paraId="756C2E32" w14:textId="0664C7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937F76" w:rsidR="00614FED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А.Н.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37F76" w:rsidR="00614FE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37F76" w:rsidR="00F3088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37F76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RPr="00937F76" w:rsidP="00937F76" w14:paraId="523531E5" w14:textId="32F41C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ОУУПиПДН ОМВД России по Раздольненскому району от </w:t>
      </w:r>
      <w:r w:rsidRPr="00937F76" w:rsidR="00614FE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37F76" w:rsidR="0086409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37F76" w:rsidR="00F308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937F76" w:rsidR="00614FED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 А.Н.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937F76" w:rsidR="00EF093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EF093D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37F76" w:rsidR="00EF093D">
        <w:rPr>
          <w:rFonts w:ascii="Times New Roman" w:eastAsia="Times New Roman" w:hAnsi="Times New Roman"/>
          <w:sz w:val="28"/>
          <w:szCs w:val="28"/>
          <w:lang w:eastAsia="ru-RU"/>
        </w:rPr>
        <w:t>ст. 20.1 КоАП РФ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RPr="00937F76" w:rsidP="00937F76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E24591" w:rsidRPr="00937F76" w:rsidP="00937F76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о лице, в отношении которого ведется производство по делу об административном правонарушении.</w:t>
      </w:r>
    </w:p>
    <w:p w:rsidR="00F55A21" w:rsidRPr="00937F76" w:rsidP="00937F76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ешения дела.</w:t>
      </w:r>
    </w:p>
    <w:p w:rsidR="002573EC" w:rsidRPr="00937F76" w:rsidP="00937F76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37F76" w:rsidP="00937F76" w14:paraId="7F30A73A" w14:textId="3B6F9F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7F76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37F76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37F7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37F76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937F76">
        <w:rPr>
          <w:rFonts w:ascii="Times New Roman" w:eastAsia="Times New Roman" w:hAnsi="Times New Roman"/>
          <w:sz w:val="28"/>
          <w:szCs w:val="28"/>
          <w:lang w:eastAsia="zh-CN"/>
        </w:rPr>
        <w:t xml:space="preserve">раскаяние лица, </w:t>
      </w:r>
      <w:r w:rsidRPr="00937F76">
        <w:rPr>
          <w:rFonts w:ascii="Times New Roman" w:eastAsia="Times New Roman" w:hAnsi="Times New Roman"/>
          <w:sz w:val="28"/>
          <w:szCs w:val="28"/>
          <w:lang w:eastAsia="zh-CN"/>
        </w:rPr>
        <w:t>совершившего административное правонарушение</w:t>
      </w:r>
      <w:r w:rsidRPr="00937F76" w:rsidR="00614FE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37F76" w:rsidP="00937F76" w14:paraId="349B77E4" w14:textId="354EAC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7F76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37F76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37F76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37F76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937F76" w:rsidR="00C56ADD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937F76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F76" w:rsidR="00F30889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937F76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7F76" w:rsidRPr="00937F76" w:rsidP="00937F76" w14:paraId="45BFA7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37F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37F7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937F76" w:rsidRPr="00937F76" w:rsidP="00937F76" w14:paraId="64872E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937F76">
        <w:rPr>
          <w:rFonts w:ascii="Times New Roman" w:eastAsia="Times New Roman" w:hAnsi="Times New Roman"/>
          <w:sz w:val="28"/>
          <w:szCs w:val="28"/>
          <w:lang w:eastAsia="ru-RU"/>
        </w:rPr>
        <w:t>основании изложенного, руководствуясь ст. ст. 29.9, 29.10, 29.11 КоАП РФ, мировой судья</w:t>
      </w:r>
    </w:p>
    <w:p w:rsidR="00937F76" w:rsidRPr="00937F76" w:rsidP="00937F76" w14:paraId="31047BC6" w14:textId="77777777">
      <w:pPr>
        <w:spacing w:after="0" w:line="25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F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937F76" w:rsidP="00937F76" w14:paraId="430CE82A" w14:textId="7777777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F76">
        <w:rPr>
          <w:rFonts w:ascii="Times New Roman" w:hAnsi="Times New Roman"/>
          <w:sz w:val="28"/>
          <w:szCs w:val="28"/>
        </w:rPr>
        <w:t>Петрова Александра Николаевича признать виновным в совершении правонарушения, предусмотренного ч. 1 ст. 20.25 Кодекса Российской Федерации об административны</w:t>
      </w:r>
      <w:r w:rsidRPr="00937F76">
        <w:rPr>
          <w:rFonts w:ascii="Times New Roman" w:hAnsi="Times New Roman"/>
          <w:sz w:val="28"/>
          <w:szCs w:val="28"/>
        </w:rPr>
        <w:t xml:space="preserve">х правонарушениях и назначить ему наказание в виде </w:t>
      </w:r>
      <w:r w:rsidRPr="00937F76">
        <w:rPr>
          <w:rFonts w:ascii="Times New Roman" w:hAnsi="Times New Roman"/>
          <w:color w:val="FF0000"/>
          <w:sz w:val="28"/>
          <w:szCs w:val="28"/>
        </w:rPr>
        <w:t xml:space="preserve">20 (двадцати) часов </w:t>
      </w:r>
      <w:r w:rsidRPr="00937F76">
        <w:rPr>
          <w:rFonts w:ascii="Times New Roman" w:hAnsi="Times New Roman"/>
          <w:sz w:val="28"/>
          <w:szCs w:val="28"/>
        </w:rPr>
        <w:t>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</w:t>
      </w:r>
      <w:r w:rsidRPr="00937F76">
        <w:rPr>
          <w:rFonts w:ascii="Times New Roman" w:hAnsi="Times New Roman"/>
          <w:sz w:val="28"/>
          <w:szCs w:val="28"/>
        </w:rPr>
        <w:t>риставов по Республике Крым.</w:t>
      </w:r>
    </w:p>
    <w:p w:rsidR="00937F76" w:rsidP="00937F76" w14:paraId="364225AB" w14:textId="7777777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F76"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</w:t>
      </w:r>
      <w:r w:rsidRPr="00937F76">
        <w:rPr>
          <w:rFonts w:ascii="Times New Roman" w:hAnsi="Times New Roman"/>
          <w:sz w:val="28"/>
          <w:szCs w:val="28"/>
        </w:rPr>
        <w:t>яч до трехсот тысяч рублей или административный арест на срок до пятнадцати суток.</w:t>
      </w:r>
    </w:p>
    <w:p w:rsidR="00937F76" w:rsidRPr="00937F76" w:rsidP="00937F76" w14:paraId="6CBC42AC" w14:textId="7A73599F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37F76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</w:t>
      </w:r>
      <w:r w:rsidRPr="00937F76">
        <w:rPr>
          <w:rFonts w:ascii="Times New Roman" w:hAnsi="Times New Roman"/>
          <w:sz w:val="28"/>
          <w:szCs w:val="28"/>
        </w:rPr>
        <w:t>ы через мирового судью судебного участка № 68 Раздольненского судебного района.</w:t>
      </w:r>
    </w:p>
    <w:p w:rsidR="00AF48B1" w:rsidRPr="00937F76" w:rsidP="00937F76" w14:paraId="4123DF7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937F76" w:rsidP="00937F76" w14:paraId="6282786A" w14:textId="239F773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37F76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21A19"/>
    <w:rsid w:val="0003064E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46E2A"/>
    <w:rsid w:val="00151ED7"/>
    <w:rsid w:val="00152E3C"/>
    <w:rsid w:val="0015733D"/>
    <w:rsid w:val="001578C3"/>
    <w:rsid w:val="0016120D"/>
    <w:rsid w:val="00175183"/>
    <w:rsid w:val="00183FE7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83E0B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4F3E58"/>
    <w:rsid w:val="004F695E"/>
    <w:rsid w:val="0051280E"/>
    <w:rsid w:val="00522189"/>
    <w:rsid w:val="00547A34"/>
    <w:rsid w:val="005627C3"/>
    <w:rsid w:val="0057451F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6916"/>
    <w:rsid w:val="00614FED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C0A1E"/>
    <w:rsid w:val="006C7CD2"/>
    <w:rsid w:val="007105C5"/>
    <w:rsid w:val="00713422"/>
    <w:rsid w:val="00730EF1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7E74C8"/>
    <w:rsid w:val="0081395C"/>
    <w:rsid w:val="00830E4A"/>
    <w:rsid w:val="008361EA"/>
    <w:rsid w:val="00842982"/>
    <w:rsid w:val="0086322D"/>
    <w:rsid w:val="0086409B"/>
    <w:rsid w:val="00865A0D"/>
    <w:rsid w:val="00866225"/>
    <w:rsid w:val="0086626B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903498"/>
    <w:rsid w:val="00937ADD"/>
    <w:rsid w:val="00937F76"/>
    <w:rsid w:val="0094630B"/>
    <w:rsid w:val="00956BB8"/>
    <w:rsid w:val="009604EA"/>
    <w:rsid w:val="00960F15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DB9"/>
    <w:rsid w:val="00AD08B2"/>
    <w:rsid w:val="00AD1669"/>
    <w:rsid w:val="00AF48B1"/>
    <w:rsid w:val="00B042FC"/>
    <w:rsid w:val="00B1383C"/>
    <w:rsid w:val="00B17A1C"/>
    <w:rsid w:val="00B25619"/>
    <w:rsid w:val="00B34A9D"/>
    <w:rsid w:val="00B44DF3"/>
    <w:rsid w:val="00B5385B"/>
    <w:rsid w:val="00B628BD"/>
    <w:rsid w:val="00B87400"/>
    <w:rsid w:val="00B9193C"/>
    <w:rsid w:val="00B96A7C"/>
    <w:rsid w:val="00B96E87"/>
    <w:rsid w:val="00BA67A7"/>
    <w:rsid w:val="00BF6982"/>
    <w:rsid w:val="00C02988"/>
    <w:rsid w:val="00C04BED"/>
    <w:rsid w:val="00C4047B"/>
    <w:rsid w:val="00C40BB6"/>
    <w:rsid w:val="00C434EC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73808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E02761"/>
    <w:rsid w:val="00E07736"/>
    <w:rsid w:val="00E07F41"/>
    <w:rsid w:val="00E22C02"/>
    <w:rsid w:val="00E24591"/>
    <w:rsid w:val="00E30B23"/>
    <w:rsid w:val="00E35E67"/>
    <w:rsid w:val="00E41217"/>
    <w:rsid w:val="00E44241"/>
    <w:rsid w:val="00E7336C"/>
    <w:rsid w:val="00E87058"/>
    <w:rsid w:val="00EA3431"/>
    <w:rsid w:val="00EB112C"/>
    <w:rsid w:val="00EB2BD9"/>
    <w:rsid w:val="00ED0D2F"/>
    <w:rsid w:val="00ED41F7"/>
    <w:rsid w:val="00EE1304"/>
    <w:rsid w:val="00EF093D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