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2DD6CE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031162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A0462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E57B82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A1B06" w:rsidRPr="00DA1B06" w:rsidP="00560458" w14:paraId="3FA679A2" w14:textId="434447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</w:t>
      </w:r>
      <w:r w:rsidR="00C20846">
        <w:rPr>
          <w:rFonts w:ascii="Times New Roman" w:eastAsia="Times New Roman" w:hAnsi="Times New Roman"/>
          <w:lang w:eastAsia="ru-RU"/>
        </w:rPr>
        <w:t>8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DB668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DB6684">
        <w:rPr>
          <w:rFonts w:ascii="Times New Roman" w:eastAsia="Times New Roman" w:hAnsi="Times New Roman"/>
          <w:lang w:eastAsia="ru-RU"/>
        </w:rPr>
        <w:t>0</w:t>
      </w:r>
      <w:r w:rsidR="00E57B82">
        <w:rPr>
          <w:rFonts w:ascii="Times New Roman" w:eastAsia="Times New Roman" w:hAnsi="Times New Roman"/>
          <w:lang w:eastAsia="ru-RU"/>
        </w:rPr>
        <w:t>271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E57B82">
        <w:rPr>
          <w:rFonts w:ascii="Times New Roman" w:eastAsia="Times New Roman" w:hAnsi="Times New Roman"/>
          <w:lang w:eastAsia="ru-RU"/>
        </w:rPr>
        <w:t>60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1FD238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мая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DB6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90051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4749409F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3E802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831EE4" w14:paraId="58CCCF64" w14:textId="0B71B5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Езерского</w:t>
      </w:r>
      <w:r>
        <w:rPr>
          <w:rFonts w:ascii="Times New Roman" w:hAnsi="Times New Roman"/>
          <w:b/>
          <w:sz w:val="28"/>
          <w:szCs w:val="28"/>
        </w:rPr>
        <w:t xml:space="preserve"> Сергея Викторовича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4A4B34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4F32D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E57B82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E57B8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E57B82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E57B82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A4B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A4B34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4A4B3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7B82">
        <w:rPr>
          <w:rFonts w:ascii="Times New Roman" w:eastAsia="Times New Roman" w:hAnsi="Times New Roman" w:cs="Times New Roman"/>
          <w:sz w:val="28"/>
          <w:szCs w:val="28"/>
          <w:lang w:eastAsia="zh-CN"/>
        </w:rPr>
        <w:t>Езерский</w:t>
      </w:r>
      <w:r w:rsidR="00E57B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4A4B34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A4B34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="00E57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нарушение речи, неустойчивость позы,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P="00852CDA" w14:paraId="1BEDEB37" w14:textId="1300B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3735C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E57B82">
        <w:rPr>
          <w:rFonts w:ascii="Times New Roman" w:eastAsia="Times New Roman" w:hAnsi="Times New Roman" w:cs="Times New Roman"/>
          <w:sz w:val="28"/>
          <w:szCs w:val="28"/>
          <w:lang w:eastAsia="zh-CN"/>
        </w:rPr>
        <w:t>Езерский С.В.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35CC" w:rsidR="003735CC">
        <w:rPr>
          <w:rFonts w:ascii="12" w:eastAsia="Times New Roman" w:hAnsi="12" w:cs="Times New Roman"/>
          <w:sz w:val="28"/>
          <w:szCs w:val="28"/>
          <w:lang w:eastAsia="zh-CN"/>
        </w:rPr>
        <w:t xml:space="preserve">вину в совершении административного правонарушения </w:t>
      </w:r>
      <w:r w:rsidR="00E57B82">
        <w:rPr>
          <w:rFonts w:ascii="12" w:eastAsia="Times New Roman" w:hAnsi="12" w:cs="Times New Roman"/>
          <w:sz w:val="28"/>
          <w:szCs w:val="28"/>
          <w:lang w:eastAsia="zh-CN"/>
        </w:rPr>
        <w:t xml:space="preserve">не </w:t>
      </w:r>
      <w:r w:rsidRPr="003735CC" w:rsidR="003735CC">
        <w:rPr>
          <w:rFonts w:ascii="12" w:eastAsia="Times New Roman" w:hAnsi="12" w:cs="Times New Roman"/>
          <w:sz w:val="28"/>
          <w:szCs w:val="28"/>
          <w:lang w:eastAsia="zh-CN"/>
        </w:rPr>
        <w:t>признал</w:t>
      </w:r>
      <w:r w:rsidR="00E57B82">
        <w:rPr>
          <w:rFonts w:ascii="12" w:eastAsia="Times New Roman" w:hAnsi="12" w:cs="Times New Roman"/>
          <w:sz w:val="28"/>
          <w:szCs w:val="28"/>
          <w:lang w:eastAsia="zh-CN"/>
        </w:rPr>
        <w:t xml:space="preserve"> полностью</w:t>
      </w:r>
      <w:r w:rsidRPr="003735CC" w:rsidR="003735CC">
        <w:rPr>
          <w:rFonts w:ascii="12" w:eastAsia="Times New Roman" w:hAnsi="12" w:cs="Times New Roman"/>
          <w:sz w:val="28"/>
          <w:szCs w:val="28"/>
          <w:lang w:eastAsia="zh-CN"/>
        </w:rPr>
        <w:t xml:space="preserve">, </w:t>
      </w:r>
      <w:r w:rsidR="00E57B82">
        <w:rPr>
          <w:rFonts w:ascii="12" w:eastAsia="Times New Roman" w:hAnsi="12" w:cs="Times New Roman"/>
          <w:sz w:val="28"/>
          <w:szCs w:val="28"/>
          <w:lang w:eastAsia="zh-CN"/>
        </w:rPr>
        <w:t>пояснив суду, что 08.02.2021 он ехал домой в с. Нива, в связи с плохими погодными условиями он не справился с управлением и съехал на обочину где застрял в снегу, далее им были предприняты попытки выехать, однако машина плотно засела в снегу. Два раза он останавливал проезжающие мимо машины с просьбой помочь вытолкнуть автомобиль, но не чего не получалось. Тогда он позвонил жене в г. Евпатория и попросил вызвать эвакуатор</w:t>
      </w:r>
      <w:r w:rsidRPr="003735CC" w:rsidR="003735CC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E57B82">
        <w:rPr>
          <w:rFonts w:ascii="12" w:eastAsia="Times New Roman" w:hAnsi="12" w:cs="Times New Roman"/>
          <w:sz w:val="28"/>
          <w:szCs w:val="28"/>
          <w:lang w:eastAsia="zh-CN"/>
        </w:rPr>
        <w:t xml:space="preserve"> Поскольку были плохие погодные условия ему сказали что эвакуатор прибудет не ранее чем через 3 часа. </w:t>
      </w:r>
      <w:r w:rsid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В машине было холодно, печка не работала, тогда он решил выпить имеющееся при нем пиво, чтобы согреться, поскольку управлять транспортным средством он не планировал. Спустя какое то время к нему подъехали сотрудники ДПС ОГИБДД ОМВД России по Раздольненскому району и составили в отношении него протокол об административном правонарушении, предусмотренном ч. 1 ст. 12.26 КоАП РФ. Он пояснял сотрудникам ДПС что автомобилем он не управлял и ждем эвакуатор, однако они в отношении него все равно составили в отношении него протокол.  </w:t>
      </w:r>
    </w:p>
    <w:p w:rsidR="00E80077" w:rsidRPr="00E80077" w:rsidP="00E80077" w14:paraId="263E39F6" w14:textId="42282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Опрошенный в качестве свидетеля инспектор ОГИБДД ОМВД России по Раздольненскому району 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пояснил суду, что с </w:t>
      </w:r>
      <w:r>
        <w:rPr>
          <w:rFonts w:ascii="12" w:eastAsia="Times New Roman" w:hAnsi="12" w:cs="Times New Roman"/>
          <w:sz w:val="28"/>
          <w:szCs w:val="28"/>
          <w:lang w:eastAsia="zh-CN"/>
        </w:rPr>
        <w:t>Езерским С.В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. он ранее не был знаком, неприязненных отношений с ним не имеет, и увидел впервые его </w:t>
      </w:r>
      <w:r>
        <w:rPr>
          <w:rFonts w:ascii="12" w:eastAsia="Times New Roman" w:hAnsi="12" w:cs="Times New Roman"/>
          <w:sz w:val="28"/>
          <w:szCs w:val="28"/>
          <w:lang w:eastAsia="zh-CN"/>
        </w:rPr>
        <w:t>днем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08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.</w:t>
      </w:r>
      <w:r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2.202</w:t>
      </w:r>
      <w:r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, когда они совместно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с инспектором ОГИБДД ОМВД России по Раздольненскому району 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осуществляли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патрулирование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на территории Раздольненского района 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К ним подъехал белый микроавтобус, водитель которого пояснил, что в их направлении </w:t>
      </w:r>
      <w:r>
        <w:rPr>
          <w:rFonts w:ascii="12" w:eastAsia="Times New Roman" w:hAnsi="12" w:cs="Times New Roman"/>
          <w:sz w:val="28"/>
          <w:szCs w:val="28"/>
          <w:lang w:eastAsia="zh-CN"/>
        </w:rPr>
        <w:t>двигается автомобиль «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черного цвета, водитель которого ведет себя неадекватно, виляет из стороны в сторону и препятсвует иным участникам дорожного движения. Тогда ими было принято решение выехать на встречу указанног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автомобили. Они включили проб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лесковые маячки и поехали в сторону движения автомобиля. Спустя метров 100 ими был обнаружен автомобиль 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>
        <w:rPr>
          <w:rFonts w:ascii="12" w:eastAsia="Times New Roman" w:hAnsi="12" w:cs="Times New Roman"/>
          <w:sz w:val="28"/>
          <w:szCs w:val="28"/>
          <w:lang w:eastAsia="zh-CN"/>
        </w:rPr>
        <w:t>который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двигался им на встречу. Далее водитель указанног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автомобиля, как позже стало известно Езерский С.В., свернул на обочину в право и зас</w:t>
      </w:r>
      <w:r>
        <w:rPr>
          <w:rFonts w:ascii="12" w:eastAsia="Times New Roman" w:hAnsi="12" w:cs="Times New Roman"/>
          <w:sz w:val="28"/>
          <w:szCs w:val="28"/>
          <w:lang w:eastAsia="zh-CN"/>
        </w:rPr>
        <w:t>трял в снегу.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В ходе беседы с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Езерским С.В.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было установлено, что от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Езерского С.В.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исходил запах алкоголя из полости рта,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кроме того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была нарушена координация движения, так как даже когда они двигались к патрульному автомобил</w:t>
      </w:r>
      <w:r w:rsidR="00997712">
        <w:rPr>
          <w:rFonts w:ascii="12" w:eastAsia="Times New Roman" w:hAnsi="12" w:cs="Times New Roman"/>
          <w:sz w:val="28"/>
          <w:szCs w:val="28"/>
          <w:lang w:eastAsia="zh-CN"/>
        </w:rPr>
        <w:t>ю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Езерский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С.В. потерял равновесие и упал в кювет, также у Езерского С.В. была нарушена речь. В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связи с чем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Езерский С.В.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был отстранен от управления транспортным средством ввиду наличия признаков опьянения у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Езерского С.В.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и ему было предложено пройти освидетельствование на состояние 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алкогольного опьянения на месте остановки транспортного средства, на что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Езерский С.В.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отказался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. Тогда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Езерскому С.В.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было предложено пройти медицинское освидетельствование на состояние опьянения в ГБУЗ РК «Раздольненская районная больница», на что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Езерский С.В.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отказался. Далее, в отношении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Езерского С.В.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был составлен протокол об административном правонарушении по ч. 1 ст. 12.26 КоАП РФ. При этом, физического или психологического давления он на водителя 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>Езерского С.В.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 xml:space="preserve"> не осуществлял, каких-либо рекоменда</w:t>
      </w:r>
      <w:r w:rsidRPr="00E80077">
        <w:rPr>
          <w:rFonts w:ascii="12" w:eastAsia="Times New Roman" w:hAnsi="12" w:cs="Times New Roman"/>
          <w:sz w:val="28"/>
          <w:szCs w:val="28"/>
          <w:lang w:eastAsia="zh-CN"/>
        </w:rPr>
        <w:t>ций относительно отказа от освидетельствования на состояние опьянения не давал.</w:t>
      </w:r>
      <w:r w:rsid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Водитель Езерский С.В. вел себя неадекватно, отказывался от подписания процессуальных документов, что было зафиксировано на видеозаписи.</w:t>
      </w:r>
    </w:p>
    <w:p w:rsidR="00E80077" w:rsidRPr="00852CDA" w:rsidP="00E80077" w14:paraId="15205F19" w14:textId="29031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>Опрошенный в качестве свидетеля инспект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ор ОГИБДД ОМВД России по Раздольненскому району 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>пояснил суду, что с Езерским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С.В. он ранее не был знаком, неприязненных отношений с ним не имеет, и увидел впервые его днем 08.02.2021, когда они совместно с инспектором ОГИБДД ОМВД России по Раздольненскому району 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>
        <w:rPr>
          <w:rFonts w:ascii="12" w:eastAsia="Times New Roman" w:hAnsi="12" w:cs="Times New Roman"/>
          <w:sz w:val="28"/>
          <w:szCs w:val="28"/>
          <w:lang w:eastAsia="zh-CN"/>
        </w:rPr>
        <w:t>В.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осуществляли патрулирование на территории Раздольненск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>ого района 38 км. а/д Евпратория-Раздольное. К ним подъехал белый микроавтобус, водитель которого пояснил, что в их направлении двигается автомобиль «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>черного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цвета, водитель которого ведет себя неадекватно, виляет из стороны в сторону и препятсвуе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>т иным участникам дорожного движения. Тогда ими было принято решение выехать на встречу указанного автомобили. Они включили проблесковые маячки и поехали в сторону движения автомобиля. Спустя метров 100 ими был обнаружен автомобиль «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997712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>»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который двигал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>ся им на встречу. Далее водитель указанного автомобиля, как позже стало известно Езерский С.В., свернул на обочину в право и застрял в снегу. В ходе беседы с Езерским С.В. было установлено, что от Езерского С.В. исходил запах алкоголя из полости рта, кроме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того была нарушена координация движения, так как даже когда они двигались к патрульному автомобили Езерский С.В. потерял равновесие и упал в кювет, также у Езерского С.В. была нарушена речь. В связи с чем Езерский С.В. был отстранен от управления транспор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тным средством ввиду наличия признаков опьянения у Езерского С.В. и ему было предложено пройти 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>освидетельствование на состояние алкогольного опьянения на месте остановки транспортного средства, на что Езерский С.В. отказался. Тогда Езерскому С.В. было пред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ложено пройти медицинское освидетельствование на состояние опьянения в ГБУЗ РК «Раздольненская районная больница», на что Езерский С.В. отказался. Далее, в отношении Езерского С.В.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инспектором ДПС </w:t>
      </w:r>
      <w:r w:rsidR="0037452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374522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>был составлен протокол об административном п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>равонарушении по ч. 1 ст. 12.26 КоАП РФ. При этом, физического или психологического давления он на водителя Езерского С.В. не осуществлял, каких-либо рекомендаций относительно отказа от освидетельствования на состояние опьянения не давал. Водитель Езерский</w:t>
      </w:r>
      <w:r w:rsidRPr="00EA7BB3">
        <w:rPr>
          <w:rFonts w:ascii="12" w:eastAsia="Times New Roman" w:hAnsi="12" w:cs="Times New Roman"/>
          <w:sz w:val="28"/>
          <w:szCs w:val="28"/>
          <w:lang w:eastAsia="zh-CN"/>
        </w:rPr>
        <w:t xml:space="preserve"> С.В. вел себя неадекватно, отказывался от подписания процессуальных документов, что было зафиксировано на видеозаписи.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Транспортное средство было задержано и отправлено на штрафстоянку, а водитель Езерский С.В. был посажен на рейсовый автобус.</w:t>
      </w:r>
    </w:p>
    <w:p w:rsidR="007621F1" w:rsidRPr="00CE67C3" w:rsidP="00852CDA" w14:paraId="7C645178" w14:textId="122A2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 привлекаемое к административной ответственности,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опросив свидетелей </w:t>
      </w:r>
      <w:r w:rsidR="0037452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374522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2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Езерского С.В.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речи; г) резкое изменение окраски кожных покро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</w:t>
      </w:r>
      <w:r w:rsidRPr="00CE67C3">
        <w:rPr>
          <w:rFonts w:ascii="Times New Roman" w:eastAsia="Calibri" w:hAnsi="Times New Roman" w:cs="Times New Roman"/>
          <w:sz w:val="28"/>
          <w:szCs w:val="28"/>
        </w:rPr>
        <w:t>ние алкогольного опьянения.</w:t>
      </w:r>
    </w:p>
    <w:p w:rsidR="007621F1" w:rsidRPr="00CE67C3" w:rsidP="007621F1" w14:paraId="4613DE80" w14:textId="63E21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314472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024068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52CD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A04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4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04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6054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A04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Езерского С.В.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,б,в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вышеуказанных Правил и последний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отказался от освидетельствования на состояние опьянения.</w:t>
      </w:r>
    </w:p>
    <w:p w:rsidR="007621F1" w:rsidRPr="00CE67C3" w:rsidP="00B77012" w14:paraId="034BB456" w14:textId="3E78D7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Езерского С.В.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314472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024068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605496</w:t>
      </w:r>
      <w:r w:rsidRPr="00CE67C3"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08.02</w:t>
      </w:r>
      <w:r w:rsidRPr="00CE67C3"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 w:rsidR="00EA7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31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Езерский С.В.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отказался от подписания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Езерский С.В.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EA7BB3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отказывается от подписания процессуальных документов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Езерского С.В.</w:t>
      </w:r>
      <w:r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00519" w:rsidRPr="00900519" w:rsidP="00900519" w14:paraId="30E2F1E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900519" w:rsidRPr="00900519" w:rsidP="00900519" w14:paraId="0D6777C6" w14:textId="4B488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Оснований сомневаться в дос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товерности показаний свидетелей </w:t>
      </w:r>
      <w:r w:rsidR="0037452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374522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7452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предупрежденных об административной ответственности по ст. 17.9 КоАП РФ, у суда не имеется, как не имеется и данных об оговоре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Езерского С.В.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указанными свидетелями вследствие наличия у них какой-либо заинтересованности.</w:t>
      </w:r>
    </w:p>
    <w:p w:rsidR="00900519" w:rsidRPr="00900519" w:rsidP="00900519" w14:paraId="556AB1A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правонарушений, само по себе не может свидетельствовать об их заинтересованности в исходе дела.</w:t>
      </w:r>
    </w:p>
    <w:p w:rsidR="00900519" w:rsidRPr="00900519" w:rsidP="00900519" w14:paraId="792D715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Правонарушение, предусмотренное ч.1 ст. 12.26 КоАП РФ, считается оконченным с момента, когда водитель не выполнил законное требование сотрудника полиции о п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900519" w:rsidRPr="00900519" w:rsidP="00900519" w14:paraId="5F62CAA2" w14:textId="36B0F6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 средством,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Езерский С.В.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00519" w:rsidRPr="00900519" w:rsidP="00900519" w14:paraId="6C049E9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900519" w:rsidRPr="00900519" w:rsidP="00900519" w14:paraId="0843E1DE" w14:textId="64BA8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доводам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Езерского С.В.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том, что он транспортным средством - автомобилем </w:t>
      </w:r>
      <w:r w:rsidR="0037452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374522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г.р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.з.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74522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 управлял, а ждал эвакуатор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, мировой 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исследованных доказательств.</w:t>
      </w:r>
    </w:p>
    <w:p w:rsidR="007621F1" w:rsidRPr="00CE67C3" w:rsidP="00900519" w14:paraId="65335744" w14:textId="1B3A6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не признал, его имущественное положение, и считает необходимым назначить наказание в в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иде административного штрафа в размере 30 000 рублей с лишением права управления транспортными средствами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пределах 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Pr="009005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санкцией ч. 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37E77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hAnsi="Times New Roman"/>
          <w:b/>
          <w:sz w:val="28"/>
          <w:szCs w:val="28"/>
        </w:rPr>
        <w:t>Езерского Сергея Викторовича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семь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7E356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40102810645370000035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7D160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18811601123010001140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7D160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18810491212500000</w:t>
      </w:r>
      <w:r w:rsidR="00900519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098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0DB39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6695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0519">
        <w:rPr>
          <w:rFonts w:ascii="Times New Roman" w:hAnsi="Times New Roman"/>
          <w:b/>
          <w:sz w:val="28"/>
          <w:szCs w:val="28"/>
        </w:rPr>
        <w:t>Езерского Сергея Викторовича</w:t>
      </w:r>
      <w:r w:rsidRPr="00CE67C3" w:rsidR="000311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вс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1B5" w:rsidRPr="009B61B5" w:rsidP="009B61B5" w14:paraId="71C2041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9B61B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9B61B5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61406C" w:rsidRPr="0061406C" w:rsidP="009B61B5" w14:paraId="5BD9476E" w14:textId="7462567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sectPr w:rsidSect="00316AD0">
      <w:headerReference w:type="first" r:id="rId7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7BB3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76F9"/>
    <w:rsid w:val="000101D0"/>
    <w:rsid w:val="00020AFB"/>
    <w:rsid w:val="00021AE0"/>
    <w:rsid w:val="00031162"/>
    <w:rsid w:val="00052589"/>
    <w:rsid w:val="0005693F"/>
    <w:rsid w:val="00074212"/>
    <w:rsid w:val="00076394"/>
    <w:rsid w:val="000949DD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735CC"/>
    <w:rsid w:val="00374522"/>
    <w:rsid w:val="003C1685"/>
    <w:rsid w:val="003F1252"/>
    <w:rsid w:val="00465444"/>
    <w:rsid w:val="00486B49"/>
    <w:rsid w:val="004A4B34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1406C"/>
    <w:rsid w:val="00624D36"/>
    <w:rsid w:val="00640D5B"/>
    <w:rsid w:val="00660A2F"/>
    <w:rsid w:val="00675145"/>
    <w:rsid w:val="006810A6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B260A"/>
    <w:rsid w:val="007D1604"/>
    <w:rsid w:val="007E517E"/>
    <w:rsid w:val="007F3FC2"/>
    <w:rsid w:val="0082100C"/>
    <w:rsid w:val="008218D9"/>
    <w:rsid w:val="00831EE4"/>
    <w:rsid w:val="00852CDA"/>
    <w:rsid w:val="00856F95"/>
    <w:rsid w:val="00875EF8"/>
    <w:rsid w:val="0088219C"/>
    <w:rsid w:val="008A6F49"/>
    <w:rsid w:val="008E2201"/>
    <w:rsid w:val="008E42A7"/>
    <w:rsid w:val="008F4821"/>
    <w:rsid w:val="00900519"/>
    <w:rsid w:val="009268F4"/>
    <w:rsid w:val="009301D2"/>
    <w:rsid w:val="00953C34"/>
    <w:rsid w:val="009879F2"/>
    <w:rsid w:val="00993374"/>
    <w:rsid w:val="00993E07"/>
    <w:rsid w:val="00997712"/>
    <w:rsid w:val="009B29B6"/>
    <w:rsid w:val="009B61B5"/>
    <w:rsid w:val="009E1C80"/>
    <w:rsid w:val="009E42CD"/>
    <w:rsid w:val="009F3D55"/>
    <w:rsid w:val="00A04627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6684"/>
    <w:rsid w:val="00DB72C3"/>
    <w:rsid w:val="00DD1A07"/>
    <w:rsid w:val="00E14E64"/>
    <w:rsid w:val="00E50B01"/>
    <w:rsid w:val="00E5549F"/>
    <w:rsid w:val="00E57B82"/>
    <w:rsid w:val="00E73754"/>
    <w:rsid w:val="00E76306"/>
    <w:rsid w:val="00E773B7"/>
    <w:rsid w:val="00E80077"/>
    <w:rsid w:val="00E87A4D"/>
    <w:rsid w:val="00EA7BB3"/>
    <w:rsid w:val="00EE69B5"/>
    <w:rsid w:val="00EF2A1F"/>
    <w:rsid w:val="00EF67CF"/>
    <w:rsid w:val="00F33E38"/>
    <w:rsid w:val="00F40560"/>
    <w:rsid w:val="00F51C78"/>
    <w:rsid w:val="00F63784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2FD302-F50A-4FAF-94B5-6C5E513D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