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2E74FC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C67881">
        <w:rPr>
          <w:rFonts w:ascii="Times New Roman" w:eastAsia="Times New Roman" w:hAnsi="Times New Roman"/>
          <w:sz w:val="28"/>
          <w:szCs w:val="28"/>
          <w:lang w:val="uk-UA" w:eastAsia="ru-RU"/>
        </w:rPr>
        <w:t>738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67881">
        <w:rPr>
          <w:rFonts w:ascii="Times New Roman" w:eastAsia="Times New Roman" w:hAnsi="Times New Roman"/>
          <w:sz w:val="28"/>
          <w:szCs w:val="28"/>
          <w:lang w:val="uk-UA" w:eastAsia="ru-RU"/>
        </w:rPr>
        <w:t>65</w:t>
      </w:r>
    </w:p>
    <w:p w:rsidR="00300EE1" w:rsidRPr="00C91B93" w:rsidP="00415FC5" w14:paraId="5E3985AB" w14:textId="40EC003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C67881">
        <w:rPr>
          <w:rFonts w:ascii="Times New Roman" w:eastAsia="Times New Roman" w:hAnsi="Times New Roman"/>
          <w:sz w:val="28"/>
          <w:szCs w:val="28"/>
          <w:lang w:eastAsia="ru-RU"/>
        </w:rPr>
        <w:t>137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C91B93" w:rsidP="002926B4" w14:paraId="443B8569" w14:textId="0364E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41A291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36A52" w:rsidP="00C36A52" w14:paraId="7833065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Сейдамета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Ниятовича</w:t>
      </w:r>
      <w:r w:rsidRPr="00C91B9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91B93" w:rsidP="00C36A52" w14:paraId="75B9625A" w14:textId="58866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D7615" w:rsidP="003D48D7" w14:paraId="759BA8AD" w14:textId="071F095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91B93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C36A52">
        <w:rPr>
          <w:rFonts w:ascii="Times New Roman" w:hAnsi="Times New Roman"/>
          <w:sz w:val="28"/>
          <w:szCs w:val="28"/>
        </w:rPr>
        <w:t>«данные изъяты»</w:t>
      </w:r>
      <w:r w:rsidR="00A12C3B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>3 000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 w:rsidRPr="00A12C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3D7615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36E8965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27A518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C91B93" w:rsidP="00EA08E8" w14:paraId="4E244A2C" w14:textId="48FC70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4624F63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74B2739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36A52">
        <w:rPr>
          <w:rFonts w:ascii="Times New Roman" w:hAnsi="Times New Roman"/>
          <w:sz w:val="28"/>
          <w:szCs w:val="28"/>
        </w:rPr>
        <w:t>«данные изъяты»</w:t>
      </w:r>
      <w:r w:rsidR="00C36A52">
        <w:rPr>
          <w:rFonts w:ascii="Times New Roman" w:hAnsi="Times New Roman"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105078E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 w:rsidRPr="00A12C3B" w:rsidR="00444E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ч. 3 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15858B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796" w:rsidRPr="00C91B93" w:rsidP="00AA7796" w14:paraId="4AD756A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1 несовершеннолетнего ребенка.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368F67F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Сейдамета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Ниятовича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E402A7">
        <w:rPr>
          <w:rFonts w:ascii="Times New Roman" w:hAnsi="Times New Roman"/>
          <w:sz w:val="28"/>
          <w:szCs w:val="28"/>
        </w:rPr>
        <w:t>6 000</w:t>
      </w:r>
      <w:r w:rsidRPr="00C91B93">
        <w:rPr>
          <w:rFonts w:ascii="Times New Roman" w:hAnsi="Times New Roman"/>
          <w:sz w:val="28"/>
          <w:szCs w:val="28"/>
        </w:rPr>
        <w:t xml:space="preserve"> (</w:t>
      </w:r>
      <w:r w:rsidR="00E402A7">
        <w:rPr>
          <w:rFonts w:ascii="Times New Roman" w:hAnsi="Times New Roman"/>
          <w:sz w:val="28"/>
          <w:szCs w:val="28"/>
        </w:rPr>
        <w:t>шесть тысяч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67E4F2E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C36A52">
        <w:rPr>
          <w:rFonts w:ascii="Times New Roman" w:hAnsi="Times New Roman"/>
          <w:sz w:val="28"/>
          <w:szCs w:val="28"/>
        </w:rPr>
        <w:t>«данные изъяты»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231893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2959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56FA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A7796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6A52"/>
    <w:rsid w:val="00C4047B"/>
    <w:rsid w:val="00C40BB6"/>
    <w:rsid w:val="00C551B4"/>
    <w:rsid w:val="00C56ADD"/>
    <w:rsid w:val="00C6556B"/>
    <w:rsid w:val="00C67881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46F7D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