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40F952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2A3A9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1E7F75">
        <w:rPr>
          <w:rFonts w:ascii="Times New Roman" w:eastAsia="Times New Roman" w:hAnsi="Times New Roman"/>
          <w:sz w:val="28"/>
          <w:szCs w:val="28"/>
          <w:lang w:val="uk-UA" w:eastAsia="ru-RU"/>
        </w:rPr>
        <w:t>51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E7F75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</w:p>
    <w:p w:rsidR="00300EE1" w:rsidRPr="00C91B93" w:rsidP="00415FC5" w14:paraId="5E3985AB" w14:textId="33A475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C91B93" w:rsidP="002926B4" w14:paraId="443B8569" w14:textId="5658CB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41A291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741F5" w:rsidP="00B741F5" w14:paraId="60D3A761" w14:textId="3DF6F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Дьякова Владимира Александровича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8D018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91B93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E7F75" w:rsidP="001E7F75" w14:paraId="4BA309A1" w14:textId="13826C0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91B93" w:rsidR="00814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127E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C91B93" w:rsidR="008147B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 w:rsidR="008147BB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1E7F75">
        <w:rPr>
          <w:rFonts w:ascii="Times New Roman" w:eastAsia="Times New Roman" w:hAnsi="Times New Roman"/>
          <w:sz w:val="28"/>
          <w:szCs w:val="28"/>
          <w:lang w:eastAsia="ru-RU"/>
        </w:rPr>
        <w:t>Дьяков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 w:rsidR="008147B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Раздольненский район, пгт. </w:t>
      </w:r>
      <w:r>
        <w:rPr>
          <w:rFonts w:ascii="Times New Roman" w:hAnsi="Times New Roman"/>
          <w:sz w:val="28"/>
          <w:szCs w:val="28"/>
        </w:rPr>
        <w:t>Раздольное, ул. Евпаторийское шоссе, д. 14, кв. 18</w:t>
      </w:r>
      <w:r w:rsidR="00A12C3B">
        <w:rPr>
          <w:rFonts w:ascii="Times New Roman" w:hAnsi="Times New Roman"/>
          <w:sz w:val="28"/>
          <w:szCs w:val="28"/>
        </w:rPr>
        <w:t xml:space="preserve">, </w:t>
      </w:r>
      <w:r w:rsidRPr="00C91B93" w:rsidR="008147BB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Pr="00C91B93" w:rsidR="008147BB">
        <w:rPr>
          <w:rFonts w:ascii="Times New Roman" w:eastAsia="Times New Roman" w:hAnsi="Times New Roman"/>
          <w:sz w:val="28"/>
          <w:szCs w:val="28"/>
          <w:lang w:eastAsia="ru-RU"/>
        </w:rPr>
        <w:t>,00 рублей, назначенный</w:t>
      </w:r>
      <w:r w:rsidR="00F14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1E7F75">
        <w:rPr>
          <w:rFonts w:ascii="Times New Roman" w:eastAsia="Times New Roman" w:hAnsi="Times New Roman"/>
          <w:sz w:val="28"/>
          <w:szCs w:val="28"/>
          <w:lang w:eastAsia="ru-RU"/>
        </w:rPr>
        <w:t>Дьяков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4F3861A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1E7F75" w:rsidR="001E7F75">
        <w:rPr>
          <w:rFonts w:ascii="Times New Roman" w:eastAsia="Times New Roman" w:hAnsi="Times New Roman"/>
          <w:sz w:val="28"/>
          <w:szCs w:val="28"/>
          <w:lang w:eastAsia="ru-RU"/>
        </w:rPr>
        <w:t>Дьяков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1E7F75"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3996479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E7F75" w:rsidR="001E7F75">
        <w:rPr>
          <w:rFonts w:ascii="Times New Roman" w:eastAsia="Times New Roman" w:hAnsi="Times New Roman"/>
          <w:sz w:val="28"/>
          <w:szCs w:val="28"/>
          <w:lang w:eastAsia="ru-RU"/>
        </w:rPr>
        <w:t>Дьяков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1E7F75"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C91B93" w:rsidP="00EA08E8" w14:paraId="4E244A2C" w14:textId="21FEC6D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1E7F75" w:rsidR="001E7F75">
        <w:rPr>
          <w:rFonts w:ascii="Times New Roman" w:eastAsia="Times New Roman" w:hAnsi="Times New Roman"/>
          <w:sz w:val="28"/>
          <w:szCs w:val="28"/>
          <w:lang w:eastAsia="ru-RU"/>
        </w:rPr>
        <w:t>Дьяков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1E7F75"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20A935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E7F75" w:rsidR="001E7F75">
        <w:rPr>
          <w:rFonts w:ascii="Times New Roman" w:eastAsia="Times New Roman" w:hAnsi="Times New Roman"/>
          <w:sz w:val="28"/>
          <w:szCs w:val="28"/>
          <w:lang w:eastAsia="ru-RU"/>
        </w:rPr>
        <w:t>Дьяков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1E7F75"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7CE6DB4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8D0183">
        <w:rPr>
          <w:rFonts w:ascii="Times New Roman" w:hAnsi="Times New Roman"/>
          <w:sz w:val="28"/>
          <w:szCs w:val="28"/>
        </w:rPr>
        <w:t>«данные изъяты»</w:t>
      </w:r>
      <w:r w:rsidR="008D0183">
        <w:rPr>
          <w:rFonts w:ascii="Times New Roman" w:hAnsi="Times New Roman"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4EDCAAB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>ИДПС ОГИБДД ОМВД России по Раздольненскому району от 29.12.2023,</w:t>
      </w:r>
      <w:r w:rsidR="001E7F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1E7F75" w:rsidR="001E7F75">
        <w:rPr>
          <w:rFonts w:ascii="Times New Roman" w:eastAsia="Times New Roman" w:hAnsi="Times New Roman"/>
          <w:sz w:val="28"/>
          <w:szCs w:val="28"/>
          <w:lang w:eastAsia="ru-RU"/>
        </w:rPr>
        <w:t>Дьяков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1E7F75"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2 ст. 12.37 КоАП РФ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2AA33B4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 xml:space="preserve">Дьяков В.А.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E7F7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741F5" w:rsidP="00B741F5" w14:paraId="62EE273D" w14:textId="4B4A4A2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в содеянном, наличие на иждивении </w:t>
      </w:r>
      <w:r w:rsidR="003C158B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несовершеннолетн</w:t>
      </w:r>
      <w:r w:rsidR="003C158B">
        <w:rPr>
          <w:rFonts w:ascii="Times New Roman" w:eastAsia="Times New Roman" w:hAnsi="Times New Roman"/>
          <w:sz w:val="28"/>
          <w:szCs w:val="28"/>
          <w:lang w:eastAsia="zh-CN"/>
        </w:rPr>
        <w:t>их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C158B">
        <w:rPr>
          <w:rFonts w:ascii="Times New Roman" w:eastAsia="Times New Roman" w:hAnsi="Times New Roman"/>
          <w:sz w:val="28"/>
          <w:szCs w:val="28"/>
          <w:lang w:eastAsia="zh-CN"/>
        </w:rPr>
        <w:t>детей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6F2B292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Дьякова Владимира Александровича</w:t>
      </w:r>
      <w:r w:rsidRPr="00C91B93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F14E4A">
        <w:rPr>
          <w:rFonts w:ascii="Times New Roman" w:hAnsi="Times New Roman"/>
          <w:sz w:val="28"/>
          <w:szCs w:val="28"/>
        </w:rPr>
        <w:t>1</w:t>
      </w:r>
      <w:r w:rsidR="00E402A7">
        <w:rPr>
          <w:rFonts w:ascii="Times New Roman" w:hAnsi="Times New Roman"/>
          <w:sz w:val="28"/>
          <w:szCs w:val="28"/>
        </w:rPr>
        <w:t xml:space="preserve"> </w:t>
      </w:r>
      <w:r w:rsidR="003C158B">
        <w:rPr>
          <w:rFonts w:ascii="Times New Roman" w:hAnsi="Times New Roman"/>
          <w:sz w:val="28"/>
          <w:szCs w:val="28"/>
        </w:rPr>
        <w:t>6</w:t>
      </w:r>
      <w:r w:rsidR="00E402A7">
        <w:rPr>
          <w:rFonts w:ascii="Times New Roman" w:hAnsi="Times New Roman"/>
          <w:sz w:val="28"/>
          <w:szCs w:val="28"/>
        </w:rPr>
        <w:t>00</w:t>
      </w:r>
      <w:r w:rsidRPr="00C91B93">
        <w:rPr>
          <w:rFonts w:ascii="Times New Roman" w:hAnsi="Times New Roman"/>
          <w:sz w:val="28"/>
          <w:szCs w:val="28"/>
        </w:rPr>
        <w:t xml:space="preserve"> (</w:t>
      </w:r>
      <w:r w:rsidR="00F14E4A">
        <w:rPr>
          <w:rFonts w:ascii="Times New Roman" w:hAnsi="Times New Roman"/>
          <w:sz w:val="28"/>
          <w:szCs w:val="28"/>
        </w:rPr>
        <w:t>одна</w:t>
      </w:r>
      <w:r w:rsidR="00EB127E">
        <w:rPr>
          <w:rFonts w:ascii="Times New Roman" w:hAnsi="Times New Roman"/>
          <w:sz w:val="28"/>
          <w:szCs w:val="28"/>
        </w:rPr>
        <w:t xml:space="preserve"> тысяч</w:t>
      </w:r>
      <w:r w:rsidR="00F14E4A">
        <w:rPr>
          <w:rFonts w:ascii="Times New Roman" w:hAnsi="Times New Roman"/>
          <w:sz w:val="28"/>
          <w:szCs w:val="28"/>
        </w:rPr>
        <w:t>а</w:t>
      </w:r>
      <w:r w:rsidR="003C158B">
        <w:rPr>
          <w:rFonts w:ascii="Times New Roman" w:hAnsi="Times New Roman"/>
          <w:sz w:val="28"/>
          <w:szCs w:val="28"/>
        </w:rPr>
        <w:t xml:space="preserve"> шестьсот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730CDA05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8D0183" w:rsidR="008D018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7103EB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E09"/>
    <w:rsid w:val="001E5CC0"/>
    <w:rsid w:val="001E7F75"/>
    <w:rsid w:val="001F4945"/>
    <w:rsid w:val="001F5750"/>
    <w:rsid w:val="001F6B19"/>
    <w:rsid w:val="0021023C"/>
    <w:rsid w:val="00210272"/>
    <w:rsid w:val="00216AF8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768A"/>
    <w:rsid w:val="002A3A99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158B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0183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56FA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741F5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4C22"/>
    <w:rsid w:val="00E87058"/>
    <w:rsid w:val="00E94FCD"/>
    <w:rsid w:val="00EA08E8"/>
    <w:rsid w:val="00EA3431"/>
    <w:rsid w:val="00EB112C"/>
    <w:rsid w:val="00EB127E"/>
    <w:rsid w:val="00EB2BD9"/>
    <w:rsid w:val="00ED0D2F"/>
    <w:rsid w:val="00ED41F7"/>
    <w:rsid w:val="00ED7C24"/>
    <w:rsid w:val="00EE1304"/>
    <w:rsid w:val="00EE28DD"/>
    <w:rsid w:val="00EF7AA5"/>
    <w:rsid w:val="00F10424"/>
    <w:rsid w:val="00F119E8"/>
    <w:rsid w:val="00F14E4A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