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1B3D4A" w14:paraId="0225BD18" w14:textId="596E467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F81CB1">
        <w:rPr>
          <w:rFonts w:ascii="Times New Roman" w:eastAsia="Times New Roman" w:hAnsi="Times New Roman"/>
          <w:sz w:val="28"/>
          <w:szCs w:val="28"/>
          <w:lang w:val="uk-UA" w:eastAsia="ru-RU"/>
        </w:rPr>
        <w:t>517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81CB1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</w:p>
    <w:p w:rsidR="00DD11DE" w:rsidRPr="00E431F7" w:rsidP="001B3D4A" w14:paraId="7CD3FE8F" w14:textId="49A36AC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5-68-155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495EED3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E22EFD" w:rsidP="00E22EFD" w14:paraId="0A4EF7AE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Арипова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Рината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Арсеновича</w:t>
      </w:r>
      <w:r w:rsidRPr="007E183A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E22EFD" w14:paraId="5A410FEC" w14:textId="1280962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E22EFD" w14:paraId="3B8B08F8" w14:textId="5F89E2E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E22EF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 ст. 12.</w:t>
      </w:r>
      <w:r w:rsidR="001B3D4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C69FD" w14:paraId="5FE3E9FC" w14:textId="134FC5A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C69FD" w14:paraId="459444DC" w14:textId="2C83CC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C69FD" w14:paraId="64227D5E" w14:textId="218128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C69FD" w14:paraId="1A306A00" w14:textId="339F74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E22EFD" w14:paraId="4E5F3639" w14:textId="3BF2C4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22EF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C69FD" w14:paraId="35B019B3" w14:textId="4AC5415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части и специальной технике ЦАФАП Госавтоинспекции МВД по Республике Крым от 23.10.2025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C69FD" w:rsidR="00FC69FD">
        <w:rPr>
          <w:rFonts w:ascii="Times New Roman" w:eastAsia="Times New Roman" w:hAnsi="Times New Roman"/>
          <w:sz w:val="28"/>
          <w:szCs w:val="28"/>
          <w:lang w:eastAsia="ru-RU"/>
        </w:rPr>
        <w:t>Арипов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Р.А. 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22EFD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24.5 КоАП РФ, исключающих 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>производство по делу, судом не установлено.</w:t>
      </w:r>
    </w:p>
    <w:p w:rsidR="001B3D4A" w:rsidRPr="00E22EFD" w:rsidP="001B3D4A" w14:paraId="526D9E73" w14:textId="3993014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22EF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Pr="00E22EFD" w:rsidR="00F81C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Pr="00E22EFD" w:rsidR="00F81CB1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2EFD" w:rsidR="00F81CB1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22EFD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22EFD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2E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2EF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1B3D4A" w14:paraId="45C256E5" w14:textId="28C722C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Арипова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Рината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Арсеновича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1B3D4A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B3D4A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E22EFD" w14:paraId="676C29A2" w14:textId="70037BF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22EF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C3FEB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2EFD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81CB1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B4BC-0988-450D-AA94-5FA09C0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