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5D59" w:rsidRPr="00F52A00" w:rsidP="00935D59" w14:paraId="4CBD1A28" w14:textId="52A96AE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УИД: 91MS0068-01-202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7442" w:rsidR="00F32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E65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001005</w:t>
      </w:r>
      <w:r w:rsidRPr="0077753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0E65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40</w:t>
      </w:r>
    </w:p>
    <w:p w:rsidR="00935D59" w:rsidRPr="00AF7442" w:rsidP="00935D59" w14:paraId="0DA13EC3" w14:textId="0309AAB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Дело № 5-68-</w:t>
      </w:r>
      <w:r w:rsidR="000E65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179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AF7442" w:rsidR="000C088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35D59" w:rsidP="00935D59" w14:paraId="309EF76A" w14:textId="4BD5EFF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CB33F5" w:rsidP="00935D59" w14:paraId="23C1CC1D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D59" w:rsidRPr="00AF7442" w:rsidP="00935D59" w14:paraId="05F198CF" w14:textId="69AA86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 w:rsidR="00033D3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7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Республика Крым, Раздольненский район,</w:t>
      </w:r>
    </w:p>
    <w:p w:rsidR="00935D59" w:rsidRPr="00AF7442" w:rsidP="00777538" w14:paraId="207FE43D" w14:textId="60E4E03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пгт.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Раздольное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, пр-т. 30 лет Победы, </w:t>
      </w:r>
      <w:r w:rsidRPr="00AF7442" w:rsidR="00033D3F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935D59" w:rsidRPr="00AF7442" w:rsidP="00935D59" w14:paraId="6563C3FC" w14:textId="77777777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59" w:rsidRPr="00AF7442" w:rsidP="00935D59" w14:paraId="3F6293D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 68 Раздольненского судебного района (Раздольненский муниципальный район) Республики Крым Бекиров Ленур Реуфович, рассмотрев дело об административном правонарушении, поступившее из </w:t>
      </w:r>
      <w:r w:rsidRPr="00AF7442">
        <w:rPr>
          <w:rFonts w:ascii="Times New Roman" w:hAnsi="Times New Roman"/>
          <w:sz w:val="28"/>
          <w:szCs w:val="28"/>
        </w:rPr>
        <w:t>ОМВД России по Раздольненскому району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привлечении к административной ответственности</w:t>
      </w:r>
    </w:p>
    <w:p w:rsidR="00935D59" w:rsidRPr="00AF7442" w:rsidP="001E52B3" w14:paraId="43CF1552" w14:textId="55A71F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Афанасьева Ярослава Александровича</w:t>
      </w:r>
      <w:r w:rsidRPr="00AF7442">
        <w:rPr>
          <w:rFonts w:ascii="Times New Roman" w:hAnsi="Times New Roman"/>
          <w:b/>
          <w:sz w:val="28"/>
          <w:szCs w:val="28"/>
        </w:rPr>
        <w:t xml:space="preserve">, </w:t>
      </w:r>
      <w:r w:rsidR="007829C8">
        <w:rPr>
          <w:rFonts w:ascii="Times New Roman" w:hAnsi="Times New Roman"/>
          <w:bCs/>
          <w:sz w:val="28"/>
          <w:szCs w:val="28"/>
        </w:rPr>
        <w:t>«данные изъяты»</w:t>
      </w:r>
    </w:p>
    <w:p w:rsidR="00D57655" w:rsidP="00415FC5" w14:paraId="611B0CE5" w14:textId="37FDD8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ст. </w:t>
      </w:r>
      <w:r w:rsidRPr="00AF7442" w:rsidR="006A6021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B33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</w:t>
      </w:r>
    </w:p>
    <w:p w:rsidR="00CB33F5" w:rsidRPr="00AF7442" w:rsidP="00415FC5" w14:paraId="5CC032A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655" w:rsidP="00415FC5" w14:paraId="65CA853B" w14:textId="20BE31B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УСТАНОВИЛ:</w:t>
      </w:r>
    </w:p>
    <w:p w:rsidR="00CB33F5" w:rsidRPr="00AF7442" w:rsidP="00415FC5" w14:paraId="5463FA66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3999" w:rsidRPr="00AF7442" w:rsidP="00264AE8" w14:paraId="3085F810" w14:textId="46CDBC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AF7442" w:rsidR="00704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 </w:t>
      </w:r>
      <w:r w:rsidR="006B68D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  <w:r w:rsidRPr="00AF7442" w:rsidR="00707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57E" w:rsidR="0066357E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="0066357E">
        <w:rPr>
          <w:rFonts w:ascii="Times New Roman" w:eastAsia="Times New Roman" w:hAnsi="Times New Roman"/>
          <w:sz w:val="28"/>
          <w:szCs w:val="28"/>
          <w:lang w:eastAsia="ru-RU"/>
        </w:rPr>
        <w:t xml:space="preserve"> Я.А. 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>наход</w:t>
      </w:r>
      <w:r w:rsidRPr="00AF7442" w:rsidR="00C030C3">
        <w:rPr>
          <w:rFonts w:ascii="Times New Roman" w:eastAsia="Times New Roman" w:hAnsi="Times New Roman"/>
          <w:sz w:val="28"/>
          <w:szCs w:val="28"/>
          <w:lang w:eastAsia="ru-RU"/>
        </w:rPr>
        <w:t>ился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общественном месте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8DC">
        <w:rPr>
          <w:rFonts w:ascii="Times New Roman" w:eastAsia="Times New Roman" w:hAnsi="Times New Roman"/>
          <w:sz w:val="28"/>
          <w:szCs w:val="28"/>
          <w:lang w:eastAsia="ru-RU"/>
        </w:rPr>
        <w:t xml:space="preserve">вблизи дома </w:t>
      </w:r>
      <w:r w:rsidR="007829C8">
        <w:rPr>
          <w:rFonts w:ascii="Times New Roman" w:hAnsi="Times New Roman"/>
          <w:bCs/>
          <w:sz w:val="28"/>
          <w:szCs w:val="28"/>
        </w:rPr>
        <w:t>«данные изъяты»</w:t>
      </w:r>
      <w:r w:rsidR="007829C8">
        <w:rPr>
          <w:rFonts w:ascii="Times New Roman" w:hAnsi="Times New Roman"/>
          <w:bCs/>
          <w:sz w:val="28"/>
          <w:szCs w:val="28"/>
        </w:rPr>
        <w:t xml:space="preserve"> </w:t>
      </w:r>
      <w:r w:rsidRPr="00AF7442" w:rsidR="00E867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л. </w:t>
      </w:r>
      <w:r w:rsidR="006B68DC">
        <w:rPr>
          <w:rFonts w:ascii="Times New Roman" w:eastAsia="Times New Roman" w:hAnsi="Times New Roman"/>
          <w:sz w:val="28"/>
          <w:szCs w:val="28"/>
          <w:lang w:eastAsia="ru-RU"/>
        </w:rPr>
        <w:t>Гоголя</w:t>
      </w:r>
      <w:r w:rsidRPr="00AF7442" w:rsidR="0057139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AF7442" w:rsidR="00F3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57E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r w:rsidRPr="00AF7442" w:rsidR="00D54E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357E">
        <w:rPr>
          <w:rFonts w:ascii="Times New Roman" w:eastAsia="Times New Roman" w:hAnsi="Times New Roman"/>
          <w:sz w:val="28"/>
          <w:szCs w:val="28"/>
          <w:lang w:eastAsia="ru-RU"/>
        </w:rPr>
        <w:t>Раздольное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района Республики Крым,</w:t>
      </w:r>
      <w:r w:rsidRPr="00AF7442" w:rsidR="001C4D6E">
        <w:rPr>
          <w:sz w:val="28"/>
          <w:szCs w:val="28"/>
        </w:rPr>
        <w:t xml:space="preserve"> </w:t>
      </w:r>
      <w:r w:rsidRPr="00AF7442" w:rsidR="001C4D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F7442" w:rsidR="00C3151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AF7442" w:rsidR="001C4D6E">
        <w:rPr>
          <w:rFonts w:ascii="Times New Roman" w:eastAsia="Times New Roman" w:hAnsi="Times New Roman"/>
          <w:sz w:val="28"/>
          <w:szCs w:val="28"/>
          <w:lang w:eastAsia="ru-RU"/>
        </w:rPr>
        <w:t>стоянии алкогольного опьянения, оскорбляющем человеческое достоинство и общественную нравственность, а именно:</w:t>
      </w:r>
      <w:r w:rsidRPr="00AF7442" w:rsidR="001C4D6E">
        <w:rPr>
          <w:sz w:val="28"/>
          <w:szCs w:val="28"/>
        </w:rPr>
        <w:t xml:space="preserve"> </w:t>
      </w:r>
      <w:r w:rsidRPr="00AF7442" w:rsidR="00680BDA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запах алкоголя изо рта, </w:t>
      </w:r>
      <w:r w:rsidRPr="006959E1" w:rsidR="0055316F">
        <w:rPr>
          <w:rFonts w:ascii="Times New Roman" w:eastAsia="Times New Roman" w:hAnsi="Times New Roman"/>
          <w:sz w:val="28"/>
          <w:szCs w:val="28"/>
          <w:lang w:eastAsia="ru-RU"/>
        </w:rPr>
        <w:t>неустойчивость позы</w:t>
      </w:r>
      <w:r w:rsidR="0055316F">
        <w:rPr>
          <w:rFonts w:ascii="Times New Roman" w:eastAsia="Times New Roman" w:hAnsi="Times New Roman"/>
          <w:sz w:val="28"/>
          <w:szCs w:val="28"/>
          <w:lang w:eastAsia="ru-RU"/>
        </w:rPr>
        <w:t xml:space="preserve"> и шаткость походки</w:t>
      </w:r>
      <w:r w:rsidR="009C1F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357E">
        <w:rPr>
          <w:rFonts w:ascii="Times New Roman" w:eastAsia="Times New Roman" w:hAnsi="Times New Roman"/>
          <w:sz w:val="28"/>
          <w:szCs w:val="28"/>
          <w:lang w:eastAsia="ru-RU"/>
        </w:rPr>
        <w:t>нарушение речи</w:t>
      </w:r>
      <w:r w:rsidR="006B68DC">
        <w:rPr>
          <w:rFonts w:ascii="Times New Roman" w:eastAsia="Times New Roman" w:hAnsi="Times New Roman"/>
          <w:sz w:val="28"/>
          <w:szCs w:val="28"/>
          <w:lang w:eastAsia="ru-RU"/>
        </w:rPr>
        <w:t>, поведение не соответствующее обстановке.</w:t>
      </w:r>
    </w:p>
    <w:p w:rsidR="006E40F7" w:rsidP="00530A2F" w14:paraId="2C14EB96" w14:textId="1830D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Указанными </w:t>
      </w:r>
      <w:r w:rsidRPr="00AF7442" w:rsidR="00D01F08">
        <w:rPr>
          <w:rFonts w:ascii="Times New Roman" w:eastAsia="Times New Roman" w:hAnsi="Times New Roman"/>
          <w:sz w:val="28"/>
          <w:szCs w:val="28"/>
          <w:lang w:eastAsia="ru-RU"/>
        </w:rPr>
        <w:t>действиями</w:t>
      </w:r>
      <w:r w:rsidRPr="00AF7442" w:rsidR="0046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57E" w:rsidR="0066357E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="0066357E">
        <w:rPr>
          <w:rFonts w:ascii="Times New Roman" w:eastAsia="Times New Roman" w:hAnsi="Times New Roman"/>
          <w:sz w:val="28"/>
          <w:szCs w:val="28"/>
          <w:lang w:eastAsia="ru-RU"/>
        </w:rPr>
        <w:t xml:space="preserve"> Я.А.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совершил административное правонарушение, предусмотренное </w:t>
      </w:r>
      <w:r w:rsidR="00B335C2">
        <w:rPr>
          <w:rFonts w:ascii="Times New Roman" w:eastAsia="Times New Roman" w:hAnsi="Times New Roman"/>
          <w:sz w:val="28"/>
          <w:szCs w:val="28"/>
          <w:lang w:eastAsia="ru-RU"/>
        </w:rPr>
        <w:t>ст. 20.21 КоАП РФ, т.е. - появление в общественном месте в состоянии опьянения, оскорбляющем человеческое достоинство и общественную нравственность</w:t>
      </w:r>
      <w:r w:rsidRPr="006E40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E93" w:rsidRPr="00AF7442" w:rsidP="00530A2F" w14:paraId="691099E3" w14:textId="79566E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 суде</w:t>
      </w:r>
      <w:r w:rsidRPr="00AF7442" w:rsidR="00F3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57E" w:rsidR="0066357E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="0066357E">
        <w:rPr>
          <w:rFonts w:ascii="Times New Roman" w:eastAsia="Times New Roman" w:hAnsi="Times New Roman"/>
          <w:sz w:val="28"/>
          <w:szCs w:val="28"/>
          <w:lang w:eastAsia="ru-RU"/>
        </w:rPr>
        <w:t xml:space="preserve"> Я.А.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вину в совершении правонарушения признал,</w:t>
      </w:r>
      <w:r w:rsidR="00702D7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раскаялся в содеянном,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оспаривал обстоятельств</w:t>
      </w:r>
      <w:r w:rsidRPr="00AF7442" w:rsidR="00CB55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изложенных в протоколе об 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 правонарушении</w:t>
      </w:r>
      <w:r w:rsidR="00702D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0A2F" w:rsidRPr="00AF7442" w:rsidP="00530A2F" w14:paraId="3CEC9360" w14:textId="41B5BD9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Выслушав пояснения</w:t>
      </w:r>
      <w:r w:rsidRPr="00AF7442" w:rsidR="00721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57E" w:rsidR="009C1F92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="009C1F92">
        <w:rPr>
          <w:rFonts w:ascii="Times New Roman" w:eastAsia="Times New Roman" w:hAnsi="Times New Roman"/>
          <w:sz w:val="28"/>
          <w:szCs w:val="28"/>
          <w:lang w:eastAsia="ru-RU"/>
        </w:rPr>
        <w:t xml:space="preserve">а Я.А.,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исследовав материалы дела, мировой судья приходит к выводу о наличии в действиях </w:t>
      </w:r>
      <w:r w:rsidRPr="00AF7442" w:rsidR="005B2FD0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Pr="00AF7442" w:rsidR="00EE7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состава правонарушения, предусмотренного ст.</w:t>
      </w:r>
      <w:r w:rsidRPr="00AF7442" w:rsidR="00EE7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20.21 Кодекса Российской Федерации об административных правонарушениях. </w:t>
      </w:r>
    </w:p>
    <w:p w:rsidR="0010064A" w:rsidRPr="00AF7442" w:rsidP="00381940" w14:paraId="174ABCDE" w14:textId="0E654B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Вина </w:t>
      </w:r>
      <w:r w:rsidRPr="0066357E" w:rsidR="009C1F92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="009C1F92">
        <w:rPr>
          <w:rFonts w:ascii="Times New Roman" w:eastAsia="Times New Roman" w:hAnsi="Times New Roman"/>
          <w:sz w:val="28"/>
          <w:szCs w:val="28"/>
          <w:lang w:eastAsia="ru-RU"/>
        </w:rPr>
        <w:t xml:space="preserve">а Я.А.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 совершении правонарушения, предусмотренного ст.</w:t>
      </w:r>
      <w:r w:rsidRPr="00AF7442" w:rsidR="007F2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20.21 </w:t>
      </w:r>
      <w:r w:rsidRPr="00AF7442" w:rsidR="005B2FD0">
        <w:rPr>
          <w:rFonts w:ascii="Times New Roman" w:eastAsia="Times New Roman" w:hAnsi="Times New Roman"/>
          <w:sz w:val="28"/>
          <w:szCs w:val="28"/>
          <w:lang w:eastAsia="ru-RU"/>
        </w:rPr>
        <w:t xml:space="preserve">КоАП РФ, </w:t>
      </w:r>
      <w:r w:rsidRPr="00AF7442" w:rsidR="00CB557D">
        <w:rPr>
          <w:rFonts w:ascii="Times New Roman" w:eastAsia="Times New Roman" w:hAnsi="Times New Roman"/>
          <w:sz w:val="28"/>
          <w:szCs w:val="28"/>
          <w:lang w:eastAsia="ru-RU"/>
        </w:rPr>
        <w:t>помимо признательных показаний</w:t>
      </w:r>
      <w:r w:rsidRPr="00AF7442" w:rsidR="00831B4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самого</w:t>
      </w:r>
      <w:r w:rsidRPr="00AF7442" w:rsidR="00CB5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 w:rsidR="005B2FD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в отношении которого ведется производство по делу об административном правонарушении, </w:t>
      </w:r>
      <w:r w:rsidRPr="00AF7442" w:rsidR="00CB557D">
        <w:rPr>
          <w:rFonts w:ascii="Times New Roman" w:eastAsia="Times New Roman" w:hAnsi="Times New Roman"/>
          <w:sz w:val="28"/>
          <w:szCs w:val="28"/>
          <w:lang w:eastAsia="ru-RU"/>
        </w:rPr>
        <w:t>данными им в суде, также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подтверждается материалами дела: </w:t>
      </w:r>
    </w:p>
    <w:p w:rsidR="0010064A" w:rsidP="00381940" w14:paraId="38095C77" w14:textId="3EB595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Pr="00AF7442" w:rsidR="00A5211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административном правонарушении</w:t>
      </w:r>
      <w:r w:rsidRPr="00AF7442" w:rsidR="00556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9C8">
        <w:rPr>
          <w:rFonts w:ascii="Times New Roman" w:hAnsi="Times New Roman"/>
          <w:bCs/>
          <w:sz w:val="28"/>
          <w:szCs w:val="28"/>
        </w:rPr>
        <w:t>«данные изъяты»</w:t>
      </w:r>
      <w:r w:rsidR="007829C8">
        <w:rPr>
          <w:rFonts w:ascii="Times New Roman" w:hAnsi="Times New Roman"/>
          <w:bCs/>
          <w:sz w:val="28"/>
          <w:szCs w:val="28"/>
        </w:rPr>
        <w:t xml:space="preserve"> 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AF7442" w:rsidR="00F3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59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F7442" w:rsidR="00AC0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53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E65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7442" w:rsidR="00AC0BA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AF7442" w:rsidR="005045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7442" w:rsidR="002B3E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3179" w:rsidP="00723179" w14:paraId="79D7D46B" w14:textId="661284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рапорт от </w:t>
      </w:r>
      <w:r w:rsidR="000E6598">
        <w:rPr>
          <w:rFonts w:ascii="Times New Roman" w:eastAsia="Times New Roman" w:hAnsi="Times New Roman"/>
          <w:sz w:val="28"/>
          <w:szCs w:val="28"/>
          <w:lang w:eastAsia="ru-RU"/>
        </w:rPr>
        <w:t xml:space="preserve">21.05.2024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УУПиПДН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ОМВД России по Раздольненскому району о выявленном административном правонарушении;</w:t>
      </w:r>
    </w:p>
    <w:p w:rsidR="00A55B53" w:rsidP="00A6179E" w14:paraId="43676F07" w14:textId="1F5C4F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 направлении на медицинское освидетельствование на состояние опьянения </w:t>
      </w:r>
      <w:r w:rsidR="007829C8">
        <w:rPr>
          <w:rFonts w:ascii="Times New Roman" w:hAnsi="Times New Roman"/>
          <w:bCs/>
          <w:sz w:val="28"/>
          <w:szCs w:val="28"/>
        </w:rPr>
        <w:t>«данные изъяты»</w:t>
      </w:r>
      <w:r w:rsidR="007829C8">
        <w:rPr>
          <w:rFonts w:ascii="Times New Roman" w:hAnsi="Times New Roman"/>
          <w:bCs/>
          <w:sz w:val="28"/>
          <w:szCs w:val="28"/>
        </w:rPr>
        <w:t xml:space="preserve"> 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6598">
        <w:rPr>
          <w:rFonts w:ascii="Times New Roman" w:eastAsia="Times New Roman" w:hAnsi="Times New Roman"/>
          <w:sz w:val="28"/>
          <w:szCs w:val="28"/>
          <w:lang w:eastAsia="ru-RU"/>
        </w:rPr>
        <w:t>21.05.2024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которому основанием для направления на медицинское освидетельствование </w:t>
      </w:r>
      <w:r w:rsidRPr="0066357E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Я.А. 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 xml:space="preserve">явилось наличие у последнего признаков опьянения – </w:t>
      </w:r>
      <w:r w:rsidRPr="006959E1" w:rsidR="008A63EE">
        <w:rPr>
          <w:rFonts w:ascii="Times New Roman" w:eastAsia="Times New Roman" w:hAnsi="Times New Roman"/>
          <w:sz w:val="28"/>
          <w:szCs w:val="28"/>
          <w:lang w:eastAsia="ru-RU"/>
        </w:rPr>
        <w:t>запах алкоголя и</w:t>
      </w:r>
      <w:r w:rsidRPr="006959E1" w:rsidR="0009250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959E1" w:rsidR="005E7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959E1" w:rsidR="00092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9E1" w:rsidR="00F62B8F">
        <w:rPr>
          <w:rFonts w:ascii="Times New Roman" w:eastAsia="Times New Roman" w:hAnsi="Times New Roman"/>
          <w:sz w:val="28"/>
          <w:szCs w:val="28"/>
          <w:lang w:eastAsia="ru-RU"/>
        </w:rPr>
        <w:t>рта</w:t>
      </w:r>
      <w:r w:rsidRPr="006959E1" w:rsidR="005665D6">
        <w:rPr>
          <w:rFonts w:ascii="Times New Roman" w:eastAsia="Times New Roman" w:hAnsi="Times New Roman"/>
          <w:sz w:val="28"/>
          <w:szCs w:val="28"/>
          <w:lang w:eastAsia="ru-RU"/>
        </w:rPr>
        <w:t>, неустойчивость позы</w:t>
      </w:r>
      <w:r w:rsidR="0055316F">
        <w:rPr>
          <w:rFonts w:ascii="Times New Roman" w:eastAsia="Times New Roman" w:hAnsi="Times New Roman"/>
          <w:sz w:val="28"/>
          <w:szCs w:val="28"/>
          <w:lang w:eastAsia="ru-RU"/>
        </w:rPr>
        <w:t xml:space="preserve"> и шаткость походки</w:t>
      </w:r>
      <w:r w:rsidRPr="006959E1" w:rsidR="005665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нарушение речи</w:t>
      </w:r>
      <w:r w:rsidR="00F56425">
        <w:rPr>
          <w:rFonts w:ascii="Times New Roman" w:eastAsia="Times New Roman" w:hAnsi="Times New Roman"/>
          <w:sz w:val="28"/>
          <w:szCs w:val="28"/>
          <w:lang w:eastAsia="ru-RU"/>
        </w:rPr>
        <w:t>, поведение не соответствующее обстановке;</w:t>
      </w:r>
    </w:p>
    <w:p w:rsidR="00DD5819" w:rsidP="00DD5819" w14:paraId="41C72120" w14:textId="06ABEF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актом № </w:t>
      </w:r>
      <w:r w:rsidR="007829C8">
        <w:rPr>
          <w:rFonts w:ascii="Times New Roman" w:hAnsi="Times New Roman"/>
          <w:bCs/>
          <w:sz w:val="28"/>
          <w:szCs w:val="28"/>
        </w:rPr>
        <w:t>«данные изъяты»</w:t>
      </w:r>
      <w:r w:rsidR="007829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6598">
        <w:rPr>
          <w:rFonts w:ascii="Times New Roman" w:eastAsia="Times New Roman" w:hAnsi="Times New Roman"/>
          <w:sz w:val="28"/>
          <w:szCs w:val="28"/>
          <w:lang w:eastAsia="ru-RU"/>
        </w:rPr>
        <w:t xml:space="preserve">21.05.2024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медицинского освидетельствования </w:t>
      </w:r>
      <w:r w:rsidRPr="0066357E" w:rsidR="00213DC4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="00213DC4">
        <w:rPr>
          <w:rFonts w:ascii="Times New Roman" w:eastAsia="Times New Roman" w:hAnsi="Times New Roman"/>
          <w:sz w:val="28"/>
          <w:szCs w:val="28"/>
          <w:lang w:eastAsia="ru-RU"/>
        </w:rPr>
        <w:t xml:space="preserve">а Я.А. </w:t>
      </w:r>
      <w:r w:rsidR="004D3618">
        <w:rPr>
          <w:rFonts w:ascii="Times New Roman" w:eastAsia="Times New Roman" w:hAnsi="Times New Roman"/>
          <w:sz w:val="28"/>
          <w:szCs w:val="28"/>
          <w:lang w:eastAsia="ru-RU"/>
        </w:rPr>
        <w:t>на состояние опьянения</w:t>
      </w:r>
      <w:r w:rsidR="00F56425">
        <w:rPr>
          <w:rFonts w:ascii="Times New Roman" w:eastAsia="Times New Roman" w:hAnsi="Times New Roman"/>
          <w:sz w:val="28"/>
          <w:szCs w:val="28"/>
          <w:lang w:eastAsia="ru-RU"/>
        </w:rPr>
        <w:t>, согласно которому у последнего установлено состояние алкогольного опьянения;</w:t>
      </w:r>
    </w:p>
    <w:p w:rsidR="00BF74DE" w:rsidRPr="00AF7442" w:rsidP="00DD5819" w14:paraId="11BA5E40" w14:textId="7A9FEA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- протоколом</w:t>
      </w:r>
      <w:r w:rsidR="000E6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9C8">
        <w:rPr>
          <w:rFonts w:ascii="Times New Roman" w:hAnsi="Times New Roman"/>
          <w:bCs/>
          <w:sz w:val="28"/>
          <w:szCs w:val="28"/>
        </w:rPr>
        <w:t>«данные изъяты»</w:t>
      </w:r>
      <w:r w:rsidR="007829C8">
        <w:rPr>
          <w:rFonts w:ascii="Times New Roman" w:hAnsi="Times New Roman"/>
          <w:bCs/>
          <w:sz w:val="28"/>
          <w:szCs w:val="28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6598">
        <w:rPr>
          <w:rFonts w:ascii="Times New Roman" w:eastAsia="Times New Roman" w:hAnsi="Times New Roman"/>
          <w:sz w:val="28"/>
          <w:szCs w:val="28"/>
          <w:lang w:eastAsia="ru-RU"/>
        </w:rPr>
        <w:t xml:space="preserve">21.05.2024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о доставлении лица в Отдел МВД России по Раздольненскому району Республики Крым;</w:t>
      </w:r>
    </w:p>
    <w:p w:rsidR="009415D6" w:rsidP="00BF74DE" w14:paraId="6E351D39" w14:textId="04DF67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определением о передаче дела на рассмотрение по подведомственности от 21.05.2024;</w:t>
      </w:r>
    </w:p>
    <w:p w:rsidR="000E6598" w:rsidP="00BF74DE" w14:paraId="087DF997" w14:textId="055EF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письменными объяснениями Афанасьева Я.А. от 21.05.2024;</w:t>
      </w:r>
    </w:p>
    <w:p w:rsidR="0010064A" w:rsidRPr="00AF7442" w:rsidP="00BF74DE" w14:paraId="46AFCBFE" w14:textId="5B01C6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- справк</w:t>
      </w:r>
      <w:r w:rsidRPr="00AF7442" w:rsidR="004129A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физическое лицо из баз</w:t>
      </w:r>
      <w:r w:rsidRPr="00AF7442" w:rsidR="00E37A9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СО</w:t>
      </w:r>
      <w:r w:rsidRPr="00AF7442" w:rsidR="00A221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F7442" w:rsidR="00D46C0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ИБДР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фактах привлечения лица к административной ответственности;</w:t>
      </w:r>
    </w:p>
    <w:p w:rsidR="001D40F9" w:rsidRPr="00AF7442" w:rsidP="0010064A" w14:paraId="31E0AC15" w14:textId="1363EC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сведениями о </w:t>
      </w:r>
      <w:r w:rsidRPr="00AF7442" w:rsidR="00D50536">
        <w:rPr>
          <w:rFonts w:ascii="Times New Roman" w:eastAsia="Times New Roman" w:hAnsi="Times New Roman"/>
          <w:sz w:val="28"/>
          <w:szCs w:val="28"/>
          <w:lang w:eastAsia="ru-RU"/>
        </w:rPr>
        <w:t>лице, в отношении которого ведется производство по делу об административном правонарушении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27D6" w:rsidRPr="00AF7442" w:rsidP="001227D6" w14:paraId="66604A6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1227D6" w:rsidRPr="00AF7442" w:rsidP="001227D6" w14:paraId="17142DC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1227D6" w:rsidRPr="00AF7442" w:rsidP="001227D6" w14:paraId="7C2C5679" w14:textId="6410A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7442"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Обстоятельства, смягчающие административную ответственность в соответствии со ст. 4.2 КоАП РФ </w:t>
      </w:r>
      <w:r w:rsidRPr="00AF7442" w:rsidR="00033D3F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Pr="00AF744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23179">
        <w:rPr>
          <w:rFonts w:ascii="Times New Roman" w:eastAsia="Times New Roman" w:hAnsi="Times New Roman"/>
          <w:sz w:val="28"/>
          <w:szCs w:val="28"/>
          <w:lang w:eastAsia="zh-CN"/>
        </w:rPr>
        <w:t>признание вины</w:t>
      </w:r>
      <w:r w:rsidR="00702D7E">
        <w:rPr>
          <w:rFonts w:ascii="Times New Roman" w:eastAsia="Times New Roman" w:hAnsi="Times New Roman"/>
          <w:sz w:val="28"/>
          <w:szCs w:val="28"/>
          <w:lang w:eastAsia="zh-CN"/>
        </w:rPr>
        <w:t>, раскаяние в содеянном, наличие на иждивении несовершеннолетнего ребенка.</w:t>
      </w:r>
    </w:p>
    <w:p w:rsidR="00E214CA" w:rsidRPr="00AF7442" w:rsidP="00E214CA" w14:paraId="030BD16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7442"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Обстоятельств, отягчающих административную ответственность в соответствии со ст. 4.3 КоАП РФ - </w:t>
      </w:r>
      <w:r w:rsidRPr="00AF7442">
        <w:rPr>
          <w:rFonts w:ascii="Times New Roman" w:eastAsia="Times New Roman" w:hAnsi="Times New Roman"/>
          <w:sz w:val="28"/>
          <w:szCs w:val="28"/>
          <w:lang w:eastAsia="zh-CN"/>
        </w:rPr>
        <w:t>повторное совершение однородного административного правонарушения.</w:t>
      </w:r>
    </w:p>
    <w:p w:rsidR="003D60D2" w:rsidRPr="00AF7442" w:rsidP="003D60D2" w14:paraId="6D5F323E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назначить лицу, в отношении которого ведется производство по делу об административном правонарушение, административное наказание в виде</w:t>
      </w:r>
      <w:r w:rsidRPr="00AF744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административного ареста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, в пределах санкции установленной ст. 20.21 КоАП РФ.</w:t>
      </w:r>
    </w:p>
    <w:p w:rsidR="003D60D2" w:rsidRPr="00AF7442" w:rsidP="003D60D2" w14:paraId="781763A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изложенного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ст. ст. 29.9, 29.10, 29.11 КоАП РФ, мировой судья </w:t>
      </w:r>
    </w:p>
    <w:p w:rsidR="003D60D2" w:rsidP="003D60D2" w14:paraId="345672CE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ПОСТАНОВИЛ:</w:t>
      </w:r>
    </w:p>
    <w:p w:rsidR="00CB33F5" w:rsidRPr="00AF7442" w:rsidP="003D60D2" w14:paraId="2065A48C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0D2" w:rsidRPr="00AF7442" w:rsidP="003D60D2" w14:paraId="737F15C9" w14:textId="670551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Афанасьева Ярослава Александровича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Pr="00AF7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правонарушения, предусмотренного ст. 20.21 КоАП РФ </w:t>
      </w:r>
      <w:r w:rsidR="00CB33F5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назначить наказание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административного ареста на срок </w:t>
      </w:r>
      <w:r w:rsidR="00CB33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B33F5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B68DC">
        <w:rPr>
          <w:rFonts w:ascii="Times New Roman" w:eastAsia="Times New Roman" w:hAnsi="Times New Roman"/>
          <w:sz w:val="28"/>
          <w:szCs w:val="28"/>
          <w:lang w:eastAsia="ru-RU"/>
        </w:rPr>
        <w:t>суток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9C8" w:rsidP="007829C8" w14:paraId="734AC42E" w14:textId="777777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4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Исчисляться срок административного ареста с </w:t>
      </w:r>
      <w:r>
        <w:rPr>
          <w:rFonts w:ascii="Times New Roman" w:hAnsi="Times New Roman"/>
          <w:bCs/>
          <w:sz w:val="28"/>
          <w:szCs w:val="28"/>
        </w:rPr>
        <w:t>«данные изъяты»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16C4A" w:rsidRPr="00AF7442" w:rsidP="007829C8" w14:paraId="4AF78D12" w14:textId="16551911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подлежит немедленному исполнению.</w:t>
      </w:r>
    </w:p>
    <w:p w:rsidR="003D60D2" w:rsidRPr="00AF7442" w:rsidP="003D60D2" w14:paraId="5EB2391F" w14:textId="2B8254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</w:t>
      </w:r>
      <w:r w:rsidR="00853A16">
        <w:rPr>
          <w:rFonts w:ascii="Times New Roman" w:eastAsia="Times New Roman" w:hAnsi="Times New Roman"/>
          <w:sz w:val="28"/>
          <w:szCs w:val="28"/>
          <w:lang w:eastAsia="ru-RU"/>
        </w:rPr>
        <w:t>и получения копии постановления.</w:t>
      </w:r>
    </w:p>
    <w:p w:rsidR="00BD1705" w:rsidP="00361BEB" w14:paraId="7979AC5A" w14:textId="77777777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14CA" w:rsidRPr="00AF7442" w:rsidP="00361BEB" w14:paraId="15F80C4B" w14:textId="424202FE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Мировой судья</w:t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Бекиров Л.Р.</w:t>
      </w:r>
    </w:p>
    <w:sectPr w:rsidSect="00CB33F5">
      <w:pgSz w:w="11906" w:h="16838"/>
      <w:pgMar w:top="567" w:right="849" w:bottom="426" w:left="993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023E8"/>
    <w:rsid w:val="00012F03"/>
    <w:rsid w:val="0003265B"/>
    <w:rsid w:val="00033D3F"/>
    <w:rsid w:val="0003401B"/>
    <w:rsid w:val="00044724"/>
    <w:rsid w:val="00057465"/>
    <w:rsid w:val="00090BB4"/>
    <w:rsid w:val="00092508"/>
    <w:rsid w:val="000A010C"/>
    <w:rsid w:val="000A5D8F"/>
    <w:rsid w:val="000A7016"/>
    <w:rsid w:val="000B6774"/>
    <w:rsid w:val="000C088E"/>
    <w:rsid w:val="000D3A59"/>
    <w:rsid w:val="000E6598"/>
    <w:rsid w:val="000F2923"/>
    <w:rsid w:val="0010064A"/>
    <w:rsid w:val="00101476"/>
    <w:rsid w:val="00102A70"/>
    <w:rsid w:val="00121875"/>
    <w:rsid w:val="001227D6"/>
    <w:rsid w:val="001362F6"/>
    <w:rsid w:val="00140713"/>
    <w:rsid w:val="00143B37"/>
    <w:rsid w:val="001450A2"/>
    <w:rsid w:val="00161826"/>
    <w:rsid w:val="001632CF"/>
    <w:rsid w:val="001777C9"/>
    <w:rsid w:val="00181FA6"/>
    <w:rsid w:val="00182DAE"/>
    <w:rsid w:val="0018559C"/>
    <w:rsid w:val="001938B3"/>
    <w:rsid w:val="00193B45"/>
    <w:rsid w:val="001A0E55"/>
    <w:rsid w:val="001A3139"/>
    <w:rsid w:val="001A7171"/>
    <w:rsid w:val="001C4D6E"/>
    <w:rsid w:val="001D0195"/>
    <w:rsid w:val="001D40F9"/>
    <w:rsid w:val="001D7FEA"/>
    <w:rsid w:val="001E52B3"/>
    <w:rsid w:val="001F26F9"/>
    <w:rsid w:val="00200FD7"/>
    <w:rsid w:val="002109A9"/>
    <w:rsid w:val="00212A9A"/>
    <w:rsid w:val="00213DC4"/>
    <w:rsid w:val="002146ED"/>
    <w:rsid w:val="002213B7"/>
    <w:rsid w:val="00223D7A"/>
    <w:rsid w:val="00227FCD"/>
    <w:rsid w:val="002306B4"/>
    <w:rsid w:val="00231406"/>
    <w:rsid w:val="00237B6B"/>
    <w:rsid w:val="00242287"/>
    <w:rsid w:val="002427D2"/>
    <w:rsid w:val="002465C0"/>
    <w:rsid w:val="0025050F"/>
    <w:rsid w:val="00264088"/>
    <w:rsid w:val="00264AE8"/>
    <w:rsid w:val="00271E15"/>
    <w:rsid w:val="002A0491"/>
    <w:rsid w:val="002B29F5"/>
    <w:rsid w:val="002B3E93"/>
    <w:rsid w:val="002F3F0E"/>
    <w:rsid w:val="002F7421"/>
    <w:rsid w:val="00303815"/>
    <w:rsid w:val="00304D84"/>
    <w:rsid w:val="003378D4"/>
    <w:rsid w:val="003408E8"/>
    <w:rsid w:val="00356B98"/>
    <w:rsid w:val="00361BEB"/>
    <w:rsid w:val="003627B9"/>
    <w:rsid w:val="00362958"/>
    <w:rsid w:val="003737D5"/>
    <w:rsid w:val="00373BA2"/>
    <w:rsid w:val="00381309"/>
    <w:rsid w:val="00381940"/>
    <w:rsid w:val="003931A7"/>
    <w:rsid w:val="003A3235"/>
    <w:rsid w:val="003A4292"/>
    <w:rsid w:val="003B0D2E"/>
    <w:rsid w:val="003C20DF"/>
    <w:rsid w:val="003D60D2"/>
    <w:rsid w:val="003E185F"/>
    <w:rsid w:val="003E3F63"/>
    <w:rsid w:val="003F0B6F"/>
    <w:rsid w:val="00406045"/>
    <w:rsid w:val="004129A0"/>
    <w:rsid w:val="004157B8"/>
    <w:rsid w:val="00415FC5"/>
    <w:rsid w:val="00421F97"/>
    <w:rsid w:val="004252ED"/>
    <w:rsid w:val="00430F7B"/>
    <w:rsid w:val="0043531A"/>
    <w:rsid w:val="00451DC1"/>
    <w:rsid w:val="00461742"/>
    <w:rsid w:val="00467847"/>
    <w:rsid w:val="00470019"/>
    <w:rsid w:val="004820F7"/>
    <w:rsid w:val="00483896"/>
    <w:rsid w:val="00483C1B"/>
    <w:rsid w:val="004851E1"/>
    <w:rsid w:val="0048703E"/>
    <w:rsid w:val="004879F8"/>
    <w:rsid w:val="004B0944"/>
    <w:rsid w:val="004D3618"/>
    <w:rsid w:val="004E0022"/>
    <w:rsid w:val="004E17DB"/>
    <w:rsid w:val="004E1E39"/>
    <w:rsid w:val="004F12F8"/>
    <w:rsid w:val="004F5A28"/>
    <w:rsid w:val="0050453C"/>
    <w:rsid w:val="00507BC4"/>
    <w:rsid w:val="00511E1C"/>
    <w:rsid w:val="00516C4A"/>
    <w:rsid w:val="00530A2F"/>
    <w:rsid w:val="00551E34"/>
    <w:rsid w:val="0055316F"/>
    <w:rsid w:val="00556F14"/>
    <w:rsid w:val="00557CA1"/>
    <w:rsid w:val="005665D6"/>
    <w:rsid w:val="0057139E"/>
    <w:rsid w:val="00571425"/>
    <w:rsid w:val="00584503"/>
    <w:rsid w:val="005A0A0F"/>
    <w:rsid w:val="005A612C"/>
    <w:rsid w:val="005B2FD0"/>
    <w:rsid w:val="005E24F8"/>
    <w:rsid w:val="005E7222"/>
    <w:rsid w:val="005E7854"/>
    <w:rsid w:val="005F142F"/>
    <w:rsid w:val="005F605F"/>
    <w:rsid w:val="005F76A2"/>
    <w:rsid w:val="0060141B"/>
    <w:rsid w:val="00601898"/>
    <w:rsid w:val="006206DC"/>
    <w:rsid w:val="00626880"/>
    <w:rsid w:val="00630997"/>
    <w:rsid w:val="00636893"/>
    <w:rsid w:val="006469FB"/>
    <w:rsid w:val="0064756A"/>
    <w:rsid w:val="00651AD1"/>
    <w:rsid w:val="00661D82"/>
    <w:rsid w:val="0066357E"/>
    <w:rsid w:val="006724C2"/>
    <w:rsid w:val="006775D6"/>
    <w:rsid w:val="00680BDA"/>
    <w:rsid w:val="00687EA2"/>
    <w:rsid w:val="00693F21"/>
    <w:rsid w:val="006959E1"/>
    <w:rsid w:val="006A59FD"/>
    <w:rsid w:val="006A6021"/>
    <w:rsid w:val="006B1895"/>
    <w:rsid w:val="006B2CA2"/>
    <w:rsid w:val="006B68DC"/>
    <w:rsid w:val="006C7CD2"/>
    <w:rsid w:val="006D09EA"/>
    <w:rsid w:val="006E1ED1"/>
    <w:rsid w:val="006E40F7"/>
    <w:rsid w:val="006E60D1"/>
    <w:rsid w:val="006F2ECE"/>
    <w:rsid w:val="006F306F"/>
    <w:rsid w:val="00702D7E"/>
    <w:rsid w:val="00704DE1"/>
    <w:rsid w:val="00706943"/>
    <w:rsid w:val="00707077"/>
    <w:rsid w:val="0071546F"/>
    <w:rsid w:val="00715EF1"/>
    <w:rsid w:val="00721ED6"/>
    <w:rsid w:val="00723179"/>
    <w:rsid w:val="00732AEC"/>
    <w:rsid w:val="007331E2"/>
    <w:rsid w:val="00741184"/>
    <w:rsid w:val="0074523A"/>
    <w:rsid w:val="007528D5"/>
    <w:rsid w:val="00753F8E"/>
    <w:rsid w:val="007603EF"/>
    <w:rsid w:val="00762D97"/>
    <w:rsid w:val="00767367"/>
    <w:rsid w:val="00777538"/>
    <w:rsid w:val="007829C8"/>
    <w:rsid w:val="0079194F"/>
    <w:rsid w:val="00797462"/>
    <w:rsid w:val="007A6752"/>
    <w:rsid w:val="007A6AC0"/>
    <w:rsid w:val="007A7E5B"/>
    <w:rsid w:val="007F275F"/>
    <w:rsid w:val="008105DB"/>
    <w:rsid w:val="00812760"/>
    <w:rsid w:val="0081682F"/>
    <w:rsid w:val="00820326"/>
    <w:rsid w:val="00822553"/>
    <w:rsid w:val="0082676A"/>
    <w:rsid w:val="00831B4A"/>
    <w:rsid w:val="008349BA"/>
    <w:rsid w:val="00841D39"/>
    <w:rsid w:val="0084398A"/>
    <w:rsid w:val="008522FD"/>
    <w:rsid w:val="00853A16"/>
    <w:rsid w:val="0086596F"/>
    <w:rsid w:val="0087434C"/>
    <w:rsid w:val="00881041"/>
    <w:rsid w:val="00894081"/>
    <w:rsid w:val="008A63EE"/>
    <w:rsid w:val="008B0AF7"/>
    <w:rsid w:val="008B7009"/>
    <w:rsid w:val="008C4477"/>
    <w:rsid w:val="008D0A31"/>
    <w:rsid w:val="008F0080"/>
    <w:rsid w:val="009015A6"/>
    <w:rsid w:val="009025B6"/>
    <w:rsid w:val="00904590"/>
    <w:rsid w:val="00910E5F"/>
    <w:rsid w:val="00913578"/>
    <w:rsid w:val="00932430"/>
    <w:rsid w:val="00935D59"/>
    <w:rsid w:val="00940E12"/>
    <w:rsid w:val="009415D6"/>
    <w:rsid w:val="00954C34"/>
    <w:rsid w:val="00960935"/>
    <w:rsid w:val="00980750"/>
    <w:rsid w:val="00982EB8"/>
    <w:rsid w:val="009857D7"/>
    <w:rsid w:val="00990C6E"/>
    <w:rsid w:val="00993260"/>
    <w:rsid w:val="0099759A"/>
    <w:rsid w:val="009A41D4"/>
    <w:rsid w:val="009B3660"/>
    <w:rsid w:val="009B65A4"/>
    <w:rsid w:val="009C0043"/>
    <w:rsid w:val="009C1F92"/>
    <w:rsid w:val="009C48C3"/>
    <w:rsid w:val="009C65C7"/>
    <w:rsid w:val="009C6628"/>
    <w:rsid w:val="009D7C02"/>
    <w:rsid w:val="009E2929"/>
    <w:rsid w:val="009E3999"/>
    <w:rsid w:val="009E6A83"/>
    <w:rsid w:val="009F0440"/>
    <w:rsid w:val="00A041CB"/>
    <w:rsid w:val="00A15D35"/>
    <w:rsid w:val="00A15E7C"/>
    <w:rsid w:val="00A17F61"/>
    <w:rsid w:val="00A22161"/>
    <w:rsid w:val="00A351B1"/>
    <w:rsid w:val="00A40D07"/>
    <w:rsid w:val="00A448CE"/>
    <w:rsid w:val="00A52117"/>
    <w:rsid w:val="00A55B53"/>
    <w:rsid w:val="00A6179E"/>
    <w:rsid w:val="00A62C0D"/>
    <w:rsid w:val="00A8008E"/>
    <w:rsid w:val="00AA39BF"/>
    <w:rsid w:val="00AA4420"/>
    <w:rsid w:val="00AB2BA2"/>
    <w:rsid w:val="00AB5DB9"/>
    <w:rsid w:val="00AB7FD8"/>
    <w:rsid w:val="00AC0BAB"/>
    <w:rsid w:val="00AC4867"/>
    <w:rsid w:val="00AC5BB5"/>
    <w:rsid w:val="00AD08B2"/>
    <w:rsid w:val="00AD1614"/>
    <w:rsid w:val="00AD76B9"/>
    <w:rsid w:val="00AF0A03"/>
    <w:rsid w:val="00AF421E"/>
    <w:rsid w:val="00AF7442"/>
    <w:rsid w:val="00B042FC"/>
    <w:rsid w:val="00B122CD"/>
    <w:rsid w:val="00B17A1C"/>
    <w:rsid w:val="00B20606"/>
    <w:rsid w:val="00B22100"/>
    <w:rsid w:val="00B2306E"/>
    <w:rsid w:val="00B335C2"/>
    <w:rsid w:val="00B34896"/>
    <w:rsid w:val="00B768EA"/>
    <w:rsid w:val="00B80B9C"/>
    <w:rsid w:val="00BA4259"/>
    <w:rsid w:val="00BB060C"/>
    <w:rsid w:val="00BB0791"/>
    <w:rsid w:val="00BC337A"/>
    <w:rsid w:val="00BC492D"/>
    <w:rsid w:val="00BD1705"/>
    <w:rsid w:val="00BD3D12"/>
    <w:rsid w:val="00BD6F5B"/>
    <w:rsid w:val="00BF74DE"/>
    <w:rsid w:val="00C030C3"/>
    <w:rsid w:val="00C1029D"/>
    <w:rsid w:val="00C20F92"/>
    <w:rsid w:val="00C22437"/>
    <w:rsid w:val="00C255F5"/>
    <w:rsid w:val="00C30BD3"/>
    <w:rsid w:val="00C31518"/>
    <w:rsid w:val="00C347B1"/>
    <w:rsid w:val="00C37BDA"/>
    <w:rsid w:val="00C576FD"/>
    <w:rsid w:val="00C6226A"/>
    <w:rsid w:val="00C86A45"/>
    <w:rsid w:val="00C8783D"/>
    <w:rsid w:val="00C90DA7"/>
    <w:rsid w:val="00CB0035"/>
    <w:rsid w:val="00CB0457"/>
    <w:rsid w:val="00CB33F5"/>
    <w:rsid w:val="00CB557D"/>
    <w:rsid w:val="00CD1DDE"/>
    <w:rsid w:val="00CE20E7"/>
    <w:rsid w:val="00CF6EE5"/>
    <w:rsid w:val="00D01F08"/>
    <w:rsid w:val="00D11617"/>
    <w:rsid w:val="00D25AFD"/>
    <w:rsid w:val="00D46C02"/>
    <w:rsid w:val="00D50536"/>
    <w:rsid w:val="00D54EBE"/>
    <w:rsid w:val="00D57655"/>
    <w:rsid w:val="00D57681"/>
    <w:rsid w:val="00D7763A"/>
    <w:rsid w:val="00D80639"/>
    <w:rsid w:val="00D90FEC"/>
    <w:rsid w:val="00DA27FF"/>
    <w:rsid w:val="00DA566F"/>
    <w:rsid w:val="00DA7490"/>
    <w:rsid w:val="00DB0E33"/>
    <w:rsid w:val="00DB3A95"/>
    <w:rsid w:val="00DD5819"/>
    <w:rsid w:val="00DE6D1D"/>
    <w:rsid w:val="00DF6AA6"/>
    <w:rsid w:val="00E07C2C"/>
    <w:rsid w:val="00E1556C"/>
    <w:rsid w:val="00E177A9"/>
    <w:rsid w:val="00E214CA"/>
    <w:rsid w:val="00E22C02"/>
    <w:rsid w:val="00E30370"/>
    <w:rsid w:val="00E342B3"/>
    <w:rsid w:val="00E37A9C"/>
    <w:rsid w:val="00E43453"/>
    <w:rsid w:val="00E44241"/>
    <w:rsid w:val="00E46900"/>
    <w:rsid w:val="00E50964"/>
    <w:rsid w:val="00E536A1"/>
    <w:rsid w:val="00E557D4"/>
    <w:rsid w:val="00E6013B"/>
    <w:rsid w:val="00E6544F"/>
    <w:rsid w:val="00E7229F"/>
    <w:rsid w:val="00E739DD"/>
    <w:rsid w:val="00E82682"/>
    <w:rsid w:val="00E8671B"/>
    <w:rsid w:val="00EB4AAD"/>
    <w:rsid w:val="00EC0FC5"/>
    <w:rsid w:val="00EC3D23"/>
    <w:rsid w:val="00EC651D"/>
    <w:rsid w:val="00ED10DD"/>
    <w:rsid w:val="00EE0112"/>
    <w:rsid w:val="00EE2C9E"/>
    <w:rsid w:val="00EE7B25"/>
    <w:rsid w:val="00EF778A"/>
    <w:rsid w:val="00F006FE"/>
    <w:rsid w:val="00F04CD0"/>
    <w:rsid w:val="00F132C3"/>
    <w:rsid w:val="00F24828"/>
    <w:rsid w:val="00F27042"/>
    <w:rsid w:val="00F32B97"/>
    <w:rsid w:val="00F469C6"/>
    <w:rsid w:val="00F52A00"/>
    <w:rsid w:val="00F55E9B"/>
    <w:rsid w:val="00F56425"/>
    <w:rsid w:val="00F62B8F"/>
    <w:rsid w:val="00F63015"/>
    <w:rsid w:val="00F83817"/>
    <w:rsid w:val="00F84A14"/>
    <w:rsid w:val="00FA4CA7"/>
    <w:rsid w:val="00FB4C22"/>
    <w:rsid w:val="00FC37D7"/>
    <w:rsid w:val="00FC3879"/>
    <w:rsid w:val="00FF2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0"/>
    <w:unhideWhenUsed/>
    <w:rsid w:val="006A59F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rsid w:val="006A59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a1"/>
    <w:uiPriority w:val="99"/>
    <w:unhideWhenUsed/>
    <w:rsid w:val="006E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E60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