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8C0116" w14:paraId="5F3C06A4" w14:textId="7457ADA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8C0116">
        <w:rPr>
          <w:rFonts w:ascii="Times New Roman" w:eastAsia="Times New Roman" w:hAnsi="Times New Roman"/>
          <w:sz w:val="28"/>
          <w:szCs w:val="28"/>
          <w:lang w:val="uk-UA" w:eastAsia="ru-RU"/>
        </w:rPr>
        <w:t>675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C0116">
        <w:rPr>
          <w:rFonts w:ascii="Times New Roman" w:eastAsia="Times New Roman" w:hAnsi="Times New Roman"/>
          <w:sz w:val="28"/>
          <w:szCs w:val="28"/>
          <w:lang w:val="uk-UA" w:eastAsia="ru-RU"/>
        </w:rPr>
        <w:t>92</w:t>
      </w:r>
    </w:p>
    <w:p w:rsidR="00076288" w:rsidRPr="00E431F7" w:rsidP="008C0116" w14:paraId="1CD7B246" w14:textId="177E58C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C0116">
        <w:rPr>
          <w:rFonts w:ascii="Times New Roman" w:eastAsia="Times New Roman" w:hAnsi="Times New Roman"/>
          <w:sz w:val="28"/>
          <w:szCs w:val="28"/>
          <w:lang w:val="uk-UA" w:eastAsia="ru-RU"/>
        </w:rPr>
        <w:t>188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206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78792E" w14:paraId="62EB6A88" w14:textId="0F1189F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C605D9" w14:paraId="1ADB1797" w14:textId="2CE628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C605D9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 России по Раздольненскому району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651366" w:rsidP="00651366" w14:paraId="588BAE8C" w14:textId="77777777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Рифата </w:t>
      </w:r>
      <w:r>
        <w:rPr>
          <w:rFonts w:ascii="Times New Roman" w:hAnsi="Times New Roman"/>
          <w:b/>
          <w:sz w:val="28"/>
          <w:szCs w:val="28"/>
        </w:rPr>
        <w:t>Равелиевича</w:t>
      </w:r>
      <w:r w:rsidRPr="00E431F7" w:rsidR="00916D7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431F7" w:rsidP="00651366" w14:paraId="75B9625A" w14:textId="01B4119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651366" w14:paraId="4B4C522D" w14:textId="4A7486F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DF7C54" w:rsidR="00BA7B22">
        <w:rPr>
          <w:rFonts w:ascii="Times New Roman" w:hAnsi="Times New Roman"/>
          <w:bCs/>
          <w:sz w:val="28"/>
          <w:szCs w:val="28"/>
        </w:rPr>
        <w:t xml:space="preserve">Республика Крым, Раздольненский р-н, пгт. </w:t>
      </w:r>
      <w:r w:rsidRPr="00DF7C54" w:rsidR="00BA7B22">
        <w:rPr>
          <w:rFonts w:ascii="Times New Roman" w:hAnsi="Times New Roman"/>
          <w:bCs/>
          <w:sz w:val="28"/>
          <w:szCs w:val="28"/>
        </w:rPr>
        <w:t xml:space="preserve">Новоселовское, ул. </w:t>
      </w:r>
      <w:r w:rsidR="00BA7B22">
        <w:rPr>
          <w:rFonts w:ascii="Times New Roman" w:hAnsi="Times New Roman"/>
          <w:bCs/>
          <w:sz w:val="28"/>
          <w:szCs w:val="28"/>
        </w:rPr>
        <w:t>40 лет Победы</w:t>
      </w:r>
      <w:r w:rsidRPr="00DF7C54" w:rsidR="00BA7B22">
        <w:rPr>
          <w:rFonts w:ascii="Times New Roman" w:hAnsi="Times New Roman"/>
          <w:bCs/>
          <w:sz w:val="28"/>
          <w:szCs w:val="28"/>
        </w:rPr>
        <w:t xml:space="preserve">, д. </w:t>
      </w:r>
      <w:r w:rsidR="00BA7B22">
        <w:rPr>
          <w:rFonts w:ascii="Times New Roman" w:hAnsi="Times New Roman"/>
          <w:bCs/>
          <w:sz w:val="28"/>
          <w:szCs w:val="28"/>
        </w:rPr>
        <w:t xml:space="preserve">24-А,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№ </w:t>
      </w:r>
      <w:r w:rsidR="00651366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BA7B22" w14:paraId="2738AFB1" w14:textId="380F89D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BA7B22" w14:paraId="428F4008" w14:textId="5EB5B0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BA7B22" w14:paraId="0177D5C1" w14:textId="6C4B3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BA7B22" w14:paraId="55851E6F" w14:textId="0E5DB0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651366" w14:paraId="0E52F771" w14:textId="5A5F9C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651366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651366" w14:paraId="228CBFEF" w14:textId="5CBC0E2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№ </w:t>
      </w:r>
      <w:r w:rsidR="00651366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от 26</w:t>
      </w:r>
      <w:r w:rsidRPr="00E431F7" w:rsidR="007879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78792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78792E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A7B22" w:rsidR="0078792E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7879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78792E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 xml:space="preserve">ч. 1.1 </w:t>
      </w:r>
      <w:r w:rsidRPr="00E431F7" w:rsidR="007879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78792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78792E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</w:t>
      </w:r>
      <w:r w:rsidRPr="0078792E">
        <w:rPr>
          <w:rFonts w:ascii="Times New Roman" w:eastAsia="Times New Roman" w:hAnsi="Times New Roman"/>
          <w:sz w:val="28"/>
          <w:szCs w:val="28"/>
          <w:lang w:eastAsia="ru-RU"/>
        </w:rPr>
        <w:t>ст. 24.5 КоАП РФ, исключающих производство по делу, судом не установлено.</w:t>
      </w:r>
    </w:p>
    <w:p w:rsidR="00B96A7C" w:rsidRPr="0078792E" w:rsidP="00C13841" w14:paraId="7F30A73A" w14:textId="7A95D4A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8792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8792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78792E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</w:t>
      </w:r>
      <w:r w:rsidRPr="0078792E" w:rsidR="00916CA9">
        <w:rPr>
          <w:rFonts w:ascii="Times New Roman" w:eastAsia="Times New Roman" w:hAnsi="Times New Roman"/>
          <w:sz w:val="28"/>
          <w:szCs w:val="28"/>
          <w:lang w:eastAsia="zh-CN"/>
        </w:rPr>
        <w:t>н</w:t>
      </w:r>
      <w:r w:rsidRPr="0078792E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а иждивении </w:t>
      </w:r>
      <w:r w:rsidR="004214E8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Pr="0078792E" w:rsidR="0040108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8792E" w:rsidR="006926EC">
        <w:rPr>
          <w:rFonts w:ascii="Times New Roman" w:eastAsia="Times New Roman" w:hAnsi="Times New Roman"/>
          <w:sz w:val="28"/>
          <w:szCs w:val="28"/>
          <w:lang w:eastAsia="zh-CN"/>
        </w:rPr>
        <w:t>несовершеннолетних детей</w:t>
      </w:r>
      <w:r w:rsidRPr="0078792E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78792E" w14:paraId="5B753D00" w14:textId="28CCFCB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Рифата </w:t>
      </w:r>
      <w:r>
        <w:rPr>
          <w:rFonts w:ascii="Times New Roman" w:hAnsi="Times New Roman"/>
          <w:b/>
          <w:sz w:val="28"/>
          <w:szCs w:val="28"/>
        </w:rPr>
        <w:t>Равелиевича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78792E">
        <w:rPr>
          <w:rFonts w:ascii="Times New Roman" w:hAnsi="Times New Roman"/>
          <w:sz w:val="28"/>
          <w:szCs w:val="28"/>
        </w:rPr>
        <w:t>3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7747C9">
        <w:rPr>
          <w:rFonts w:ascii="Times New Roman" w:hAnsi="Times New Roman"/>
          <w:sz w:val="28"/>
          <w:szCs w:val="28"/>
        </w:rPr>
        <w:t>0</w:t>
      </w:r>
      <w:r w:rsidRPr="00E431F7" w:rsidR="008C0A7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78792E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651366" w14:paraId="47C4702D" w14:textId="0FA469D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651366">
        <w:rPr>
          <w:rFonts w:ascii="Times New Roman" w:hAnsi="Times New Roman"/>
          <w:bCs/>
          <w:sz w:val="28"/>
          <w:szCs w:val="28"/>
        </w:rPr>
        <w:t>«данные изъяты»</w:t>
      </w:r>
      <w:r w:rsidRPr="00ED1A1A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847C15" w14:paraId="7D83DB10" w14:textId="4021F65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B5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4E8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2503C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366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47C9"/>
    <w:rsid w:val="0078792E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7C15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116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2E6D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A7B22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05D9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1A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7E49"/>
    <w:rsid w:val="00FD171B"/>
    <w:rsid w:val="00FD2F09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8F3A-67EA-435C-B6E1-EDBA1FD5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