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3A9AA7B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</w:t>
      </w:r>
      <w:r w:rsidR="00DB1411">
        <w:rPr>
          <w:rFonts w:ascii="Times New Roman" w:eastAsia="Times New Roman" w:hAnsi="Times New Roman"/>
          <w:sz w:val="20"/>
          <w:szCs w:val="20"/>
          <w:lang w:val="uk-UA" w:eastAsia="ru-RU"/>
        </w:rPr>
        <w:t>204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574133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DB1411">
        <w:rPr>
          <w:rFonts w:ascii="Times New Roman" w:eastAsia="Times New Roman" w:hAnsi="Times New Roman"/>
          <w:sz w:val="20"/>
          <w:szCs w:val="20"/>
          <w:lang w:eastAsia="ru-RU"/>
        </w:rPr>
        <w:t>01015</w:t>
      </w:r>
      <w:r w:rsidR="0062541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B1411">
        <w:rPr>
          <w:rFonts w:ascii="Times New Roman" w:eastAsia="Times New Roman" w:hAnsi="Times New Roman"/>
          <w:sz w:val="20"/>
          <w:szCs w:val="20"/>
          <w:lang w:eastAsia="ru-RU"/>
        </w:rPr>
        <w:t>69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05C27A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5298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A335CD" w:rsidP="00415FC5" w14:paraId="38C21491" w14:textId="269841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1411">
        <w:rPr>
          <w:rFonts w:ascii="Times New Roman" w:hAnsi="Times New Roman"/>
          <w:b/>
          <w:sz w:val="26"/>
          <w:szCs w:val="26"/>
        </w:rPr>
        <w:t>Аджимуратова</w:t>
      </w:r>
      <w:r w:rsidRPr="00DB1411">
        <w:rPr>
          <w:rFonts w:ascii="Times New Roman" w:hAnsi="Times New Roman"/>
          <w:b/>
          <w:sz w:val="26"/>
          <w:szCs w:val="26"/>
        </w:rPr>
        <w:t xml:space="preserve"> Андрияна Эдуардовича</w:t>
      </w:r>
      <w:r w:rsidRPr="0043032E" w:rsidR="0043032E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3E97BFB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Аджимуратов А.Э.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адресу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 w:rsidR="009A30F9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>
        <w:rPr>
          <w:rFonts w:ascii="Times New Roman" w:hAnsi="Times New Roman"/>
          <w:sz w:val="26"/>
          <w:szCs w:val="26"/>
        </w:rPr>
        <w:t>пгт</w:t>
      </w:r>
      <w:r w:rsidRPr="0043032E" w:rsidR="0043032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Новоселовское</w:t>
      </w:r>
      <w:r w:rsidRPr="0043032E" w:rsidR="0043032E">
        <w:rPr>
          <w:rFonts w:ascii="Times New Roman" w:hAnsi="Times New Roman"/>
          <w:sz w:val="26"/>
          <w:szCs w:val="26"/>
        </w:rPr>
        <w:t xml:space="preserve">, ул. </w:t>
      </w:r>
      <w:r w:rsidR="00DB1411">
        <w:rPr>
          <w:rFonts w:ascii="Times New Roman" w:hAnsi="Times New Roman"/>
          <w:sz w:val="26"/>
          <w:szCs w:val="26"/>
        </w:rPr>
        <w:t>Кудрявицкого</w:t>
      </w:r>
      <w:r w:rsidRPr="0043032E" w:rsidR="0043032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032E" w:rsidR="0043032E">
        <w:rPr>
          <w:rFonts w:ascii="Times New Roman" w:hAnsi="Times New Roman"/>
          <w:sz w:val="26"/>
          <w:szCs w:val="26"/>
        </w:rPr>
        <w:t xml:space="preserve">д. </w:t>
      </w:r>
      <w:r>
        <w:rPr>
          <w:rFonts w:ascii="Times New Roman" w:hAnsi="Times New Roman"/>
          <w:sz w:val="26"/>
          <w:szCs w:val="26"/>
        </w:rPr>
        <w:t>1</w:t>
      </w:r>
      <w:r w:rsidR="00DB1411">
        <w:rPr>
          <w:rFonts w:ascii="Times New Roman" w:hAnsi="Times New Roman"/>
          <w:sz w:val="26"/>
          <w:szCs w:val="26"/>
        </w:rPr>
        <w:t>0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DB141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 последне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один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ладонью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правой рук</w:t>
      </w:r>
      <w:r w:rsidR="007948E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 xml:space="preserve">область 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правого глаза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причинены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телесные повреждения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27946F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Аджимуратов А.Э.</w:t>
      </w:r>
      <w:r w:rsid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6451C4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отерпевш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судебное заседание не явил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уведомлен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подал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 заявление о рассмотрении дела в е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отсутствие, в котором также,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66981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Аджимуратова А.Э.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B1411">
        <w:rPr>
          <w:rFonts w:ascii="Times New Roman" w:eastAsia="Times New Roman" w:hAnsi="Times New Roman"/>
          <w:sz w:val="26"/>
          <w:szCs w:val="26"/>
          <w:lang w:eastAsia="ru-RU"/>
        </w:rPr>
        <w:t>Аджимуратова А.Э. состава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нанесение побоев или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513BFDF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DB1411">
        <w:rPr>
          <w:rFonts w:ascii="Times New Roman" w:hAnsi="Times New Roman"/>
          <w:sz w:val="26"/>
          <w:szCs w:val="26"/>
        </w:rPr>
        <w:t>Аджимуратова А.Э.</w:t>
      </w:r>
      <w:r w:rsidR="00510590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>подтверждае</w:t>
      </w:r>
      <w:r w:rsidRPr="00A335CD">
        <w:rPr>
          <w:rFonts w:ascii="Times New Roman" w:hAnsi="Times New Roman"/>
          <w:sz w:val="26"/>
          <w:szCs w:val="26"/>
        </w:rPr>
        <w:t xml:space="preserve">тся представленными в суд материалами, а именно: </w:t>
      </w:r>
    </w:p>
    <w:p w:rsidR="00564657" w:rsidRPr="00A335CD" w:rsidP="00087559" w14:paraId="022D08BF" w14:textId="318AECF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DB1411">
        <w:rPr>
          <w:rFonts w:ascii="Times New Roman" w:hAnsi="Times New Roman"/>
          <w:sz w:val="26"/>
          <w:szCs w:val="26"/>
        </w:rPr>
        <w:t>405724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DB1411">
        <w:rPr>
          <w:rFonts w:ascii="Times New Roman" w:hAnsi="Times New Roman"/>
          <w:sz w:val="26"/>
          <w:szCs w:val="26"/>
        </w:rPr>
        <w:t>28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625418">
        <w:rPr>
          <w:rFonts w:ascii="Times New Roman" w:hAnsi="Times New Roman"/>
          <w:sz w:val="26"/>
          <w:szCs w:val="26"/>
        </w:rPr>
        <w:t>0</w:t>
      </w:r>
      <w:r w:rsidR="00DB1411">
        <w:rPr>
          <w:rFonts w:ascii="Times New Roman" w:hAnsi="Times New Roman"/>
          <w:sz w:val="26"/>
          <w:szCs w:val="26"/>
        </w:rPr>
        <w:t>4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625418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12970C2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B1411">
        <w:rPr>
          <w:rFonts w:ascii="Times New Roman" w:hAnsi="Times New Roman"/>
          <w:sz w:val="26"/>
          <w:szCs w:val="26"/>
        </w:rPr>
        <w:t xml:space="preserve">рапортом оперативного дежурного ОМВД России по Раздольненскому району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="00DB1411">
        <w:rPr>
          <w:rFonts w:ascii="Times New Roman" w:hAnsi="Times New Roman"/>
          <w:sz w:val="26"/>
          <w:szCs w:val="26"/>
        </w:rPr>
        <w:t xml:space="preserve">от 27.04.2021 года, о получении информации по телефону «102», по факту нанесение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DB1411">
        <w:rPr>
          <w:rFonts w:ascii="Times New Roman" w:hAnsi="Times New Roman"/>
          <w:sz w:val="26"/>
          <w:szCs w:val="26"/>
        </w:rPr>
        <w:t xml:space="preserve">. побоев со стороны Аджимуратова </w:t>
      </w:r>
      <w:r w:rsidR="00DB1411">
        <w:rPr>
          <w:rFonts w:ascii="Times New Roman" w:hAnsi="Times New Roman"/>
          <w:sz w:val="26"/>
          <w:szCs w:val="26"/>
        </w:rPr>
        <w:t>А.Э.</w:t>
      </w:r>
      <w:r w:rsidR="0050529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34218C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DB1411">
        <w:rPr>
          <w:rFonts w:ascii="Times New Roman" w:hAnsi="Times New Roman"/>
          <w:sz w:val="26"/>
          <w:szCs w:val="26"/>
        </w:rPr>
        <w:t>Аджимуратова</w:t>
      </w:r>
      <w:r w:rsidR="00DB1411">
        <w:rPr>
          <w:rFonts w:ascii="Times New Roman" w:hAnsi="Times New Roman"/>
          <w:sz w:val="26"/>
          <w:szCs w:val="26"/>
        </w:rPr>
        <w:t xml:space="preserve"> А.Э.,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="00505298">
        <w:rPr>
          <w:rFonts w:ascii="Times New Roman" w:hAnsi="Times New Roman"/>
          <w:sz w:val="26"/>
          <w:szCs w:val="26"/>
        </w:rPr>
        <w:t xml:space="preserve">от </w:t>
      </w:r>
      <w:r w:rsidR="00DB1411">
        <w:rPr>
          <w:rFonts w:ascii="Times New Roman" w:hAnsi="Times New Roman"/>
          <w:sz w:val="26"/>
          <w:szCs w:val="26"/>
        </w:rPr>
        <w:t>27</w:t>
      </w:r>
      <w:r w:rsidR="00505298">
        <w:rPr>
          <w:rFonts w:ascii="Times New Roman" w:hAnsi="Times New Roman"/>
          <w:sz w:val="26"/>
          <w:szCs w:val="26"/>
        </w:rPr>
        <w:t>.04.2021 года</w:t>
      </w:r>
      <w:r w:rsidR="00791ED1">
        <w:rPr>
          <w:rFonts w:ascii="Times New Roman" w:hAnsi="Times New Roman"/>
          <w:sz w:val="26"/>
          <w:szCs w:val="26"/>
        </w:rPr>
        <w:t>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доверять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7559" w:rsidRPr="00A335CD" w:rsidP="00087559" w14:paraId="08FECB72" w14:textId="498AB6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1E482D">
        <w:rPr>
          <w:rFonts w:ascii="Times New Roman" w:eastAsia="Times New Roman" w:hAnsi="Times New Roman"/>
          <w:sz w:val="26"/>
          <w:szCs w:val="26"/>
          <w:lang w:eastAsia="ru-RU"/>
        </w:rPr>
        <w:t>Аджимуратова А.Э.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об административных правонарушениях, </w:t>
      </w:r>
      <w:r w:rsidRPr="00A335CD">
        <w:rPr>
          <w:rFonts w:ascii="Times New Roman" w:eastAsia="Times New Roman" w:hAnsi="Times New Roman"/>
          <w:sz w:val="26"/>
          <w:szCs w:val="26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сов.</w:t>
      </w:r>
    </w:p>
    <w:p w:rsidR="00087559" w:rsidRPr="00A335CD" w:rsidP="00087559" w14:paraId="3DC278B9" w14:textId="1704CBB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7948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штрафа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948ED" w:rsidRPr="007948ED" w:rsidP="007948ED" w14:paraId="084A9C52" w14:textId="54F82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1411">
        <w:rPr>
          <w:rFonts w:ascii="Times New Roman" w:hAnsi="Times New Roman"/>
          <w:b/>
          <w:sz w:val="26"/>
          <w:szCs w:val="26"/>
        </w:rPr>
        <w:t xml:space="preserve">Аджимуратова </w:t>
      </w:r>
      <w:r w:rsidRPr="00DB1411">
        <w:rPr>
          <w:rFonts w:ascii="Times New Roman" w:hAnsi="Times New Roman"/>
          <w:b/>
          <w:sz w:val="26"/>
          <w:szCs w:val="26"/>
        </w:rPr>
        <w:t>Андрияна Эдуардовича</w:t>
      </w:r>
      <w:r w:rsidRPr="0068784C" w:rsidR="006878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</w:t>
      </w:r>
      <w:r w:rsidR="00E03C67"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F8033A" w:rsidR="00F8033A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виде административного штрафа в размере 5 000 (пять тысяч) рублей.</w:t>
      </w:r>
    </w:p>
    <w:p w:rsidR="007948ED" w:rsidRPr="007948ED" w:rsidP="007948ED" w14:paraId="315B97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948ED" w:rsidRPr="007948ED" w:rsidP="007948ED" w14:paraId="21E16540" w14:textId="57DCDF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1063 01 0101 140; Наименование платежа: денежное взыскание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E482D">
        <w:rPr>
          <w:rFonts w:ascii="Times New Roman" w:eastAsia="Times New Roman" w:hAnsi="Times New Roman"/>
          <w:sz w:val="26"/>
          <w:szCs w:val="26"/>
          <w:lang w:eastAsia="ru-RU"/>
        </w:rPr>
        <w:t>204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7948ED" w:rsidRPr="007948ED" w:rsidP="007948ED" w14:paraId="5EF61A85" w14:textId="5698A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она (Раздольненский муниципальный район) Республики Крым.</w:t>
      </w:r>
    </w:p>
    <w:p w:rsidR="007948ED" w:rsidRPr="007948ED" w:rsidP="007948ED" w14:paraId="22644B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7948ED" w:rsidRPr="007948ED" w:rsidP="007948ED" w14:paraId="7CA184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неуплаты, штраф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подлежит принудительному взысканию в соответствии с действующим законодательством РФ.</w:t>
      </w:r>
    </w:p>
    <w:p w:rsidR="00F8033A" w:rsidP="007948ED" w14:paraId="51E53062" w14:textId="6095AA8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лобы через мирового судью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E482D" w:rsidRPr="001E482D" w:rsidP="001E482D" w14:paraId="1B44DF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48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Мировой судья                           /подпись/                  </w:t>
      </w:r>
      <w:r w:rsidRPr="001E48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Д.С. Королёв</w:t>
      </w:r>
    </w:p>
    <w:p w:rsidR="0043032E" w:rsidRPr="0043032E" w:rsidP="001E482D" w14:paraId="61B3EAB4" w14:textId="456DAAF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7948ED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E482D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F5469"/>
    <w:rsid w:val="00415FC5"/>
    <w:rsid w:val="00420DB9"/>
    <w:rsid w:val="00427C08"/>
    <w:rsid w:val="0043032E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05298"/>
    <w:rsid w:val="00510590"/>
    <w:rsid w:val="005550BF"/>
    <w:rsid w:val="00564657"/>
    <w:rsid w:val="00573D24"/>
    <w:rsid w:val="0058277C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5418"/>
    <w:rsid w:val="00626880"/>
    <w:rsid w:val="00632639"/>
    <w:rsid w:val="006334F6"/>
    <w:rsid w:val="0064756A"/>
    <w:rsid w:val="00684BF7"/>
    <w:rsid w:val="0068784C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948ED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3023E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1411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8033A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C1F9ED-23ED-40D4-B06E-778B3EE8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