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773" w:rsidRPr="00A11681" w:rsidP="00CF646C" w14:paraId="21FE0831" w14:textId="0E981F0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DC643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8-01-20</w:t>
      </w:r>
      <w:r w:rsidRPr="00DC6439" w:rsidR="00E173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11681" w:rsidR="00A116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1168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F646C">
        <w:rPr>
          <w:rFonts w:ascii="Times New Roman" w:eastAsia="Times New Roman" w:hAnsi="Times New Roman"/>
          <w:sz w:val="28"/>
          <w:szCs w:val="28"/>
          <w:lang w:eastAsia="ru-RU"/>
        </w:rPr>
        <w:t>723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F646C">
        <w:rPr>
          <w:rFonts w:ascii="Times New Roman" w:eastAsia="Times New Roman" w:hAnsi="Times New Roman"/>
          <w:sz w:val="28"/>
          <w:szCs w:val="28"/>
          <w:lang w:eastAsia="ru-RU"/>
        </w:rPr>
        <w:t>45</w:t>
      </w:r>
    </w:p>
    <w:p w:rsidR="002324BA" w:rsidRPr="00DC6439" w:rsidP="00CF646C" w14:paraId="530574E5" w14:textId="5FF7501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CF646C">
        <w:rPr>
          <w:rFonts w:ascii="Times New Roman" w:eastAsia="Times New Roman" w:hAnsi="Times New Roman"/>
          <w:sz w:val="28"/>
          <w:szCs w:val="28"/>
          <w:lang w:eastAsia="ru-RU"/>
        </w:rPr>
        <w:t>205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A11681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2324BA" w:rsidRPr="00DC6439" w:rsidP="00DC6439" w14:paraId="5F441C7B" w14:textId="7777777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77651B" w:rsidP="00DC6439" w14:paraId="5AACDE8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5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DC6439" w:rsidP="00DC6439" w14:paraId="34E2F7E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DC6439" w:rsidP="00CF646C" w14:paraId="024D3E9A" w14:textId="65B209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A11681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C643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C6439" w:rsidR="003246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6439" w:rsidR="005B6B8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643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C6439" w:rsidP="00DC6439" w14:paraId="686739B6" w14:textId="7D19C03E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здольное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C6439" w:rsidP="00DC6439" w14:paraId="5B1DFBE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1F7C1F" w:rsidP="00A11681" w14:paraId="2856606E" w14:textId="3BB1EF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Миро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вой судья судебного участка № 68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Бекиров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енур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еуфович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1F7C1F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67212D" w:rsidRPr="001F7C1F" w:rsidP="00C65C2A" w14:paraId="1AB2799F" w14:textId="32811FD8">
      <w:pPr>
        <w:pStyle w:val="BodyTextIndent"/>
        <w:spacing w:line="240" w:lineRule="atLeast"/>
        <w:ind w:firstLine="709"/>
        <w:rPr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Макеева Дмитрия Григорьевича</w:t>
      </w:r>
      <w:r w:rsidRPr="001F7C1F">
        <w:rPr>
          <w:sz w:val="28"/>
          <w:szCs w:val="28"/>
          <w:lang w:val="ru-RU"/>
        </w:rPr>
        <w:t>,</w:t>
      </w:r>
      <w:r w:rsidRPr="001F7C1F">
        <w:rPr>
          <w:bCs/>
          <w:sz w:val="28"/>
          <w:szCs w:val="28"/>
        </w:rPr>
        <w:t xml:space="preserve"> </w:t>
      </w:r>
      <w:r w:rsidR="00C65C2A">
        <w:rPr>
          <w:bCs/>
          <w:sz w:val="28"/>
          <w:szCs w:val="28"/>
          <w:lang w:val="ru-RU"/>
        </w:rPr>
        <w:t>«данные изъяты»</w:t>
      </w:r>
    </w:p>
    <w:p w:rsidR="00D57655" w:rsidRPr="001F7C1F" w:rsidP="00DC6439" w14:paraId="5F84B241" w14:textId="74BAF54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1F7C1F" w:rsidR="00620D23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1F7C1F" w:rsidP="00DC6439" w14:paraId="00B763D9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4198D" w:rsidRPr="00F4198D" w:rsidP="00C65C2A" w14:paraId="57C47D53" w14:textId="00093AE2">
      <w:pPr>
        <w:pStyle w:val="ConsPlusNormal"/>
        <w:spacing w:line="240" w:lineRule="atLeast"/>
        <w:ind w:firstLine="709"/>
        <w:jc w:val="both"/>
        <w:rPr>
          <w:rFonts w:asciiTheme="majorBidi" w:hAnsiTheme="majorBidi" w:cstheme="majorBidi"/>
          <w:b w:val="0"/>
          <w:sz w:val="28"/>
          <w:szCs w:val="28"/>
        </w:rPr>
      </w:pPr>
      <w:r>
        <w:rPr>
          <w:b w:val="0"/>
          <w:sz w:val="28"/>
          <w:szCs w:val="28"/>
        </w:rPr>
        <w:t>02</w:t>
      </w:r>
      <w:r w:rsidRPr="001F7C1F" w:rsidR="008374C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мая</w:t>
      </w:r>
      <w:r w:rsidRPr="001F7C1F" w:rsidR="008374C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2026</w:t>
      </w:r>
      <w:r w:rsidRPr="001F7C1F" w:rsidR="008374CB">
        <w:rPr>
          <w:b w:val="0"/>
          <w:sz w:val="28"/>
          <w:szCs w:val="28"/>
        </w:rPr>
        <w:t xml:space="preserve"> года в </w:t>
      </w:r>
      <w:r>
        <w:rPr>
          <w:b w:val="0"/>
          <w:sz w:val="28"/>
          <w:szCs w:val="28"/>
        </w:rPr>
        <w:t>02</w:t>
      </w:r>
      <w:r w:rsidRPr="001F7C1F" w:rsidR="009D75C1">
        <w:rPr>
          <w:b w:val="0"/>
          <w:sz w:val="28"/>
          <w:szCs w:val="28"/>
        </w:rPr>
        <w:t xml:space="preserve"> час. </w:t>
      </w:r>
      <w:r w:rsidR="005176A0">
        <w:rPr>
          <w:b w:val="0"/>
          <w:sz w:val="28"/>
          <w:szCs w:val="28"/>
        </w:rPr>
        <w:t>00</w:t>
      </w:r>
      <w:r w:rsidRPr="001F7C1F" w:rsidR="009D75C1">
        <w:rPr>
          <w:b w:val="0"/>
          <w:sz w:val="28"/>
          <w:szCs w:val="28"/>
        </w:rPr>
        <w:t xml:space="preserve"> мин. </w:t>
      </w:r>
      <w:r>
        <w:rPr>
          <w:b w:val="0"/>
          <w:sz w:val="28"/>
          <w:szCs w:val="28"/>
        </w:rPr>
        <w:t xml:space="preserve">Макеев Д.Г. </w:t>
      </w:r>
      <w:r w:rsidRPr="001F7C1F" w:rsidR="00E173A3">
        <w:rPr>
          <w:b w:val="0"/>
          <w:sz w:val="28"/>
          <w:szCs w:val="28"/>
        </w:rPr>
        <w:t>находясь</w:t>
      </w:r>
      <w:r w:rsidR="005176A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вблизи дома </w:t>
      </w:r>
      <w:r w:rsidRPr="00C65C2A" w:rsidR="00C65C2A">
        <w:rPr>
          <w:b w:val="0"/>
          <w:sz w:val="28"/>
          <w:szCs w:val="28"/>
        </w:rPr>
        <w:t>«данные изъяты»</w:t>
      </w:r>
      <w:r w:rsidR="00C65C2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пгт. Раздольное Раздольненского района Республики Крым, умышленно камнем повредил оконное остекление вышеуказанного дома, а именно: разбил 2 стекла размером 77х38 см и 2 стекла размером 121х38 см., </w:t>
      </w:r>
      <w:r>
        <w:rPr>
          <w:b w:val="0"/>
          <w:sz w:val="28"/>
          <w:szCs w:val="28"/>
        </w:rPr>
        <w:t>причинил</w:t>
      </w:r>
      <w:r w:rsidR="00360C16">
        <w:rPr>
          <w:b w:val="0"/>
          <w:sz w:val="28"/>
          <w:szCs w:val="28"/>
        </w:rPr>
        <w:t xml:space="preserve"> владельцу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жилого дома</w:t>
      </w:r>
      <w:r w:rsidRPr="001F7C1F">
        <w:rPr>
          <w:b w:val="0"/>
          <w:sz w:val="28"/>
          <w:szCs w:val="28"/>
        </w:rPr>
        <w:t xml:space="preserve"> – </w:t>
      </w:r>
      <w:r w:rsidR="00C65C2A">
        <w:rPr>
          <w:b w:val="0"/>
          <w:sz w:val="28"/>
          <w:szCs w:val="28"/>
        </w:rPr>
        <w:t>ФИО</w:t>
      </w:r>
      <w:r w:rsidR="00C65C2A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</w:t>
      </w:r>
      <w:r w:rsidRPr="00F4198D">
        <w:rPr>
          <w:rFonts w:asciiTheme="majorBidi" w:hAnsiTheme="majorBidi" w:cstheme="majorBidi"/>
          <w:b w:val="0"/>
          <w:sz w:val="28"/>
          <w:szCs w:val="28"/>
        </w:rPr>
        <w:t xml:space="preserve">материальный ущерб на сумму </w:t>
      </w:r>
      <w:r>
        <w:rPr>
          <w:rFonts w:asciiTheme="majorBidi" w:hAnsiTheme="majorBidi" w:cstheme="majorBidi"/>
          <w:b w:val="0"/>
          <w:sz w:val="28"/>
          <w:szCs w:val="28"/>
        </w:rPr>
        <w:t>1500</w:t>
      </w:r>
      <w:r w:rsidRPr="00F4198D">
        <w:rPr>
          <w:rFonts w:asciiTheme="majorBidi" w:hAnsiTheme="majorBidi" w:cstheme="majorBidi"/>
          <w:b w:val="0"/>
          <w:sz w:val="28"/>
          <w:szCs w:val="28"/>
        </w:rPr>
        <w:t>,00 рублей.</w:t>
      </w:r>
    </w:p>
    <w:p w:rsidR="006A6021" w:rsidP="0067212D" w14:paraId="02D570C6" w14:textId="037AAE9C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98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Своими действиями </w:t>
      </w:r>
      <w:r w:rsidRPr="0067212D" w:rsidR="0067212D">
        <w:rPr>
          <w:rFonts w:asciiTheme="majorBidi" w:hAnsiTheme="majorBidi" w:cstheme="majorBidi"/>
          <w:bCs/>
          <w:sz w:val="28"/>
          <w:szCs w:val="28"/>
        </w:rPr>
        <w:t xml:space="preserve">Макеев Д.Г. </w:t>
      </w:r>
      <w:r w:rsidRPr="001F7C1F" w:rsidR="004D1A3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которое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 ответственность за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умышленное повреждение чужого имущества, если эти действия не повлекли причинение значительного ущерба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5C93" w:rsidP="00CA5C93" w14:paraId="7AE2460F" w14:textId="103A014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потерпевший </w:t>
      </w:r>
      <w:r w:rsidRPr="0067212D">
        <w:rPr>
          <w:rFonts w:asciiTheme="majorBidi" w:hAnsiTheme="majorBidi" w:cstheme="majorBidi"/>
          <w:bCs/>
          <w:sz w:val="28"/>
          <w:szCs w:val="28"/>
        </w:rPr>
        <w:t xml:space="preserve">Макеев Д.Г.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надлежащим образом, предоставил заявление о расс</w:t>
      </w:r>
      <w:r w:rsidR="00CF646C">
        <w:rPr>
          <w:rFonts w:ascii="Times New Roman" w:eastAsia="Times New Roman" w:hAnsi="Times New Roman"/>
          <w:sz w:val="28"/>
          <w:szCs w:val="28"/>
          <w:lang w:eastAsia="ru-RU"/>
        </w:rPr>
        <w:t>мотрении дела в свое отсутствие, в котором также указал, что с правонарушением согласен.</w:t>
      </w:r>
    </w:p>
    <w:p w:rsidR="000E01C5" w:rsidP="00C65C2A" w14:paraId="2220F727" w14:textId="7F68302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суд потерпевш</w:t>
      </w:r>
      <w:r w:rsidR="0067212D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5C2A">
        <w:rPr>
          <w:rFonts w:ascii="Times New Roman" w:hAnsi="Times New Roman"/>
          <w:sz w:val="28"/>
          <w:szCs w:val="28"/>
        </w:rPr>
        <w:t>ФИО</w:t>
      </w:r>
      <w:r w:rsidR="00C65C2A">
        <w:rPr>
          <w:rFonts w:ascii="Times New Roman" w:hAnsi="Times New Roman"/>
          <w:sz w:val="28"/>
          <w:szCs w:val="28"/>
        </w:rPr>
        <w:t>1</w:t>
      </w:r>
      <w:r w:rsidRPr="0067212D" w:rsidR="006721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="0067212D">
        <w:rPr>
          <w:rFonts w:ascii="Times New Roman" w:eastAsia="Times New Roman" w:hAnsi="Times New Roman"/>
          <w:sz w:val="28"/>
          <w:szCs w:val="28"/>
          <w:lang w:eastAsia="ru-RU"/>
        </w:rPr>
        <w:t>ась,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предоставил</w:t>
      </w:r>
      <w:r w:rsidR="0067212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о рассмотрен</w:t>
      </w:r>
      <w:r w:rsidR="00CF646C">
        <w:rPr>
          <w:rFonts w:ascii="Times New Roman" w:eastAsia="Times New Roman" w:hAnsi="Times New Roman"/>
          <w:sz w:val="28"/>
          <w:szCs w:val="28"/>
          <w:lang w:eastAsia="ru-RU"/>
        </w:rPr>
        <w:t>ии дела в свое отсутствие и вынесении решения на усмотрение суда.</w:t>
      </w:r>
    </w:p>
    <w:p w:rsidR="00F4198D" w:rsidRPr="005B6B81" w:rsidP="0067212D" w14:paraId="0983DCB8" w14:textId="3B43C15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B6B81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67212D">
        <w:rPr>
          <w:rFonts w:asciiTheme="majorBidi" w:hAnsiTheme="majorBidi" w:cstheme="majorBidi"/>
          <w:bCs/>
          <w:sz w:val="28"/>
          <w:szCs w:val="28"/>
        </w:rPr>
        <w:t xml:space="preserve">Макеева Д.Г. </w:t>
      </w:r>
      <w:r w:rsidRPr="005B6B81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7.17 КоАП РФ.</w:t>
      </w:r>
    </w:p>
    <w:p w:rsidR="0065531C" w:rsidRPr="001F7C1F" w:rsidP="00DC6439" w14:paraId="7A7F48A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7.17 КоАП РФ умышленное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пятисот рублей. Объектом правонарушения, предусмотренного ст. 7.17 КоАП РФ, выступает собственность в различных формах, предметом правонарушения является чужое имущество. </w:t>
      </w:r>
    </w:p>
    <w:p w:rsidR="0065531C" w:rsidRPr="001F7C1F" w:rsidP="00DC6439" w14:paraId="001252F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Под повреждением чужого имущества имеется в виду приведение его в такое состояние, при котором оно становится непригодным к использованию без исправления. С объективной стороны состав правонарушения образуют противоправные действия, приведшие к уничтожению или повреждению чужого имущества, если они не повлекли причинение значительного ущерба. С субъективной стороны данное правонарушение является умышленным, совершаемым только с прямым умыслом.</w:t>
      </w:r>
    </w:p>
    <w:p w:rsidR="002A5341" w:rsidRPr="001F7C1F" w:rsidP="0067212D" w14:paraId="5D77A6DF" w14:textId="2559205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67212D">
        <w:rPr>
          <w:rFonts w:asciiTheme="majorBidi" w:hAnsiTheme="majorBidi" w:cstheme="majorBidi"/>
          <w:bCs/>
          <w:sz w:val="28"/>
          <w:szCs w:val="28"/>
        </w:rPr>
        <w:t>Макеева Д.Г.</w:t>
      </w:r>
      <w:r w:rsidRPr="005176A0" w:rsidR="005176A0">
        <w:rPr>
          <w:rFonts w:ascii="Times New Roman" w:hAnsi="Times New Roman"/>
          <w:sz w:val="28"/>
          <w:szCs w:val="28"/>
        </w:rPr>
        <w:t xml:space="preserve">. </w:t>
      </w:r>
      <w:r w:rsidRPr="001F7C1F" w:rsidR="009D75C1">
        <w:rPr>
          <w:rFonts w:ascii="Times New Roman" w:hAnsi="Times New Roman"/>
          <w:sz w:val="28"/>
          <w:szCs w:val="28"/>
        </w:rPr>
        <w:t xml:space="preserve">в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944D37" w:rsidP="00C65C2A" w14:paraId="49CA04D0" w14:textId="0CF000B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7C1F" w:rsidR="006A60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F7C1F" w:rsidR="006A60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5C2A" w:rsidR="00C65C2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C65C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7212D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212D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198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7212D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1F7C1F" w:rsidR="00743C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7C99" w:rsidP="00C65C2A" w14:paraId="74F71183" w14:textId="22CC1EEA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842E82">
        <w:rPr>
          <w:rFonts w:ascii="Times New Roman" w:hAnsi="Times New Roman"/>
          <w:sz w:val="28"/>
          <w:szCs w:val="28"/>
        </w:rPr>
        <w:t xml:space="preserve">- заявлением </w:t>
      </w:r>
      <w:r w:rsidR="00C65C2A">
        <w:rPr>
          <w:rFonts w:ascii="Times New Roman" w:hAnsi="Times New Roman"/>
          <w:sz w:val="28"/>
          <w:szCs w:val="28"/>
        </w:rPr>
        <w:t>ФИО</w:t>
      </w:r>
      <w:r w:rsidR="00C65C2A">
        <w:rPr>
          <w:rFonts w:ascii="Times New Roman" w:hAnsi="Times New Roman"/>
          <w:sz w:val="28"/>
          <w:szCs w:val="28"/>
        </w:rPr>
        <w:t>1</w:t>
      </w:r>
      <w:r w:rsidRPr="0067212D">
        <w:rPr>
          <w:rFonts w:ascii="Times New Roman" w:hAnsi="Times New Roman"/>
          <w:sz w:val="28"/>
          <w:szCs w:val="28"/>
        </w:rPr>
        <w:t xml:space="preserve"> </w:t>
      </w:r>
      <w:r w:rsidRPr="00842E8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</w:t>
      </w:r>
      <w:r w:rsidRPr="00842E8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842E82">
        <w:rPr>
          <w:rFonts w:ascii="Times New Roman" w:hAnsi="Times New Roman"/>
          <w:sz w:val="28"/>
          <w:szCs w:val="28"/>
        </w:rPr>
        <w:t xml:space="preserve">.2026, согласно которому </w:t>
      </w:r>
      <w:r>
        <w:rPr>
          <w:rFonts w:ascii="Times New Roman" w:hAnsi="Times New Roman"/>
          <w:sz w:val="28"/>
          <w:szCs w:val="28"/>
        </w:rPr>
        <w:t>последн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я</w:t>
      </w:r>
      <w:r w:rsidRPr="00842E82">
        <w:rPr>
          <w:rFonts w:ascii="Times New Roman" w:hAnsi="Times New Roman"/>
          <w:sz w:val="28"/>
          <w:szCs w:val="28"/>
        </w:rPr>
        <w:t xml:space="preserve"> просит принять меры к </w:t>
      </w:r>
      <w:r>
        <w:rPr>
          <w:rFonts w:asciiTheme="majorBidi" w:hAnsiTheme="majorBidi" w:cstheme="majorBidi"/>
          <w:bCs/>
          <w:sz w:val="28"/>
          <w:szCs w:val="28"/>
        </w:rPr>
        <w:t xml:space="preserve">Макееву Д.Г., </w:t>
      </w:r>
      <w:r w:rsidRPr="00842E82">
        <w:rPr>
          <w:rFonts w:ascii="Times New Roman" w:hAnsi="Times New Roman"/>
          <w:sz w:val="28"/>
          <w:szCs w:val="28"/>
        </w:rPr>
        <w:t xml:space="preserve">который </w:t>
      </w:r>
      <w:r>
        <w:rPr>
          <w:rFonts w:ascii="Times New Roman" w:hAnsi="Times New Roman"/>
          <w:sz w:val="28"/>
          <w:szCs w:val="28"/>
        </w:rPr>
        <w:t>02</w:t>
      </w:r>
      <w:r w:rsidRPr="00842E8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842E82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C99">
        <w:rPr>
          <w:rFonts w:ascii="Times New Roman" w:hAnsi="Times New Roman"/>
          <w:sz w:val="28"/>
          <w:szCs w:val="28"/>
        </w:rPr>
        <w:t>повредил оконное остекление</w:t>
      </w:r>
      <w:r>
        <w:rPr>
          <w:rFonts w:ascii="Times New Roman" w:hAnsi="Times New Roman"/>
          <w:sz w:val="28"/>
          <w:szCs w:val="28"/>
        </w:rPr>
        <w:t xml:space="preserve"> в ее доме;</w:t>
      </w:r>
    </w:p>
    <w:p w:rsidR="00767C99" w:rsidP="00767C99" w14:paraId="36CDF2A6" w14:textId="72F6A929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протоколом осмотра места происшествия от 02.05.2026 с фототаблицами;</w:t>
      </w:r>
    </w:p>
    <w:p w:rsidR="00767C99" w:rsidP="00767C99" w14:paraId="3D463A97" w14:textId="18E5F8A9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 письменн</w:t>
      </w:r>
      <w:r>
        <w:rPr>
          <w:rFonts w:ascii="Times New Roman" w:hAnsi="Times New Roman"/>
          <w:sz w:val="28"/>
          <w:szCs w:val="28"/>
        </w:rPr>
        <w:t>ыми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объяснениями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 xml:space="preserve">Макеева Д.Г.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02.05.2026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767C99" w:rsidP="00C65C2A" w14:paraId="21B607B4" w14:textId="7E536B28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 письменн</w:t>
      </w:r>
      <w:r>
        <w:rPr>
          <w:rFonts w:ascii="Times New Roman" w:hAnsi="Times New Roman"/>
          <w:sz w:val="28"/>
          <w:szCs w:val="28"/>
        </w:rPr>
        <w:t>ыми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объяснениями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 w:rsidR="00C65C2A">
        <w:rPr>
          <w:rFonts w:asciiTheme="majorBidi" w:hAnsiTheme="majorBidi" w:cstheme="majorBidi"/>
          <w:bCs/>
          <w:sz w:val="28"/>
          <w:szCs w:val="28"/>
        </w:rPr>
        <w:t>ФИО</w:t>
      </w:r>
      <w:r w:rsidR="00C65C2A">
        <w:rPr>
          <w:rFonts w:asciiTheme="majorBidi" w:hAnsiTheme="majorBidi" w:cstheme="majorBidi"/>
          <w:bCs/>
          <w:sz w:val="28"/>
          <w:szCs w:val="28"/>
        </w:rPr>
        <w:t>1</w:t>
      </w:r>
      <w:r w:rsidRPr="00767C9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02.05.2026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767C99" w:rsidP="00C65C2A" w14:paraId="75787CBF" w14:textId="5C6C909D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 письменн</w:t>
      </w:r>
      <w:r>
        <w:rPr>
          <w:rFonts w:ascii="Times New Roman" w:hAnsi="Times New Roman"/>
          <w:sz w:val="28"/>
          <w:szCs w:val="28"/>
        </w:rPr>
        <w:t>ыми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объяснениями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 w:rsidR="00C65C2A">
        <w:rPr>
          <w:rFonts w:asciiTheme="majorBidi" w:hAnsiTheme="majorBidi" w:cstheme="majorBidi"/>
          <w:bCs/>
          <w:sz w:val="28"/>
          <w:szCs w:val="28"/>
        </w:rPr>
        <w:t>ФИО</w:t>
      </w:r>
      <w:r w:rsidR="00C65C2A">
        <w:rPr>
          <w:rFonts w:asciiTheme="majorBidi" w:hAnsiTheme="majorBidi" w:cstheme="majorBidi"/>
          <w:bCs/>
          <w:sz w:val="28"/>
          <w:szCs w:val="28"/>
        </w:rPr>
        <w:t>2</w:t>
      </w:r>
      <w:r w:rsidRPr="00767C9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02.05.2026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767C99" w:rsidP="00C65C2A" w14:paraId="3E08084A" w14:textId="4C6D32D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справкой ИП </w:t>
      </w:r>
      <w:r w:rsidRPr="00C65C2A" w:rsidR="00C65C2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которому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оконного стекла размером 77х38 составляет 300,00 рублей, а стоимость оконного стекла размером 121х38 - 450,00 рублей;</w:t>
      </w:r>
    </w:p>
    <w:p w:rsidR="00CA5C93" w:rsidP="00C65C2A" w14:paraId="7B8F15D0" w14:textId="4603E09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A5C93">
        <w:rPr>
          <w:rFonts w:ascii="Times New Roman" w:eastAsia="Times New Roman" w:hAnsi="Times New Roman"/>
          <w:sz w:val="28"/>
          <w:szCs w:val="28"/>
          <w:lang w:eastAsia="ru-RU"/>
        </w:rPr>
        <w:t>квитанци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A5C93">
        <w:rPr>
          <w:rFonts w:ascii="Times New Roman" w:hAnsi="Times New Roman"/>
          <w:sz w:val="28"/>
          <w:szCs w:val="28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CA5C93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C65C2A" w:rsidR="00C65C2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C65C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принятии на хранение вещественных доказательств;</w:t>
      </w:r>
    </w:p>
    <w:p w:rsidR="007049C4" w:rsidP="00DC6439" w14:paraId="6C81EA95" w14:textId="5DE1665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7C1F">
        <w:rPr>
          <w:rFonts w:ascii="Times New Roman" w:hAnsi="Times New Roman"/>
          <w:sz w:val="28"/>
          <w:szCs w:val="28"/>
        </w:rPr>
        <w:t xml:space="preserve">справкой на физическое лицо из ИБД </w:t>
      </w:r>
      <w:r w:rsidR="00F8520E">
        <w:rPr>
          <w:rFonts w:ascii="Times New Roman" w:hAnsi="Times New Roman"/>
          <w:sz w:val="28"/>
          <w:szCs w:val="28"/>
        </w:rPr>
        <w:t xml:space="preserve">и </w:t>
      </w:r>
      <w:r w:rsidRPr="001F7C1F">
        <w:rPr>
          <w:rFonts w:ascii="Times New Roman" w:hAnsi="Times New Roman"/>
          <w:sz w:val="28"/>
          <w:szCs w:val="28"/>
        </w:rPr>
        <w:t>СООП о фактах привлечения лица к административной ответственности;</w:t>
      </w:r>
    </w:p>
    <w:p w:rsidR="007049C4" w:rsidRPr="001F7C1F" w:rsidP="00DC6439" w14:paraId="4F1143C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537FC" w:rsidRPr="001F7C1F" w:rsidP="00DC6439" w14:paraId="50630E36" w14:textId="76BC444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Приведенные доказательства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5B6B81" w:rsidRPr="001F7C1F" w:rsidP="00DC6439" w14:paraId="7D4B81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8520E" w:rsidRPr="001F7C1F" w:rsidP="00767C99" w14:paraId="33C154BB" w14:textId="47292F8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</w:t>
      </w:r>
      <w:r w:rsidR="00767C99">
        <w:rPr>
          <w:rFonts w:ascii="Times New Roman" w:eastAsia="Times New Roman" w:hAnsi="Times New Roman"/>
          <w:sz w:val="28"/>
          <w:szCs w:val="28"/>
          <w:lang w:eastAsia="ru-RU"/>
        </w:rPr>
        <w:t>т. 4.2 КоАП РФ – признание вины</w:t>
      </w:r>
      <w:r w:rsidR="002765B2">
        <w:rPr>
          <w:rFonts w:ascii="Times New Roman" w:hAnsi="Times New Roman"/>
          <w:sz w:val="28"/>
          <w:szCs w:val="28"/>
        </w:rPr>
        <w:t>.</w:t>
      </w:r>
    </w:p>
    <w:p w:rsidR="005B6B81" w:rsidRPr="001F7C1F" w:rsidP="00DC6439" w14:paraId="248997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65531C" w:rsidRPr="001F7C1F" w:rsidP="00DC6439" w14:paraId="190CE87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 xml:space="preserve">При назначении административного наказания, мировой судья, в соответствии со ст.4.1 КоАП РФ, учитывая общие правила назначения административного наказания, основанные 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 выразившееся в посягательстве на  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>правоотношения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 xml:space="preserve">  возникающие в области охраны собственности, личность виновного, который вину в совершении правонарушения признал, его имущественное положение, считает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необходимым применить административное взыскание в виде штрафа установленного санкцией ст. 7.17  КоАП РФ.</w:t>
      </w:r>
    </w:p>
    <w:p w:rsidR="0065531C" w:rsidRPr="001F7C1F" w:rsidP="00DC6439" w14:paraId="1F3F48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7.17, 29.9, 29.10 КоАП РФ, мировой судья</w:t>
      </w:r>
    </w:p>
    <w:p w:rsidR="00D57655" w:rsidRPr="001F7C1F" w:rsidP="00DC6439" w14:paraId="59C25326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1F7C1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B4C22" w:rsidP="00767C99" w14:paraId="0EFCCB99" w14:textId="39FC775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C99">
        <w:rPr>
          <w:rFonts w:ascii="Times New Roman" w:hAnsi="Times New Roman"/>
          <w:b/>
          <w:sz w:val="28"/>
          <w:szCs w:val="28"/>
        </w:rPr>
        <w:t xml:space="preserve">Макеева Дмитрия Григорьевича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Pr="001F7C1F" w:rsidR="009B58D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 w:rsidRPr="001F7C1F" w:rsidR="0065531C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1F7C1F" w:rsidR="00057E35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765B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1F7C1F" w:rsidR="00655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четыреста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4C596A" w:rsidP="00C65C2A" w14:paraId="5917E14A" w14:textId="5FB34F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Вещественные доказательства – камень, размером </w:t>
      </w:r>
      <w:r w:rsidRPr="00C65C2A" w:rsidR="00C65C2A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зъятый 02.05.2026 в ходе осмотра места происшествия, находящ</w:t>
      </w:r>
      <w:r w:rsidR="00CF646C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ся на хранении в ОМВД России по Раздольненскому району, согласно </w:t>
      </w:r>
      <w:r w:rsidRPr="00CA5C93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квитанции № </w:t>
      </w:r>
      <w:r w:rsidRPr="00C65C2A" w:rsidR="00C65C2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– уничтожить.</w:t>
      </w:r>
    </w:p>
    <w:p w:rsidR="00FB4C22" w:rsidP="00DC6439" w14:paraId="131B6A8D" w14:textId="251E48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1F7C1F" w:rsidR="00D6586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постановления в законную силу. </w:t>
      </w:r>
    </w:p>
    <w:p w:rsidR="00F8520E" w:rsidRPr="00D77BED" w:rsidP="00C65C2A" w14:paraId="5E24DB8B" w14:textId="509827C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Штраф подлежит оплате по следующим реквизитам: </w:t>
      </w:r>
      <w:r w:rsidRPr="00C65C2A" w:rsidR="00C65C2A">
        <w:rPr>
          <w:rFonts w:ascii="Times New Roman" w:eastAsia="Times New Roman" w:hAnsi="Times New Roman"/>
          <w:sz w:val="28"/>
          <w:szCs w:val="24"/>
          <w:lang w:eastAsia="ru-RU"/>
        </w:rPr>
        <w:t>«данные изъяты»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1F7C1F" w:rsidP="00F8520E" w14:paraId="50F0F458" w14:textId="52ABF36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1F7C1F" w:rsidR="005B6B8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143B37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район) Республики Крым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1F7C1F" w:rsidP="00DC6439" w14:paraId="46DAB04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4C22" w:rsidRPr="001F7C1F" w:rsidP="00DC6439" w14:paraId="4EA98B9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57655" w:rsidRPr="001F7C1F" w:rsidP="00DC6439" w14:paraId="595D7DCB" w14:textId="647406F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9258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01898" w:rsidRPr="001F7C1F" w:rsidP="00DC6439" w14:paraId="72AFAF55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3C6" w:rsidRPr="001F7C1F" w:rsidP="00DC6439" w14:paraId="488838CB" w14:textId="3C57727B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1F7C1F" w:rsidR="00B40A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 w:rsidR="00B40A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 w:rsidR="005B6B81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057E35">
      <w:pgSz w:w="11906" w:h="16838"/>
      <w:pgMar w:top="426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CF"/>
    <w:rsid w:val="00002F9B"/>
    <w:rsid w:val="00012534"/>
    <w:rsid w:val="0003265B"/>
    <w:rsid w:val="00044724"/>
    <w:rsid w:val="00057E35"/>
    <w:rsid w:val="00071164"/>
    <w:rsid w:val="000868A9"/>
    <w:rsid w:val="000A5D8F"/>
    <w:rsid w:val="000A7B1C"/>
    <w:rsid w:val="000C2F4D"/>
    <w:rsid w:val="000E01C5"/>
    <w:rsid w:val="000F0639"/>
    <w:rsid w:val="000F2923"/>
    <w:rsid w:val="001034C6"/>
    <w:rsid w:val="001062F0"/>
    <w:rsid w:val="00111C8C"/>
    <w:rsid w:val="001162AE"/>
    <w:rsid w:val="00117DAE"/>
    <w:rsid w:val="001362F6"/>
    <w:rsid w:val="00140713"/>
    <w:rsid w:val="00143B37"/>
    <w:rsid w:val="001548DE"/>
    <w:rsid w:val="001572A5"/>
    <w:rsid w:val="00161826"/>
    <w:rsid w:val="001646DE"/>
    <w:rsid w:val="0016631C"/>
    <w:rsid w:val="001A7171"/>
    <w:rsid w:val="001A78E1"/>
    <w:rsid w:val="001B47E4"/>
    <w:rsid w:val="001B747A"/>
    <w:rsid w:val="001C6BC7"/>
    <w:rsid w:val="001D0FBA"/>
    <w:rsid w:val="001E2D5C"/>
    <w:rsid w:val="001F7C1F"/>
    <w:rsid w:val="002103FA"/>
    <w:rsid w:val="002324BA"/>
    <w:rsid w:val="00240558"/>
    <w:rsid w:val="00257A11"/>
    <w:rsid w:val="00264088"/>
    <w:rsid w:val="00272366"/>
    <w:rsid w:val="002765B2"/>
    <w:rsid w:val="002A5341"/>
    <w:rsid w:val="002C352C"/>
    <w:rsid w:val="00300F94"/>
    <w:rsid w:val="0032469F"/>
    <w:rsid w:val="00327A7A"/>
    <w:rsid w:val="003322AB"/>
    <w:rsid w:val="00353F05"/>
    <w:rsid w:val="00360C16"/>
    <w:rsid w:val="003C2B0E"/>
    <w:rsid w:val="003D76FE"/>
    <w:rsid w:val="003E3595"/>
    <w:rsid w:val="00415FC5"/>
    <w:rsid w:val="0044431F"/>
    <w:rsid w:val="004537FC"/>
    <w:rsid w:val="004820F7"/>
    <w:rsid w:val="004851E1"/>
    <w:rsid w:val="004B0944"/>
    <w:rsid w:val="004B0CBB"/>
    <w:rsid w:val="004C3C6E"/>
    <w:rsid w:val="004C596A"/>
    <w:rsid w:val="004D1A37"/>
    <w:rsid w:val="004E1051"/>
    <w:rsid w:val="004E17DB"/>
    <w:rsid w:val="004E4A10"/>
    <w:rsid w:val="005176A0"/>
    <w:rsid w:val="00561BF4"/>
    <w:rsid w:val="00574773"/>
    <w:rsid w:val="005929CD"/>
    <w:rsid w:val="005B6B81"/>
    <w:rsid w:val="005C39CD"/>
    <w:rsid w:val="005C5597"/>
    <w:rsid w:val="005E24F8"/>
    <w:rsid w:val="005F605F"/>
    <w:rsid w:val="00601898"/>
    <w:rsid w:val="00611B3C"/>
    <w:rsid w:val="00620D23"/>
    <w:rsid w:val="00626880"/>
    <w:rsid w:val="0064756A"/>
    <w:rsid w:val="0065531C"/>
    <w:rsid w:val="0067212D"/>
    <w:rsid w:val="00687EA2"/>
    <w:rsid w:val="006A1AB4"/>
    <w:rsid w:val="006A3825"/>
    <w:rsid w:val="006A52CC"/>
    <w:rsid w:val="006A6021"/>
    <w:rsid w:val="006C5C5D"/>
    <w:rsid w:val="006C680B"/>
    <w:rsid w:val="006C7CD2"/>
    <w:rsid w:val="007049C4"/>
    <w:rsid w:val="007143C6"/>
    <w:rsid w:val="00716741"/>
    <w:rsid w:val="00732AEC"/>
    <w:rsid w:val="00743CCE"/>
    <w:rsid w:val="00767367"/>
    <w:rsid w:val="00767C99"/>
    <w:rsid w:val="00771122"/>
    <w:rsid w:val="0077651B"/>
    <w:rsid w:val="007809A2"/>
    <w:rsid w:val="00791F05"/>
    <w:rsid w:val="00796676"/>
    <w:rsid w:val="007D66F9"/>
    <w:rsid w:val="007E4289"/>
    <w:rsid w:val="007E74E5"/>
    <w:rsid w:val="008036C6"/>
    <w:rsid w:val="00816D1C"/>
    <w:rsid w:val="00817A48"/>
    <w:rsid w:val="00820326"/>
    <w:rsid w:val="00821055"/>
    <w:rsid w:val="008374CB"/>
    <w:rsid w:val="00842E82"/>
    <w:rsid w:val="00887F82"/>
    <w:rsid w:val="00892587"/>
    <w:rsid w:val="008A76F8"/>
    <w:rsid w:val="008D5655"/>
    <w:rsid w:val="008E4C20"/>
    <w:rsid w:val="008F4DE9"/>
    <w:rsid w:val="0090243D"/>
    <w:rsid w:val="009060E1"/>
    <w:rsid w:val="009152FF"/>
    <w:rsid w:val="00927992"/>
    <w:rsid w:val="00936609"/>
    <w:rsid w:val="0094396F"/>
    <w:rsid w:val="00944D37"/>
    <w:rsid w:val="009545E8"/>
    <w:rsid w:val="00961626"/>
    <w:rsid w:val="00962B1F"/>
    <w:rsid w:val="009770E2"/>
    <w:rsid w:val="00984DD8"/>
    <w:rsid w:val="00991487"/>
    <w:rsid w:val="0099759A"/>
    <w:rsid w:val="009A0778"/>
    <w:rsid w:val="009B58DD"/>
    <w:rsid w:val="009B65A4"/>
    <w:rsid w:val="009D75C1"/>
    <w:rsid w:val="009E7116"/>
    <w:rsid w:val="009F218F"/>
    <w:rsid w:val="00A11681"/>
    <w:rsid w:val="00A12B17"/>
    <w:rsid w:val="00A17F61"/>
    <w:rsid w:val="00A22FDF"/>
    <w:rsid w:val="00A351B1"/>
    <w:rsid w:val="00A73987"/>
    <w:rsid w:val="00AB3332"/>
    <w:rsid w:val="00AB5C67"/>
    <w:rsid w:val="00AB5DB9"/>
    <w:rsid w:val="00AD08B2"/>
    <w:rsid w:val="00AF0F16"/>
    <w:rsid w:val="00AF4E65"/>
    <w:rsid w:val="00AF70CB"/>
    <w:rsid w:val="00B042FC"/>
    <w:rsid w:val="00B17A1C"/>
    <w:rsid w:val="00B22100"/>
    <w:rsid w:val="00B40AD4"/>
    <w:rsid w:val="00B867B5"/>
    <w:rsid w:val="00B9353B"/>
    <w:rsid w:val="00BA4259"/>
    <w:rsid w:val="00BA4A75"/>
    <w:rsid w:val="00BE418D"/>
    <w:rsid w:val="00C06AAF"/>
    <w:rsid w:val="00C20B36"/>
    <w:rsid w:val="00C273F0"/>
    <w:rsid w:val="00C30BD3"/>
    <w:rsid w:val="00C65C2A"/>
    <w:rsid w:val="00C86A45"/>
    <w:rsid w:val="00C9208A"/>
    <w:rsid w:val="00CA5C93"/>
    <w:rsid w:val="00CB0457"/>
    <w:rsid w:val="00CF5756"/>
    <w:rsid w:val="00CF5F72"/>
    <w:rsid w:val="00CF646C"/>
    <w:rsid w:val="00D03C23"/>
    <w:rsid w:val="00D30BA8"/>
    <w:rsid w:val="00D40DD7"/>
    <w:rsid w:val="00D57655"/>
    <w:rsid w:val="00D6586F"/>
    <w:rsid w:val="00D73E9A"/>
    <w:rsid w:val="00D77BED"/>
    <w:rsid w:val="00DB3A95"/>
    <w:rsid w:val="00DC6439"/>
    <w:rsid w:val="00DD784F"/>
    <w:rsid w:val="00E0178D"/>
    <w:rsid w:val="00E06AF0"/>
    <w:rsid w:val="00E173A3"/>
    <w:rsid w:val="00E22C02"/>
    <w:rsid w:val="00E325EB"/>
    <w:rsid w:val="00E34015"/>
    <w:rsid w:val="00E44241"/>
    <w:rsid w:val="00E5098D"/>
    <w:rsid w:val="00E64403"/>
    <w:rsid w:val="00E6544F"/>
    <w:rsid w:val="00E65B0B"/>
    <w:rsid w:val="00E75346"/>
    <w:rsid w:val="00EA431A"/>
    <w:rsid w:val="00EA4707"/>
    <w:rsid w:val="00ED349D"/>
    <w:rsid w:val="00EE33D6"/>
    <w:rsid w:val="00F0178D"/>
    <w:rsid w:val="00F15A35"/>
    <w:rsid w:val="00F24828"/>
    <w:rsid w:val="00F274B5"/>
    <w:rsid w:val="00F37A3E"/>
    <w:rsid w:val="00F4198D"/>
    <w:rsid w:val="00F47400"/>
    <w:rsid w:val="00F6122A"/>
    <w:rsid w:val="00F649F6"/>
    <w:rsid w:val="00F8520E"/>
    <w:rsid w:val="00F97285"/>
    <w:rsid w:val="00FA408D"/>
    <w:rsid w:val="00FB4C22"/>
    <w:rsid w:val="00FE4037"/>
    <w:rsid w:val="00FE44A5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6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E33D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E33D6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rsid w:val="009D75C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9D75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9D75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5B6B8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5B6B81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991487"/>
    <w:rPr>
      <w:i/>
      <w:iCs/>
    </w:rPr>
  </w:style>
  <w:style w:type="paragraph" w:styleId="PlainText">
    <w:name w:val="Plain Text"/>
    <w:basedOn w:val="Normal"/>
    <w:link w:val="a4"/>
    <w:rsid w:val="005176A0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4">
    <w:name w:val="Текст Знак"/>
    <w:basedOn w:val="DefaultParagraphFont"/>
    <w:link w:val="PlainText"/>
    <w:rsid w:val="005176A0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D9FC1-D066-48A7-B58D-505B04FD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