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3E73CC" w14:paraId="13AD72C2" w14:textId="00B362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A5786">
        <w:rPr>
          <w:rFonts w:ascii="Times New Roman" w:eastAsia="Times New Roman" w:hAnsi="Times New Roman"/>
          <w:sz w:val="26"/>
          <w:szCs w:val="26"/>
          <w:lang w:eastAsia="ru-RU"/>
        </w:rPr>
        <w:t>001252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A5786">
        <w:rPr>
          <w:rFonts w:ascii="Times New Roman" w:eastAsia="Times New Roman" w:hAnsi="Times New Roman"/>
          <w:sz w:val="26"/>
          <w:szCs w:val="26"/>
          <w:lang w:eastAsia="ru-RU"/>
        </w:rPr>
        <w:t>91</w:t>
      </w:r>
    </w:p>
    <w:p w:rsidR="00BB2F6F" w:rsidRPr="00D77BED" w:rsidP="003E73CC" w14:paraId="063D59D0" w14:textId="700482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86305F">
        <w:rPr>
          <w:rFonts w:ascii="Times New Roman" w:eastAsia="Times New Roman" w:hAnsi="Times New Roman"/>
          <w:sz w:val="26"/>
          <w:szCs w:val="26"/>
          <w:lang w:eastAsia="ru-RU"/>
        </w:rPr>
        <w:t>215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EB0727" w14:paraId="42A9A28D" w14:textId="4282A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0F78AA" w:rsidP="0086305F" w14:paraId="5446CCFF" w14:textId="21EA280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Вийт</w:t>
      </w:r>
      <w:r>
        <w:rPr>
          <w:rFonts w:ascii="Times New Roman" w:hAnsi="Times New Roman"/>
          <w:b/>
          <w:sz w:val="28"/>
          <w:szCs w:val="28"/>
        </w:rPr>
        <w:t xml:space="preserve"> Эдуарда Васильевича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C4F7E">
        <w:rPr>
          <w:rFonts w:ascii="Times New Roman" w:hAnsi="Times New Roman"/>
          <w:sz w:val="28"/>
          <w:szCs w:val="28"/>
        </w:rPr>
        <w:t>«</w:t>
      </w:r>
      <w:r w:rsidR="006C4F7E">
        <w:rPr>
          <w:rFonts w:ascii="Times New Roman" w:hAnsi="Times New Roman"/>
          <w:sz w:val="28"/>
          <w:szCs w:val="28"/>
        </w:rPr>
        <w:t>даные</w:t>
      </w:r>
      <w:r w:rsidR="006C4F7E">
        <w:rPr>
          <w:rFonts w:ascii="Times New Roman" w:hAnsi="Times New Roman"/>
          <w:sz w:val="28"/>
          <w:szCs w:val="28"/>
        </w:rPr>
        <w:t xml:space="preserve"> </w:t>
      </w:r>
      <w:r w:rsidR="006C4F7E">
        <w:rPr>
          <w:rFonts w:ascii="Times New Roman" w:hAnsi="Times New Roman"/>
          <w:sz w:val="28"/>
          <w:szCs w:val="28"/>
        </w:rPr>
        <w:t>изъяты</w:t>
      </w:r>
      <w:r w:rsidR="006C4F7E">
        <w:rPr>
          <w:rFonts w:ascii="Times New Roman" w:hAnsi="Times New Roman"/>
          <w:sz w:val="28"/>
          <w:szCs w:val="28"/>
        </w:rPr>
        <w:t>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0F78AA" w14:paraId="0E0F58FF" w14:textId="5E0E664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="00EB0727">
        <w:rPr>
          <w:rFonts w:ascii="Times New Roman" w:hAnsi="Times New Roman"/>
          <w:sz w:val="28"/>
          <w:szCs w:val="28"/>
        </w:rPr>
        <w:t>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 w:rsidR="000F78AA">
        <w:rPr>
          <w:rFonts w:ascii="Times New Roman" w:hAnsi="Times New Roman"/>
          <w:sz w:val="28"/>
          <w:szCs w:val="28"/>
        </w:rPr>
        <w:t>17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0F78AA">
        <w:rPr>
          <w:rFonts w:ascii="Times New Roman" w:hAnsi="Times New Roman"/>
          <w:sz w:val="28"/>
          <w:szCs w:val="28"/>
        </w:rPr>
        <w:t>00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Эдуард Васильевич,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6C4F7E">
        <w:rPr>
          <w:rFonts w:ascii="Times New Roman" w:hAnsi="Times New Roman"/>
          <w:sz w:val="28"/>
          <w:szCs w:val="28"/>
        </w:rPr>
        <w:t>«</w:t>
      </w:r>
      <w:r w:rsidR="006C4F7E">
        <w:rPr>
          <w:rFonts w:ascii="Times New Roman" w:hAnsi="Times New Roman"/>
          <w:sz w:val="28"/>
          <w:szCs w:val="28"/>
        </w:rPr>
        <w:t>даные</w:t>
      </w:r>
      <w:r w:rsidR="006C4F7E">
        <w:rPr>
          <w:rFonts w:ascii="Times New Roman" w:hAnsi="Times New Roman"/>
          <w:sz w:val="28"/>
          <w:szCs w:val="28"/>
        </w:rPr>
        <w:t xml:space="preserve">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>
        <w:rPr>
          <w:rFonts w:ascii="Times New Roman" w:hAnsi="Times New Roman"/>
          <w:sz w:val="28"/>
          <w:szCs w:val="28"/>
        </w:rPr>
        <w:t>старшего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6C4F7E">
        <w:rPr>
          <w:rFonts w:ascii="Times New Roman" w:hAnsi="Times New Roman"/>
          <w:sz w:val="28"/>
          <w:szCs w:val="28"/>
        </w:rPr>
        <w:t xml:space="preserve">ФИО 1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22.07.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</w:t>
      </w:r>
      <w:r w:rsidRPr="00D77BED">
        <w:rPr>
          <w:rFonts w:ascii="Times New Roman" w:hAnsi="Times New Roman"/>
          <w:sz w:val="28"/>
          <w:szCs w:val="28"/>
        </w:rPr>
        <w:t xml:space="preserve">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0F78AA" w14:paraId="5F646109" w14:textId="5CB58DB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6305F">
        <w:rPr>
          <w:rFonts w:ascii="Times New Roman" w:eastAsia="Times New Roman" w:hAnsi="Times New Roman"/>
          <w:sz w:val="28"/>
          <w:szCs w:val="28"/>
          <w:lang w:eastAsia="ru-RU"/>
        </w:rPr>
        <w:t>Вийт</w:t>
      </w:r>
      <w:r w:rsidR="0086305F">
        <w:rPr>
          <w:rFonts w:ascii="Times New Roman" w:eastAsia="Times New Roman" w:hAnsi="Times New Roman"/>
          <w:sz w:val="28"/>
          <w:szCs w:val="28"/>
          <w:lang w:eastAsia="ru-RU"/>
        </w:rPr>
        <w:t xml:space="preserve"> Э.В.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0F78AA" w14:paraId="4216B924" w14:textId="23060D5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Вийт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 xml:space="preserve"> Э.В.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D77BED">
        <w:rPr>
          <w:rFonts w:ascii="Times New Roman" w:hAnsi="Times New Roman" w:eastAsiaTheme="minorHAnsi"/>
          <w:sz w:val="28"/>
          <w:szCs w:val="28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0F78AA" w14:paraId="0E1E5F60" w14:textId="224B3A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ийт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 xml:space="preserve"> Э.В.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0F78AA" w14:paraId="2A4956DA" w14:textId="516639A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C4F7E">
        <w:rPr>
          <w:rFonts w:ascii="Times New Roman" w:hAnsi="Times New Roman"/>
          <w:sz w:val="28"/>
          <w:szCs w:val="28"/>
        </w:rPr>
        <w:t>«</w:t>
      </w:r>
      <w:r w:rsidR="006C4F7E">
        <w:rPr>
          <w:rFonts w:ascii="Times New Roman" w:hAnsi="Times New Roman"/>
          <w:sz w:val="28"/>
          <w:szCs w:val="28"/>
        </w:rPr>
        <w:t>даные</w:t>
      </w:r>
      <w:r w:rsidR="006C4F7E">
        <w:rPr>
          <w:rFonts w:ascii="Times New Roman" w:hAnsi="Times New Roman"/>
          <w:sz w:val="28"/>
          <w:szCs w:val="28"/>
        </w:rPr>
        <w:t xml:space="preserve"> </w:t>
      </w:r>
      <w:r w:rsidR="006C4F7E">
        <w:rPr>
          <w:rFonts w:ascii="Times New Roman" w:hAnsi="Times New Roman"/>
          <w:sz w:val="28"/>
          <w:szCs w:val="28"/>
        </w:rPr>
        <w:t>изъяты</w:t>
      </w:r>
      <w:r w:rsidR="006C4F7E">
        <w:rPr>
          <w:rFonts w:ascii="Times New Roman" w:hAnsi="Times New Roman"/>
          <w:sz w:val="28"/>
          <w:szCs w:val="28"/>
        </w:rPr>
        <w:t>»</w:t>
      </w:r>
      <w:r w:rsidR="006C4F7E">
        <w:rPr>
          <w:rFonts w:ascii="Times New Roman" w:hAnsi="Times New Roman"/>
          <w:sz w:val="28"/>
          <w:szCs w:val="28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0F78AA" w14:paraId="44EF4283" w14:textId="3346C46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="006C4F7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F7E">
        <w:rPr>
          <w:rFonts w:ascii="Times New Roman" w:hAnsi="Times New Roman"/>
          <w:sz w:val="28"/>
          <w:szCs w:val="28"/>
        </w:rPr>
        <w:t>«</w:t>
      </w:r>
      <w:r w:rsidR="006C4F7E">
        <w:rPr>
          <w:rFonts w:ascii="Times New Roman" w:hAnsi="Times New Roman"/>
          <w:sz w:val="28"/>
          <w:szCs w:val="28"/>
        </w:rPr>
        <w:t>даные</w:t>
      </w:r>
      <w:r w:rsidR="006C4F7E">
        <w:rPr>
          <w:rFonts w:ascii="Times New Roman" w:hAnsi="Times New Roman"/>
          <w:sz w:val="28"/>
          <w:szCs w:val="28"/>
        </w:rPr>
        <w:t xml:space="preserve"> </w:t>
      </w:r>
      <w:r w:rsidR="006C4F7E">
        <w:rPr>
          <w:rFonts w:ascii="Times New Roman" w:hAnsi="Times New Roman"/>
          <w:sz w:val="28"/>
          <w:szCs w:val="28"/>
        </w:rPr>
        <w:t>изъяты</w:t>
      </w:r>
      <w:r w:rsidR="006C4F7E">
        <w:rPr>
          <w:rFonts w:ascii="Times New Roman" w:hAnsi="Times New Roman"/>
          <w:sz w:val="28"/>
          <w:szCs w:val="28"/>
        </w:rPr>
        <w:t>»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EB0727" w14:paraId="0FA17E22" w14:textId="7D5436A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3C65F5">
        <w:rPr>
          <w:rFonts w:ascii="Times New Roman" w:hAnsi="Times New Roman"/>
          <w:sz w:val="28"/>
          <w:szCs w:val="28"/>
        </w:rPr>
        <w:t>22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</w:t>
      </w:r>
      <w:r w:rsidR="003C65F5">
        <w:rPr>
          <w:rFonts w:ascii="Times New Roman" w:hAnsi="Times New Roman"/>
          <w:sz w:val="28"/>
          <w:szCs w:val="28"/>
        </w:rPr>
        <w:t>7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EB0727" w14:paraId="0B6B6C19" w14:textId="027C31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F7E">
        <w:rPr>
          <w:rFonts w:ascii="Times New Roman" w:hAnsi="Times New Roman"/>
          <w:sz w:val="28"/>
          <w:szCs w:val="28"/>
        </w:rPr>
        <w:t>«</w:t>
      </w:r>
      <w:r w:rsidR="006C4F7E">
        <w:rPr>
          <w:rFonts w:ascii="Times New Roman" w:hAnsi="Times New Roman"/>
          <w:sz w:val="28"/>
          <w:szCs w:val="28"/>
        </w:rPr>
        <w:t>даные</w:t>
      </w:r>
      <w:r w:rsidR="006C4F7E">
        <w:rPr>
          <w:rFonts w:ascii="Times New Roman" w:hAnsi="Times New Roman"/>
          <w:sz w:val="28"/>
          <w:szCs w:val="28"/>
        </w:rPr>
        <w:t xml:space="preserve"> изъяты»</w:t>
      </w:r>
      <w:r w:rsidR="006C4F7E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B32D0D" w14:paraId="477DEF45" w14:textId="1D8AEB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копией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в отношении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Вийт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 xml:space="preserve"> Э.В.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0F78AA" w14:paraId="1715BE00" w14:textId="205785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Вийт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 xml:space="preserve"> Э.В.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6F869B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3D811F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Вийт</w:t>
      </w:r>
      <w:r>
        <w:rPr>
          <w:rFonts w:ascii="Times New Roman" w:hAnsi="Times New Roman"/>
          <w:b/>
          <w:sz w:val="28"/>
          <w:szCs w:val="28"/>
        </w:rPr>
        <w:t xml:space="preserve"> Эдуарда Васильевича</w:t>
      </w:r>
      <w:r w:rsidR="000F78AA">
        <w:rPr>
          <w:rFonts w:ascii="Times New Roman" w:hAnsi="Times New Roman"/>
          <w:b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3E73CC" w14:paraId="7CB9C1B9" w14:textId="39A3065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D77BED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Pr="00D77BED"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D77BED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Pr="00D77BED"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; Наименование платежа: денежное взыскание (штрафы) по делу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 № 5-68-</w:t>
      </w:r>
      <w:r w:rsidR="003C65F5"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C65F5" w:rsidR="003C65F5">
        <w:rPr>
          <w:rFonts w:ascii="Times New Roman" w:eastAsia="Times New Roman" w:hAnsi="Times New Roman"/>
          <w:sz w:val="28"/>
          <w:szCs w:val="28"/>
          <w:lang w:eastAsia="ru-RU"/>
        </w:rPr>
        <w:t>0410760300685002152517181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EB0727" w14:paraId="5A8697B6" w14:textId="20D25FC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775A81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FA5786" w:rsidP="00FA5786" w14:paraId="76F09B0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75A81" w:rsidP="00775A81" w14:paraId="523F619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75A81" w:rsidP="00775A81" w14:paraId="648F4F51" w14:textId="5FE4D6A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6C4F7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4F7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4F7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6F4AD1" w:rsidRPr="00D77BED" w:rsidP="00775A81" w14:paraId="037555DD" w14:textId="190BDB8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8AA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C65F5"/>
    <w:rsid w:val="003D2EED"/>
    <w:rsid w:val="003D426D"/>
    <w:rsid w:val="003D75B2"/>
    <w:rsid w:val="003E3286"/>
    <w:rsid w:val="003E5669"/>
    <w:rsid w:val="003E73CC"/>
    <w:rsid w:val="003F6746"/>
    <w:rsid w:val="00411D18"/>
    <w:rsid w:val="00412580"/>
    <w:rsid w:val="004134F7"/>
    <w:rsid w:val="00415FC5"/>
    <w:rsid w:val="0041637D"/>
    <w:rsid w:val="00435C5D"/>
    <w:rsid w:val="00435F59"/>
    <w:rsid w:val="0044115C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53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1884"/>
    <w:rsid w:val="006A3BAA"/>
    <w:rsid w:val="006A5F74"/>
    <w:rsid w:val="006A7FC0"/>
    <w:rsid w:val="006C27E6"/>
    <w:rsid w:val="006C445B"/>
    <w:rsid w:val="006C4F7E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75A81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37406"/>
    <w:rsid w:val="00851819"/>
    <w:rsid w:val="008600D4"/>
    <w:rsid w:val="0086305F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32D0D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27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A5786"/>
    <w:rsid w:val="00FB3E0A"/>
    <w:rsid w:val="00FF2A7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E8AE-7357-4349-A40C-5FDE50A9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