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38484B" w:rsidP="00845E64" w14:paraId="5C454EEF" w14:textId="469F16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УИД: 91MS00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484B" w:rsidR="004229C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38484B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8484B" w:rsidR="00117E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</w:t>
      </w:r>
      <w:r w:rsidRPr="0038484B" w:rsidR="004229C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1286</w:t>
      </w:r>
      <w:r w:rsidRPr="0038484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Pr="0038484B" w:rsidR="004229C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86</w:t>
      </w:r>
    </w:p>
    <w:p w:rsidR="00845E64" w:rsidRPr="0038484B" w:rsidP="00845E64" w14:paraId="69F2059B" w14:textId="1CEAF3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Дело № 5-6</w:t>
      </w:r>
      <w:r w:rsidRPr="0038484B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8484B" w:rsidR="004229C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220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38484B" w:rsidR="0030070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845E64" w:rsidRPr="0038484B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38484B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845E64" w:rsidRPr="0038484B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E64" w:rsidRPr="0038484B" w:rsidP="00845E64" w14:paraId="0CE2C5FE" w14:textId="366A30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8484B" w:rsidR="000B00A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8484B" w:rsidR="001E61B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484B" w:rsidR="00117E4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484B" w:rsidR="00E57B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484B" w:rsidR="001E61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</w:p>
    <w:p w:rsidR="00845E64" w:rsidRPr="0038484B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38484B" w:rsidR="00300709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45E64" w:rsidRPr="0038484B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E64" w:rsidRPr="0038484B" w:rsidP="00845E64" w14:paraId="28A1E6C2" w14:textId="491931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 м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</w:t>
      </w:r>
      <w:r w:rsidRPr="0038484B" w:rsidR="0030070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8484B" w:rsidR="0076101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</w:t>
      </w:r>
      <w:r w:rsidRPr="0038484B" w:rsidR="002E63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484B" w:rsidR="002E631E">
        <w:rPr>
          <w:rFonts w:ascii="Times New Roman" w:hAnsi="Times New Roman"/>
          <w:sz w:val="24"/>
          <w:szCs w:val="24"/>
        </w:rPr>
        <w:t xml:space="preserve">ОГИБДД ОМВД России по Раздольненскому району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D57655" w:rsidRPr="0038484B" w:rsidP="00A608CA" w14:paraId="55F93D7A" w14:textId="5FA78A3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hAnsi="Times New Roman"/>
          <w:b/>
          <w:sz w:val="24"/>
          <w:szCs w:val="24"/>
        </w:rPr>
        <w:t>Дорожко</w:t>
      </w:r>
      <w:r w:rsidRPr="0038484B">
        <w:rPr>
          <w:rFonts w:ascii="Times New Roman" w:hAnsi="Times New Roman"/>
          <w:b/>
          <w:sz w:val="24"/>
          <w:szCs w:val="24"/>
        </w:rPr>
        <w:t xml:space="preserve"> Петра Ивановича</w:t>
      </w:r>
      <w:r w:rsidRPr="0038484B" w:rsidR="00845E64">
        <w:rPr>
          <w:rFonts w:ascii="Times New Roman" w:hAnsi="Times New Roman"/>
          <w:b/>
          <w:sz w:val="24"/>
          <w:szCs w:val="24"/>
        </w:rPr>
        <w:t>,</w:t>
      </w:r>
      <w:r w:rsidRPr="0038484B" w:rsidR="00845E64">
        <w:rPr>
          <w:rFonts w:ascii="Times New Roman" w:hAnsi="Times New Roman"/>
          <w:bCs/>
          <w:sz w:val="24"/>
          <w:szCs w:val="24"/>
        </w:rPr>
        <w:t xml:space="preserve"> </w:t>
      </w:r>
      <w:r w:rsidR="00A608CA">
        <w:rPr>
          <w:rFonts w:ascii="Times New Roman" w:hAnsi="Times New Roman"/>
          <w:sz w:val="28"/>
          <w:szCs w:val="28"/>
        </w:rPr>
        <w:t>«</w:t>
      </w:r>
      <w:r w:rsidR="00A608CA">
        <w:rPr>
          <w:rFonts w:ascii="Times New Roman" w:hAnsi="Times New Roman"/>
          <w:bCs/>
          <w:sz w:val="28"/>
          <w:szCs w:val="28"/>
        </w:rPr>
        <w:t>«данные изъяты»</w:t>
      </w:r>
      <w:r w:rsidR="00A608CA">
        <w:rPr>
          <w:rFonts w:ascii="Times New Roman" w:hAnsi="Times New Roman"/>
          <w:sz w:val="28"/>
          <w:szCs w:val="28"/>
        </w:rPr>
        <w:t>»</w:t>
      </w:r>
      <w:r w:rsidR="00A608CA">
        <w:rPr>
          <w:rFonts w:ascii="Times New Roman" w:hAnsi="Times New Roman"/>
          <w:sz w:val="28"/>
          <w:szCs w:val="28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6C79B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38484B" w:rsidR="00ED2DC1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4105A8" w:rsidRPr="0038484B" w:rsidP="00415FC5" w14:paraId="165EFF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38484B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38484B" w:rsidR="00540B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8430A" w:rsidRPr="0038484B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D2DC1" w:rsidRPr="0038484B" w:rsidP="00280B90" w14:paraId="09FA43A5" w14:textId="7AA00110">
      <w:pPr>
        <w:spacing w:after="0" w:line="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26</w:t>
      </w:r>
      <w:r w:rsidRPr="0038484B" w:rsidR="001E61BA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38484B" w:rsidR="001E61BA">
        <w:rPr>
          <w:rFonts w:ascii="Times New Roman" w:eastAsia="Times New Roman" w:hAnsi="Times New Roman"/>
          <w:sz w:val="24"/>
          <w:szCs w:val="24"/>
          <w:lang w:eastAsia="zh-CN"/>
        </w:rPr>
        <w:t>.2025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 в </w:t>
      </w:r>
      <w:r w:rsidRPr="0038484B" w:rsidR="000B00AF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час</w:t>
      </w:r>
      <w:r w:rsidRPr="0038484B" w:rsidR="000B00AF">
        <w:rPr>
          <w:rFonts w:ascii="Times New Roman" w:eastAsia="Times New Roman" w:hAnsi="Times New Roman"/>
          <w:sz w:val="24"/>
          <w:szCs w:val="24"/>
          <w:lang w:eastAsia="zh-CN"/>
        </w:rPr>
        <w:t>ов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мин</w:t>
      </w:r>
      <w:r w:rsidRPr="0038484B" w:rsidR="00F405AF">
        <w:rPr>
          <w:rFonts w:ascii="Times New Roman" w:eastAsia="Times New Roman" w:hAnsi="Times New Roman"/>
          <w:sz w:val="24"/>
          <w:szCs w:val="24"/>
          <w:lang w:eastAsia="zh-CN"/>
        </w:rPr>
        <w:t>ут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на 16 км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втодорога Славянское-Березовка в </w:t>
      </w:r>
      <w:r w:rsidRPr="0038484B" w:rsidR="001E61BA">
        <w:rPr>
          <w:rFonts w:ascii="Times New Roman" w:eastAsia="Times New Roman" w:hAnsi="Times New Roman"/>
          <w:sz w:val="24"/>
          <w:szCs w:val="24"/>
          <w:lang w:eastAsia="zh-CN"/>
        </w:rPr>
        <w:t xml:space="preserve">с.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Нива</w:t>
      </w:r>
      <w:r w:rsidRPr="0038484B" w:rsidR="00D90331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38484B" w:rsidR="001E61B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Раздольненского района Республики Крым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, водитель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1E61B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не имея права управления транспортными средствами,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управлял </w:t>
      </w:r>
      <w:r w:rsidRPr="0038484B" w:rsidR="006B01B2">
        <w:rPr>
          <w:rFonts w:ascii="Times New Roman" w:eastAsia="Times New Roman" w:hAnsi="Times New Roman"/>
          <w:sz w:val="24"/>
          <w:szCs w:val="24"/>
          <w:lang w:eastAsia="zh-CN"/>
        </w:rPr>
        <w:t xml:space="preserve">транспортным средством 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38484B" w:rsidR="006B01B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одноосным трактором с </w:t>
      </w:r>
      <w:r w:rsidRPr="0038484B" w:rsidR="00D90331">
        <w:rPr>
          <w:rFonts w:ascii="Times New Roman" w:eastAsia="Times New Roman" w:hAnsi="Times New Roman"/>
          <w:sz w:val="24"/>
          <w:szCs w:val="24"/>
          <w:lang w:eastAsia="zh-CN"/>
        </w:rPr>
        <w:t>одним посадочным местом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(мотоблоком) марки «</w:t>
      </w:r>
      <w:r w:rsidRPr="0038484B">
        <w:rPr>
          <w:rFonts w:ascii="Times New Roman" w:eastAsia="Times New Roman" w:hAnsi="Times New Roman"/>
          <w:sz w:val="24"/>
          <w:szCs w:val="24"/>
          <w:lang w:val="en-US" w:eastAsia="zh-CN"/>
        </w:rPr>
        <w:t>DF</w:t>
      </w:r>
      <w:r w:rsidRPr="0038484B" w:rsidR="00D90331">
        <w:rPr>
          <w:rFonts w:ascii="Times New Roman" w:eastAsia="Times New Roman" w:hAnsi="Times New Roman"/>
          <w:sz w:val="24"/>
          <w:szCs w:val="24"/>
          <w:lang w:eastAsia="zh-CN"/>
        </w:rPr>
        <w:t xml:space="preserve"> 1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Pr="0038484B" w:rsidR="00D90331">
        <w:rPr>
          <w:rFonts w:ascii="Times New Roman" w:eastAsia="Times New Roman" w:hAnsi="Times New Roman"/>
          <w:sz w:val="24"/>
          <w:szCs w:val="24"/>
          <w:lang w:eastAsia="zh-CN"/>
        </w:rPr>
        <w:t>00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38484B" w:rsidR="00D90331">
        <w:rPr>
          <w:rFonts w:ascii="Times New Roman" w:eastAsia="Times New Roman" w:hAnsi="Times New Roman"/>
          <w:sz w:val="24"/>
          <w:szCs w:val="24"/>
          <w:lang w:eastAsia="zh-CN"/>
        </w:rPr>
        <w:t xml:space="preserve"> с прицепом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без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>г.р.з</w:t>
      </w:r>
      <w:r w:rsidRPr="0038484B" w:rsidR="007B1EBC">
        <w:rPr>
          <w:rFonts w:ascii="Times New Roman" w:eastAsia="Times New Roman" w:hAnsi="Times New Roman"/>
          <w:sz w:val="24"/>
          <w:szCs w:val="24"/>
          <w:lang w:eastAsia="zh-CN"/>
        </w:rPr>
        <w:t xml:space="preserve">., 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>с признаками</w:t>
      </w:r>
      <w:r w:rsidRPr="0038484B" w:rsidR="00F405AF">
        <w:rPr>
          <w:rFonts w:ascii="Times New Roman" w:eastAsia="Times New Roman" w:hAnsi="Times New Roman"/>
          <w:sz w:val="24"/>
          <w:szCs w:val="24"/>
          <w:lang w:eastAsia="zh-CN"/>
        </w:rPr>
        <w:t xml:space="preserve"> алкогольного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опьянения, а именно: </w:t>
      </w:r>
      <w:r w:rsidRPr="0038484B" w:rsidR="001E61BA">
        <w:rPr>
          <w:rFonts w:ascii="Times New Roman" w:eastAsia="Times New Roman" w:hAnsi="Times New Roman"/>
          <w:sz w:val="24"/>
          <w:szCs w:val="24"/>
          <w:lang w:eastAsia="zh-CN"/>
        </w:rPr>
        <w:t xml:space="preserve">запах алкоголя изо рта, 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>нарушил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не имея права управления транспортным средством, </w:t>
      </w:r>
      <w:r w:rsidRPr="0038484B" w:rsidR="0038484B">
        <w:rPr>
          <w:rFonts w:ascii="Times New Roman" w:hAnsi="Times New Roman"/>
          <w:sz w:val="24"/>
          <w:szCs w:val="24"/>
        </w:rPr>
        <w:t xml:space="preserve">п. 2.1.1 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>п.2.3.2 ПДД РФ и совершил административное правонарушение, предусмотренное ч.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2</w:t>
      </w:r>
      <w:r w:rsidRPr="0038484B" w:rsidR="00280B90">
        <w:rPr>
          <w:rFonts w:ascii="Times New Roman" w:eastAsia="Times New Roman" w:hAnsi="Times New Roman"/>
          <w:sz w:val="24"/>
          <w:szCs w:val="24"/>
          <w:lang w:eastAsia="zh-CN"/>
        </w:rPr>
        <w:t xml:space="preserve"> ст.12.26 КоАП РФ.</w:t>
      </w:r>
    </w:p>
    <w:p w:rsidR="003C3CE7" w:rsidRPr="0038484B" w:rsidP="003C3CE7" w14:paraId="1556AA36" w14:textId="00F804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В суд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38484B" w:rsidR="005E4756">
        <w:rPr>
          <w:rFonts w:ascii="Times New Roman" w:eastAsia="Times New Roman" w:hAnsi="Times New Roman"/>
          <w:sz w:val="24"/>
          <w:szCs w:val="24"/>
          <w:lang w:eastAsia="zh-CN"/>
        </w:rPr>
        <w:t>бном заседании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38484B" w:rsidR="00F405A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свою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вину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совершении административного правонарушения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признал </w:t>
      </w:r>
      <w:r w:rsidRPr="0038484B" w:rsidR="005E4756">
        <w:rPr>
          <w:rFonts w:ascii="Times New Roman" w:eastAsia="Times New Roman" w:hAnsi="Times New Roman"/>
          <w:sz w:val="24"/>
          <w:szCs w:val="24"/>
          <w:lang w:eastAsia="zh-CN"/>
        </w:rPr>
        <w:t>полностью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пояснил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что действительно отказал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ся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проходить освидетельствование на состояние опьянения</w:t>
      </w:r>
      <w:r w:rsidRPr="0038484B" w:rsidR="009163BD">
        <w:rPr>
          <w:rFonts w:ascii="Times New Roman" w:eastAsia="Times New Roman" w:hAnsi="Times New Roman"/>
          <w:sz w:val="24"/>
          <w:szCs w:val="24"/>
          <w:lang w:eastAsia="zh-CN"/>
        </w:rPr>
        <w:t xml:space="preserve"> на месте и в медицинском учреждении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 xml:space="preserve">, так как 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перед тем как управлять тр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анспортным средством употреблял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 спиртные напитки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38484B" w:rsidRPr="0038484B" w:rsidP="0038484B" w14:paraId="5B827FA7" w14:textId="50951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Выслушав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и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 состава 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>правонарушения, предусмотренного ч.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РФ, т.е.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действия (бездействие) не содержат уголовно наказуемого деяния.</w:t>
      </w:r>
    </w:p>
    <w:p w:rsidR="00973E03" w:rsidRPr="0038484B" w:rsidP="0038484B" w14:paraId="478C66D8" w14:textId="38681D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38484B">
        <w:rPr>
          <w:rFonts w:ascii="Times New Roman" w:hAnsi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70524901" w14:textId="7D1F9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Согласно п.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38484B" w:rsidP="00973E03" w14:paraId="1FC791B8" w14:textId="2B15A1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38484B" w:rsidRPr="0038484B" w:rsidP="0038484B" w14:paraId="663208C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</w:t>
      </w: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>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38484B" w:rsidP="0038484B" w14:paraId="35C7C77B" w14:textId="28883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силу пункта 8 </w:t>
      </w:r>
      <w:r w:rsidRPr="0038484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38484B">
        <w:rPr>
          <w:rFonts w:ascii="Times New Roman" w:eastAsia="Times New Roman" w:hAnsi="Times New Roman"/>
          <w:bCs/>
          <w:sz w:val="24"/>
          <w:szCs w:val="24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4C3C78D9" w14:textId="7C5A9A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Из протокола об административном правонарушении 82 АП № 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250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38484B" w:rsidR="00D90331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от 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26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протокола об отстранении от управления транспортным средством 82 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ОТ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№ 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73812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26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 w:rsidR="002C19A0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Pr="0038484B" w:rsidR="00A12829">
        <w:rPr>
          <w:rFonts w:ascii="Times New Roman" w:eastAsia="Times New Roman" w:hAnsi="Times New Roman"/>
          <w:sz w:val="24"/>
          <w:szCs w:val="24"/>
          <w:lang w:eastAsia="zh-CN"/>
        </w:rPr>
        <w:t>82 МО № 0</w:t>
      </w:r>
      <w:r w:rsidRPr="0038484B" w:rsidR="008C295B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92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50</w:t>
      </w:r>
      <w:r w:rsidRPr="0038484B" w:rsidR="00A12829">
        <w:rPr>
          <w:rFonts w:ascii="Times New Roman" w:eastAsia="Times New Roman" w:hAnsi="Times New Roman"/>
          <w:sz w:val="24"/>
          <w:szCs w:val="24"/>
          <w:lang w:eastAsia="zh-CN"/>
        </w:rPr>
        <w:t xml:space="preserve"> от 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26</w:t>
      </w:r>
      <w:r w:rsidRPr="0038484B" w:rsidR="00A12829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38484B" w:rsidR="00A12829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года, усматривается, что у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были выявлены признаки опьянения, указанные в п. </w:t>
      </w:r>
      <w:r w:rsidRPr="0038484B" w:rsidR="008C295B">
        <w:rPr>
          <w:rFonts w:ascii="Times New Roman" w:eastAsia="Times New Roman" w:hAnsi="Times New Roman"/>
          <w:sz w:val="24"/>
          <w:szCs w:val="24"/>
          <w:lang w:eastAsia="zh-CN"/>
        </w:rPr>
        <w:t>п.</w:t>
      </w:r>
      <w:r w:rsidRPr="0038484B" w:rsidR="007A113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», вышеуказанных Правил и последн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отказал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ся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от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освидетельствования на состояние опьянения.</w:t>
      </w:r>
    </w:p>
    <w:p w:rsidR="00973E03" w:rsidRPr="0038484B" w:rsidP="00973E03" w14:paraId="46F4FB64" w14:textId="2E202A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Вина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совершении 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административного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правонарушения подтверждается:</w:t>
      </w:r>
    </w:p>
    <w:p w:rsidR="00973E03" w:rsidRPr="0038484B" w:rsidP="00973E03" w14:paraId="3F5D0E02" w14:textId="5FC3D7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- сведениями протокола об административном правонарушении </w:t>
      </w:r>
      <w:r w:rsidR="00A608CA">
        <w:rPr>
          <w:rFonts w:ascii="Times New Roman" w:hAnsi="Times New Roman"/>
          <w:sz w:val="28"/>
          <w:szCs w:val="28"/>
        </w:rPr>
        <w:t>«</w:t>
      </w:r>
      <w:r w:rsidR="00A608CA">
        <w:rPr>
          <w:rFonts w:ascii="Times New Roman" w:hAnsi="Times New Roman"/>
          <w:bCs/>
          <w:sz w:val="28"/>
          <w:szCs w:val="28"/>
        </w:rPr>
        <w:t>«данные изъяты»</w:t>
      </w:r>
      <w:r w:rsidR="00A608CA">
        <w:rPr>
          <w:rFonts w:ascii="Times New Roman" w:hAnsi="Times New Roman"/>
          <w:sz w:val="28"/>
          <w:szCs w:val="28"/>
        </w:rPr>
        <w:t>»</w:t>
      </w:r>
      <w:r w:rsidR="00A608CA">
        <w:rPr>
          <w:rFonts w:ascii="Times New Roman" w:hAnsi="Times New Roman"/>
          <w:sz w:val="28"/>
          <w:szCs w:val="28"/>
        </w:rPr>
        <w:t xml:space="preserve"> 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26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.2025 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года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в отношении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по ч. 1 ст. 12.26 КоАП РФ, в котором отражено существо совершенного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правонарушения;</w:t>
      </w:r>
    </w:p>
    <w:p w:rsidR="00973E03" w:rsidRPr="0038484B" w:rsidP="00973E03" w14:paraId="6FEF4508" w14:textId="00F3E4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="00A608CA">
        <w:rPr>
          <w:rFonts w:ascii="Times New Roman" w:hAnsi="Times New Roman"/>
          <w:sz w:val="28"/>
          <w:szCs w:val="28"/>
        </w:rPr>
        <w:t>«</w:t>
      </w:r>
      <w:r w:rsidR="00A608CA">
        <w:rPr>
          <w:rFonts w:ascii="Times New Roman" w:hAnsi="Times New Roman"/>
          <w:bCs/>
          <w:sz w:val="28"/>
          <w:szCs w:val="28"/>
        </w:rPr>
        <w:t>«данные изъяты»</w:t>
      </w:r>
      <w:r w:rsidR="00A608CA">
        <w:rPr>
          <w:rFonts w:ascii="Times New Roman" w:hAnsi="Times New Roman"/>
          <w:sz w:val="28"/>
          <w:szCs w:val="28"/>
        </w:rPr>
        <w:t>»</w:t>
      </w:r>
      <w:r w:rsidR="00A608CA">
        <w:rPr>
          <w:rFonts w:ascii="Times New Roman" w:hAnsi="Times New Roman"/>
          <w:sz w:val="28"/>
          <w:szCs w:val="28"/>
        </w:rPr>
        <w:t xml:space="preserve"> 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26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.2025 года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об отстранении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0B3F0D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от управления транспортным средством,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.,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управлявш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транспортным средством, находится в состоянии опьянения с таким признак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ами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как 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запах алкоголя изо рта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38484B" w:rsidP="00973E03" w14:paraId="493829BC" w14:textId="01F84B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- протоколом </w:t>
      </w:r>
      <w:r w:rsidR="00A608CA">
        <w:rPr>
          <w:rFonts w:ascii="Times New Roman" w:hAnsi="Times New Roman"/>
          <w:sz w:val="28"/>
          <w:szCs w:val="28"/>
        </w:rPr>
        <w:t>«</w:t>
      </w:r>
      <w:r w:rsidR="00A608CA">
        <w:rPr>
          <w:rFonts w:ascii="Times New Roman" w:hAnsi="Times New Roman"/>
          <w:bCs/>
          <w:sz w:val="28"/>
          <w:szCs w:val="28"/>
        </w:rPr>
        <w:t xml:space="preserve">«данные </w:t>
      </w:r>
      <w:r w:rsidR="00A608CA">
        <w:rPr>
          <w:rFonts w:ascii="Times New Roman" w:hAnsi="Times New Roman"/>
          <w:bCs/>
          <w:sz w:val="28"/>
          <w:szCs w:val="28"/>
        </w:rPr>
        <w:t>изъяты</w:t>
      </w:r>
      <w:r w:rsidR="00A608CA">
        <w:rPr>
          <w:rFonts w:ascii="Times New Roman" w:hAnsi="Times New Roman"/>
          <w:bCs/>
          <w:sz w:val="28"/>
          <w:szCs w:val="28"/>
        </w:rPr>
        <w:t>»</w:t>
      </w:r>
      <w:r w:rsidR="00A608CA">
        <w:rPr>
          <w:rFonts w:ascii="Times New Roman" w:hAnsi="Times New Roman"/>
          <w:sz w:val="28"/>
          <w:szCs w:val="28"/>
        </w:rPr>
        <w:t>»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от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26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="0038484B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.2025 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года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направлении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на медицинское освидетельствование на состояние опьянения,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названой меры обеспечения производства по делу об административном правонарушении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 xml:space="preserve">, в котором 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C632BB">
        <w:rPr>
          <w:rFonts w:ascii="Times New Roman" w:eastAsia="Times New Roman" w:hAnsi="Times New Roman"/>
          <w:sz w:val="24"/>
          <w:szCs w:val="24"/>
          <w:lang w:eastAsia="zh-CN"/>
        </w:rPr>
        <w:t>. собственноручно указал, что отказывается от прохождения медицинского освидетельствования</w:t>
      </w:r>
      <w:r w:rsidRPr="0038484B" w:rsidR="006F1806">
        <w:rPr>
          <w:rFonts w:ascii="Times New Roman" w:eastAsia="Times New Roman" w:hAnsi="Times New Roman"/>
          <w:sz w:val="24"/>
          <w:szCs w:val="24"/>
          <w:lang w:eastAsia="zh-CN"/>
        </w:rPr>
        <w:t>, что подтвердил при рассмотрении дела в суде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973E03" w:rsidRPr="0038484B" w:rsidP="00973E03" w14:paraId="0AA5E572" w14:textId="2178D2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- видеозаписью совершения </w:t>
      </w:r>
      <w:r w:rsidRPr="0038484B" w:rsidR="007C6F71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7C6F71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административного правонарушения и применения к последне</w:t>
      </w:r>
      <w:r w:rsidRPr="0038484B" w:rsidR="00A338FD">
        <w:rPr>
          <w:rFonts w:ascii="Times New Roman" w:eastAsia="Times New Roman" w:hAnsi="Times New Roman"/>
          <w:sz w:val="24"/>
          <w:szCs w:val="24"/>
          <w:lang w:eastAsia="zh-CN"/>
        </w:rPr>
        <w:t>й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Pr="0038484B" w:rsidR="007C6F71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7C6F71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от прохождения освидетельствования на состояние алкогольного опьянения на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месте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38484B" w:rsidP="00973E03" w14:paraId="195FF938" w14:textId="40D7AC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- справкой из базы данных «ФИС ГИБДД М» в отношении </w:t>
      </w:r>
      <w:r w:rsidRPr="0038484B" w:rsidR="007C6F71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7C6F71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 фактах привлечения лица к административной ответственности за нарушение ПДД РФ;</w:t>
      </w:r>
    </w:p>
    <w:p w:rsidR="006F1806" w:rsidRPr="0038484B" w:rsidP="00973E03" w14:paraId="74C9669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- данными о лице, привлекаемом к административной ответственности</w:t>
      </w:r>
    </w:p>
    <w:p w:rsidR="00973E03" w:rsidRPr="0038484B" w:rsidP="007C6F71" w14:paraId="11E892AB" w14:textId="5865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- фотографией с бензинового</w:t>
      </w:r>
      <w:r w:rsidRPr="0038484B" w:rsidR="006F1806">
        <w:rPr>
          <w:rFonts w:ascii="Times New Roman" w:eastAsia="Times New Roman" w:hAnsi="Times New Roman"/>
          <w:sz w:val="24"/>
          <w:szCs w:val="24"/>
          <w:lang w:eastAsia="zh-CN"/>
        </w:rPr>
        <w:t xml:space="preserve"> мотоблока марки «</w:t>
      </w:r>
      <w:r w:rsidRPr="0038484B">
        <w:rPr>
          <w:rFonts w:ascii="Times New Roman" w:eastAsia="Times New Roman" w:hAnsi="Times New Roman"/>
          <w:sz w:val="24"/>
          <w:szCs w:val="24"/>
          <w:lang w:val="en-US" w:eastAsia="zh-CN"/>
        </w:rPr>
        <w:t>DF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1000</w:t>
      </w:r>
      <w:r w:rsidRPr="0038484B" w:rsidR="006F1806">
        <w:rPr>
          <w:rFonts w:ascii="Times New Roman" w:eastAsia="Times New Roman" w:hAnsi="Times New Roman"/>
          <w:sz w:val="24"/>
          <w:szCs w:val="24"/>
          <w:lang w:eastAsia="zh-CN"/>
        </w:rPr>
        <w:t>», в котором приведены характеристики транспортного средства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 на котором указана мощность </w:t>
      </w:r>
      <w:r w:rsidR="0009337C">
        <w:rPr>
          <w:rFonts w:ascii="Times New Roman" w:eastAsia="Times New Roman" w:hAnsi="Times New Roman"/>
          <w:sz w:val="24"/>
          <w:szCs w:val="24"/>
          <w:lang w:eastAsia="zh-CN"/>
        </w:rPr>
        <w:t xml:space="preserve">двигателя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7,0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л.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с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38484B" w:rsidP="00973E03" w14:paraId="59846B3A" w14:textId="13DB7D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Правонарушение, предусмотренное ч.</w:t>
      </w:r>
      <w:r w:rsidR="007C6F7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9337C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38484B" w:rsidP="00973E03" w14:paraId="50F4EE1F" w14:textId="563E2B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Права </w:t>
      </w:r>
      <w:r w:rsidRPr="0038484B" w:rsidR="0009337C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09337C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Pr="0038484B" w:rsidR="0009337C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09337C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в рассматриваемой ситуации не нарушено.</w:t>
      </w:r>
    </w:p>
    <w:p w:rsidR="006F1806" w:rsidRPr="0038484B" w:rsidP="006F1806" w14:paraId="3C33723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Согласно примечанию к статье 12.1 КоАП РФ,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6F1806" w:rsidRPr="0038484B" w:rsidP="006F1806" w14:paraId="1CB10AB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Согласно пункта 2 Правил учета дорожно-транспортных происшествий, об изменении и признании утратившими силу некоторых актов Правительства Российской Федерации, утвержденных постановлением Правительства Российской Федерации от 19 сентября 2020 года N 1502, "транспортное средство" - устройство, предназначенное для перевозки по дорогам людей, грузов или оборудования, установленного на нем (устройство на колесном ходу категории L, M, N, O, велосипед с двигателем, мотонарты, трамвай, троллейбус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трактор, самоходная машина, мотоблок, а также гужевой транспорт, за исключением вьючных и верховых животных).</w:t>
      </w:r>
    </w:p>
    <w:p w:rsidR="006F1806" w:rsidRPr="0038484B" w:rsidP="006F1806" w14:paraId="4EF3B497" w14:textId="18DE43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Пунктом 2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правонарушениях" установлено, что под транспортными средствами в главе 12 КоАП РФ понимаются: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километров в час,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час, подлежащие государственной регистрации прицепы к указанным автомототранспортным средствам,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6F1806" w:rsidRPr="0038484B" w:rsidP="006F1806" w14:paraId="7663D69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Таким образом, наличие либо отсутствие государственной регистрации имеет значение для автомототранспортных средств с максимальной конструктивной скоростью более 50 км/час.</w:t>
      </w:r>
    </w:p>
    <w:p w:rsidR="006F1806" w:rsidRPr="0038484B" w:rsidP="006F1806" w14:paraId="6F2CB24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Понятие самоходной машины приведено в пункте 1 статьи 1 Федерального закона "О самоходных машинах и других видах техники", под которыми понимаются тракторы, самоходные дорожно-строительные машины, коммунальные, сельскохозяйственные машины, внедорожные автомототранспортные средства и другие наземные безрельсовые механические транспортные средства, имеющие двигатель внутреннего сгорания объемом свыше 50 кубических сантиметров или электродвигатель максимальной мощностью более 4 киловатт, на которые оформляются паспорта самоходных машин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и других видов техники (электронные паспорта самоходных машин и других видов техники).</w:t>
      </w:r>
    </w:p>
    <w:p w:rsidR="006F1806" w:rsidRPr="0038484B" w:rsidP="006F1806" w14:paraId="45050EEC" w14:textId="03A08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Таким образом, эксплуатируемый </w:t>
      </w:r>
      <w:r w:rsidRPr="0038484B" w:rsidR="0009337C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09337C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мотоблок с прицепом, приспособленным для перевозки груза, приводимый в движение с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помощью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установленного на мотоблоке двигателя внутреннего сгорания мощностью </w:t>
      </w:r>
      <w:r w:rsidR="0009337C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5</w:t>
      </w:r>
      <w:r w:rsidRPr="0038484B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,</w:t>
      </w:r>
      <w:r w:rsidR="0009337C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2</w:t>
      </w:r>
      <w:r w:rsidRPr="0038484B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 xml:space="preserve"> кВт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09337C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л.с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.), водителем, находившимся на самодельном оборудованном посадочном месте, является самоходной машиной, и отнесено к транспортным средствам. Отсутствие государственной регистрации названного транспортного средства правового значения при рассмотрении настоящего дела не имеет.</w:t>
      </w:r>
    </w:p>
    <w:p w:rsidR="00973E03" w:rsidRPr="0038484B" w:rsidP="00973E03" w14:paraId="7F3F38A2" w14:textId="2E750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Pr="0038484B" w:rsidR="006C79BE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6C79BE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а также доказанной вину последне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 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ст. 12.26 КоАП РФ – </w:t>
      </w:r>
      <w:r w:rsidR="006C79BE">
        <w:rPr>
          <w:rFonts w:ascii="Times New Roman" w:eastAsia="Times New Roman" w:hAnsi="Times New Roman"/>
          <w:sz w:val="24"/>
          <w:szCs w:val="24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</w:t>
      </w:r>
      <w:r w:rsidR="006C79B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уголовно наказуемого деяния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376C88BA" w14:textId="146382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назначении </w:t>
      </w:r>
      <w:r w:rsidRPr="0038484B" w:rsidR="006C79BE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6C79BE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имущественное положение виновно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 xml:space="preserve">го, его состояние 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>здоровья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то, что он является лицом преклонного возраста – более 70 лет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59C6145F" w14:textId="46CBDC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ом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смягчающи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Pr="0038484B" w:rsidR="006C79BE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6C79BE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4.2 КоАП РФ, 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является</w:t>
      </w:r>
      <w:r w:rsidRPr="0038484B" w:rsidR="00464C2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8484B" w:rsidR="00A75DD8">
        <w:rPr>
          <w:rFonts w:ascii="Times New Roman" w:eastAsia="Times New Roman" w:hAnsi="Times New Roman"/>
          <w:sz w:val="24"/>
          <w:szCs w:val="24"/>
          <w:lang w:eastAsia="zh-CN"/>
        </w:rPr>
        <w:t>признание вины</w:t>
      </w:r>
      <w:r w:rsidR="006C79BE">
        <w:rPr>
          <w:rFonts w:ascii="Times New Roman" w:eastAsia="Times New Roman" w:hAnsi="Times New Roman"/>
          <w:sz w:val="24"/>
          <w:szCs w:val="24"/>
          <w:lang w:eastAsia="zh-CN"/>
        </w:rPr>
        <w:t xml:space="preserve"> и состояние здоровья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73E03" w:rsidRPr="0038484B" w:rsidP="00973E03" w14:paraId="1F086152" w14:textId="5621DD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Обстоятельств, отягчающи</w:t>
      </w:r>
      <w:r w:rsidRPr="0038484B" w:rsidR="009077EF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</w:t>
      </w:r>
      <w:r w:rsidRPr="0038484B" w:rsidR="006C79BE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 w:rsidR="006C79BE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 w:rsidRPr="0038484B" w:rsidR="00464C22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, в соответствии со ст. 4.3 КоАП РФ, </w:t>
      </w:r>
      <w:r w:rsidRPr="0038484B" w:rsidR="009077EF">
        <w:rPr>
          <w:rFonts w:ascii="Times New Roman" w:eastAsia="Times New Roman" w:hAnsi="Times New Roman"/>
          <w:sz w:val="24"/>
          <w:szCs w:val="24"/>
          <w:lang w:eastAsia="zh-CN"/>
        </w:rPr>
        <w:t>судом не установлено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C79BE" w:rsidP="006C79BE" w14:paraId="5568DD8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/>
          <w:sz w:val="24"/>
          <w:szCs w:val="24"/>
          <w:lang w:eastAsia="zh-CN"/>
        </w:rPr>
        <w:softHyphen/>
      </w:r>
    </w:p>
    <w:p w:rsidR="006C79BE" w:rsidP="006C79BE" w14:paraId="3307F1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сорок пять тысяч рублей.</w:t>
      </w:r>
    </w:p>
    <w:p w:rsidR="006C79BE" w:rsidP="006C79BE" w14:paraId="52CB19DF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6C79BE" w:rsidP="006C79BE" w14:paraId="54AC63D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3 статьи 17 Федерального закона от 26 апреля 2013 г. N 67 ФЗ "О порядке отбывания административного ареста"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также на основании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ареста, исполнение постановления об административном аресте может быть приостановлено или прекращено в порядке, предусмотренном Кодексом Российской Федерации об административных правонарушениях.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заболеваний, препятствующих отбыванию административного ареста, устанавливается Правительством Российской Федерации.</w:t>
      </w:r>
    </w:p>
    <w:p w:rsidR="006C79BE" w:rsidP="006C79BE" w14:paraId="747E20A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12 декабря 2014 г. N 1358 "Об утверждении перечня заболеваний, препятствующих отбыванию административного ареста" установлен перечень заболеваний, препятствующих отбыванию административного ареста.</w:t>
      </w:r>
    </w:p>
    <w:p w:rsidR="006C79BE" w:rsidP="006C79BE" w14:paraId="25B80E7F" w14:textId="127B72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справкой в отношении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., от 30.07.2025 года, выданной ГБУЗ РК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Раздольненская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больница»,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Дорожко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П.И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29.06.1955 года рождения, состоит на учете у врача терапевта с диагнозом «Артериальная гипертензия 2 ст. 2 ст. риск 4. Хронический панкреатит» и в условиях ИВС содержаться не может. </w:t>
      </w:r>
    </w:p>
    <w:p w:rsidR="006C79BE" w:rsidP="006C79BE" w14:paraId="230043C1" w14:textId="4D20E3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свою очередь, такое заболевание как «Артериальная гипертензия 2 ст. 2 ст. риск 4» согласно постановлению Правительства Российской Федерации от 12 декабря 2014 г. N 1358 включено в перечень заболеваний, препятствующих отбыванию административного ареста (код заболеваний по МКБ-10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C79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0).</w:t>
      </w:r>
    </w:p>
    <w:p w:rsidR="00184836" w:rsidRPr="0038484B" w:rsidP="006C79BE" w14:paraId="5AA4D22A" w14:textId="5C33F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</w:t>
      </w:r>
      <w:r w:rsidRPr="0038484B" w:rsidR="00973E0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38484B" w:rsidP="00184836" w14:paraId="001F7266" w14:textId="1520D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На основании изложенного, руководствуясь ст. ст. 12.26 ч.</w:t>
      </w:r>
      <w:r w:rsidR="00F93FD9">
        <w:rPr>
          <w:rFonts w:ascii="Times New Roman" w:eastAsia="Times New Roman" w:hAnsi="Times New Roman"/>
          <w:sz w:val="24"/>
          <w:szCs w:val="24"/>
          <w:lang w:eastAsia="zh-CN"/>
        </w:rPr>
        <w:t xml:space="preserve"> 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, 29.9, 29.10 КоАП РФ, мировой судья</w:t>
      </w:r>
    </w:p>
    <w:p w:rsidR="00184836" w:rsidRPr="0038484B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84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184836" w:rsidRPr="0038484B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836" w:rsidRPr="0038484B" w:rsidP="00184836" w14:paraId="344EC666" w14:textId="05C70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Дорожко</w:t>
      </w:r>
      <w:r>
        <w:rPr>
          <w:rFonts w:ascii="Times New Roman" w:hAnsi="Times New Roman"/>
          <w:b/>
          <w:sz w:val="24"/>
          <w:szCs w:val="24"/>
        </w:rPr>
        <w:t xml:space="preserve"> Петра Ивановича</w:t>
      </w:r>
      <w:r w:rsidRPr="0038484B" w:rsidR="00D12F88">
        <w:rPr>
          <w:rFonts w:ascii="Times New Roman" w:hAnsi="Times New Roman"/>
          <w:b/>
          <w:sz w:val="24"/>
          <w:szCs w:val="24"/>
        </w:rPr>
        <w:t xml:space="preserve"> </w:t>
      </w:r>
      <w:r w:rsidR="00A608CA">
        <w:rPr>
          <w:rFonts w:ascii="Times New Roman" w:hAnsi="Times New Roman"/>
          <w:sz w:val="28"/>
          <w:szCs w:val="28"/>
        </w:rPr>
        <w:t>«</w:t>
      </w:r>
      <w:r w:rsidR="00A608CA">
        <w:rPr>
          <w:rFonts w:ascii="Times New Roman" w:hAnsi="Times New Roman"/>
          <w:bCs/>
          <w:sz w:val="28"/>
          <w:szCs w:val="28"/>
        </w:rPr>
        <w:t>«данные изъяты»</w:t>
      </w:r>
      <w:r w:rsidR="00A608CA">
        <w:rPr>
          <w:rFonts w:ascii="Times New Roman" w:hAnsi="Times New Roman"/>
          <w:sz w:val="28"/>
          <w:szCs w:val="28"/>
        </w:rPr>
        <w:t>»</w:t>
      </w:r>
      <w:r w:rsidR="00A608CA">
        <w:rPr>
          <w:rFonts w:ascii="Times New Roman" w:hAnsi="Times New Roman"/>
          <w:sz w:val="28"/>
          <w:szCs w:val="28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признать</w:t>
      </w:r>
      <w:r w:rsidRPr="0038484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виновн</w:t>
      </w:r>
      <w:r w:rsidRPr="0038484B" w:rsidR="00652AC1">
        <w:rPr>
          <w:rFonts w:ascii="Times New Roman" w:eastAsia="Times New Roman" w:hAnsi="Times New Roman"/>
          <w:sz w:val="24"/>
          <w:szCs w:val="24"/>
          <w:lang w:eastAsia="zh-CN"/>
        </w:rPr>
        <w:t>ым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</w:t>
      </w:r>
      <w:r w:rsidRPr="0038484B" w:rsidR="00BE4F15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административного 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правонарушения, предусмотренного ч. </w:t>
      </w:r>
      <w:r w:rsidR="00F93FD9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ст.12.26 Кодекса Российской Федерации об административных правонарушениях и назначить е</w:t>
      </w:r>
      <w:r w:rsidRPr="0038484B" w:rsidR="00D12F88">
        <w:rPr>
          <w:rFonts w:ascii="Times New Roman" w:eastAsia="Times New Roman" w:hAnsi="Times New Roman"/>
          <w:sz w:val="24"/>
          <w:szCs w:val="24"/>
          <w:lang w:eastAsia="zh-CN"/>
        </w:rPr>
        <w:t>му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наказание в виде штрафа в доход государства в размере </w:t>
      </w:r>
      <w:r w:rsidRPr="0038484B" w:rsidR="00BE4F15">
        <w:rPr>
          <w:rFonts w:ascii="Times New Roman" w:eastAsia="Times New Roman" w:hAnsi="Times New Roman"/>
          <w:sz w:val="24"/>
          <w:szCs w:val="24"/>
          <w:lang w:eastAsia="zh-CN"/>
        </w:rPr>
        <w:t>45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000 (</w:t>
      </w:r>
      <w:r w:rsidRPr="0038484B" w:rsidR="00BE4F15">
        <w:rPr>
          <w:rFonts w:ascii="Times New Roman" w:eastAsia="Times New Roman" w:hAnsi="Times New Roman"/>
          <w:sz w:val="24"/>
          <w:szCs w:val="24"/>
          <w:lang w:eastAsia="zh-CN"/>
        </w:rPr>
        <w:t>сорок пять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 тысяч) рублей.</w:t>
      </w:r>
    </w:p>
    <w:p w:rsidR="00184836" w:rsidRPr="0038484B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38484B" w:rsidP="00184836" w14:paraId="126D160B" w14:textId="5690A1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Pr="0038484B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18810491252500000</w:t>
      </w:r>
      <w:r w:rsidR="00F93FD9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612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84836" w:rsidRPr="0038484B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pacing w:val="-10"/>
          <w:sz w:val="24"/>
          <w:szCs w:val="24"/>
          <w:lang w:eastAsia="zh-CN"/>
        </w:rPr>
        <w:t xml:space="preserve"> К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38484B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38484B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38484B" w:rsidP="00184836" w14:paraId="7F83228C" w14:textId="3B70B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</w:t>
      </w:r>
      <w:r w:rsidR="00F93FD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848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</w:t>
      </w:r>
      <w:r w:rsidRPr="0038484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7D4596" w:rsidRPr="0038484B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F1806" w:rsidRPr="0038484B" w:rsidP="006F1806" w14:paraId="279C92CE" w14:textId="62EF766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8484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A608C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A608C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A608C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484B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Олевский О.В.</w:t>
      </w:r>
    </w:p>
    <w:p w:rsidR="00464C22" w:rsidRPr="0038484B" w:rsidP="006F1806" w14:paraId="561A8991" w14:textId="3EB0254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1FA5"/>
    <w:rsid w:val="00067441"/>
    <w:rsid w:val="00074F06"/>
    <w:rsid w:val="0009337C"/>
    <w:rsid w:val="000A5D8F"/>
    <w:rsid w:val="000B00AF"/>
    <w:rsid w:val="000B3F0D"/>
    <w:rsid w:val="000D7EE4"/>
    <w:rsid w:val="000E34A2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E61B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2E79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484B"/>
    <w:rsid w:val="00385911"/>
    <w:rsid w:val="0039335E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229CB"/>
    <w:rsid w:val="00440A9C"/>
    <w:rsid w:val="00440E8E"/>
    <w:rsid w:val="00450BA2"/>
    <w:rsid w:val="0045242A"/>
    <w:rsid w:val="00456478"/>
    <w:rsid w:val="00464C22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4756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2AC1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9BE"/>
    <w:rsid w:val="006C7CD2"/>
    <w:rsid w:val="006E49A9"/>
    <w:rsid w:val="006F1806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54050"/>
    <w:rsid w:val="0076101E"/>
    <w:rsid w:val="007617E0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C6F71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2413"/>
    <w:rsid w:val="008969E8"/>
    <w:rsid w:val="00896F87"/>
    <w:rsid w:val="008C295B"/>
    <w:rsid w:val="008D23BD"/>
    <w:rsid w:val="008D4F48"/>
    <w:rsid w:val="008E0070"/>
    <w:rsid w:val="008E18D2"/>
    <w:rsid w:val="008F36E9"/>
    <w:rsid w:val="008F6177"/>
    <w:rsid w:val="009077EF"/>
    <w:rsid w:val="009163BD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608CA"/>
    <w:rsid w:val="00A75DD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853C5"/>
    <w:rsid w:val="00B90BBF"/>
    <w:rsid w:val="00BC602F"/>
    <w:rsid w:val="00BE39AA"/>
    <w:rsid w:val="00BE4F15"/>
    <w:rsid w:val="00BF214A"/>
    <w:rsid w:val="00BF736F"/>
    <w:rsid w:val="00C065E8"/>
    <w:rsid w:val="00C144FD"/>
    <w:rsid w:val="00C22209"/>
    <w:rsid w:val="00C543BE"/>
    <w:rsid w:val="00C54C1E"/>
    <w:rsid w:val="00C632BB"/>
    <w:rsid w:val="00C86A45"/>
    <w:rsid w:val="00CA1118"/>
    <w:rsid w:val="00CA1C5D"/>
    <w:rsid w:val="00CB0457"/>
    <w:rsid w:val="00CC2883"/>
    <w:rsid w:val="00CE0206"/>
    <w:rsid w:val="00D01BA1"/>
    <w:rsid w:val="00D12F88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2E1D"/>
    <w:rsid w:val="00D87A32"/>
    <w:rsid w:val="00D90331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F006FA"/>
    <w:rsid w:val="00F24828"/>
    <w:rsid w:val="00F32E53"/>
    <w:rsid w:val="00F405AF"/>
    <w:rsid w:val="00F4711D"/>
    <w:rsid w:val="00F50774"/>
    <w:rsid w:val="00F5635B"/>
    <w:rsid w:val="00F62D78"/>
    <w:rsid w:val="00F753BD"/>
    <w:rsid w:val="00F916FB"/>
    <w:rsid w:val="00F93FD9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