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F3054C" w14:paraId="4FAFDA4F" w14:textId="5D4EF29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0068-01-2026-000</w:t>
      </w:r>
      <w:r w:rsidR="00F3054C">
        <w:rPr>
          <w:rFonts w:ascii="Times New Roman" w:eastAsia="Times New Roman" w:hAnsi="Times New Roman"/>
          <w:sz w:val="28"/>
          <w:szCs w:val="28"/>
          <w:lang w:eastAsia="ru-RU"/>
        </w:rPr>
        <w:t>861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3054C">
        <w:rPr>
          <w:rFonts w:ascii="Times New Roman" w:eastAsia="Times New Roman" w:hAnsi="Times New Roman"/>
          <w:sz w:val="28"/>
          <w:szCs w:val="28"/>
          <w:lang w:eastAsia="ru-RU"/>
        </w:rPr>
        <w:t>19</w:t>
      </w:r>
    </w:p>
    <w:p w:rsidR="00DD11DE" w:rsidRPr="00E431F7" w:rsidP="00F3054C" w14:paraId="7CD3FE8F" w14:textId="11A33AA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F3054C">
        <w:rPr>
          <w:rFonts w:ascii="Times New Roman" w:eastAsia="Times New Roman" w:hAnsi="Times New Roman"/>
          <w:sz w:val="28"/>
          <w:szCs w:val="28"/>
          <w:lang w:val="uk-UA" w:eastAsia="ru-RU"/>
        </w:rPr>
        <w:t>227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CB1B47" w14:paraId="6DCBB74B" w14:textId="1E14FE05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CB1B47" w14:paraId="5E0903EB" w14:textId="09AC5C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</w:t>
      </w:r>
      <w:r w:rsidR="00CB1B47">
        <w:rPr>
          <w:rFonts w:ascii="Times New Roman" w:hAnsi="Times New Roman"/>
          <w:sz w:val="28"/>
          <w:szCs w:val="28"/>
        </w:rPr>
        <w:t>Раздольненскому</w:t>
      </w:r>
      <w:r w:rsidRPr="00234959">
        <w:rPr>
          <w:rFonts w:ascii="Times New Roman" w:hAnsi="Times New Roman"/>
          <w:sz w:val="28"/>
          <w:szCs w:val="28"/>
        </w:rPr>
        <w:t xml:space="preserve">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817CA4" w:rsidRPr="007E183A" w:rsidP="0085019C" w14:paraId="4BC77DAA" w14:textId="3B5F344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Абибулаева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Мамбета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Бахтиеровича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019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1B47" w:rsidRPr="00E431F7" w:rsidP="0085019C" w14:paraId="079684A3" w14:textId="22339D05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067B7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CB1B47">
        <w:rPr>
          <w:rFonts w:ascii="Times New Roman" w:eastAsia="Times New Roman" w:hAnsi="Times New Roman"/>
          <w:sz w:val="28"/>
          <w:szCs w:val="28"/>
          <w:lang w:eastAsia="ru-RU"/>
        </w:rPr>
        <w:t>Абибулаев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М.Б.</w:t>
      </w:r>
      <w:r w:rsidRPr="00CB1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85019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постановлению Госавтоинспекции № </w:t>
      </w:r>
      <w:r w:rsidR="0085019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501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02.03.2026,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CB1B47">
        <w:rPr>
          <w:rFonts w:ascii="Times New Roman" w:eastAsia="Times New Roman" w:hAnsi="Times New Roman"/>
          <w:sz w:val="28"/>
          <w:szCs w:val="28"/>
          <w:lang w:eastAsia="ru-RU"/>
        </w:rPr>
        <w:t>Абибулаев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М.Б.</w:t>
      </w:r>
      <w:r w:rsidRPr="00CB1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РФ.</w:t>
      </w:r>
    </w:p>
    <w:p w:rsidR="00DD11DE" w:rsidRPr="00E431F7" w:rsidP="00CB1B47" w14:paraId="5FE3E9FC" w14:textId="72F6B9D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CB1B47" w:rsidR="00CB1B47">
        <w:rPr>
          <w:rFonts w:ascii="Times New Roman" w:eastAsia="Times New Roman" w:hAnsi="Times New Roman"/>
          <w:sz w:val="28"/>
          <w:szCs w:val="28"/>
          <w:lang w:eastAsia="ru-RU"/>
        </w:rPr>
        <w:t>Абибулаев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 xml:space="preserve"> М.Б.</w:t>
      </w:r>
      <w:r w:rsidRPr="00CB1B47" w:rsidR="00CB1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CB1B47" w:rsidRPr="00B045D2" w:rsidP="00CB1B47" w14:paraId="74FF4D6A" w14:textId="188B6C4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CB1B47">
        <w:rPr>
          <w:rFonts w:ascii="Times New Roman" w:eastAsia="Times New Roman" w:hAnsi="Times New Roman"/>
          <w:sz w:val="28"/>
          <w:szCs w:val="28"/>
          <w:lang w:eastAsia="ru-RU"/>
        </w:rPr>
        <w:t>Абибулаев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М.Б.</w:t>
      </w:r>
      <w:r w:rsidRPr="00CB1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CB1B47" w:rsidRPr="00B045D2" w:rsidP="00CB1B47" w14:paraId="0149C456" w14:textId="26012CD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CB1B47">
        <w:rPr>
          <w:rFonts w:ascii="Times New Roman" w:eastAsia="Times New Roman" w:hAnsi="Times New Roman"/>
          <w:sz w:val="28"/>
          <w:szCs w:val="28"/>
          <w:lang w:eastAsia="ru-RU"/>
        </w:rPr>
        <w:t>Абибулаев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М.Б.</w:t>
      </w:r>
      <w:r w:rsidRPr="00CB1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CB1B47" w14:paraId="1A306A00" w14:textId="61B6818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1B47" w:rsidR="00CB1B47">
        <w:rPr>
          <w:rFonts w:ascii="Times New Roman" w:eastAsia="Times New Roman" w:hAnsi="Times New Roman"/>
          <w:sz w:val="28"/>
          <w:szCs w:val="28"/>
          <w:lang w:eastAsia="ru-RU"/>
        </w:rPr>
        <w:t>Абибулаев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 xml:space="preserve"> М.Б.</w:t>
      </w:r>
      <w:r w:rsidRPr="00CB1B47" w:rsidR="00CB1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85019C" w14:paraId="4E5F3639" w14:textId="7583C2B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85019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501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85019C" w14:paraId="35B019B3" w14:textId="32FB19D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№ </w:t>
      </w:r>
      <w:r w:rsidR="0085019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501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от 02.03.2026,</w:t>
      </w:r>
      <w:r w:rsidRPr="00E431F7" w:rsidR="00CB1B4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CB1B47" w:rsidR="00CB1B47">
        <w:rPr>
          <w:rFonts w:ascii="Times New Roman" w:eastAsia="Times New Roman" w:hAnsi="Times New Roman"/>
          <w:sz w:val="28"/>
          <w:szCs w:val="28"/>
          <w:lang w:eastAsia="ru-RU"/>
        </w:rPr>
        <w:t>Абибулаев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 xml:space="preserve"> М.Б.</w:t>
      </w:r>
      <w:r w:rsidRPr="00CB1B47" w:rsidR="00CB1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B1B47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</w:t>
      </w:r>
      <w:r w:rsidRPr="00E431F7" w:rsidR="00CB1B47">
        <w:rPr>
          <w:rFonts w:ascii="Times New Roman" w:eastAsia="Times New Roman" w:hAnsi="Times New Roman"/>
          <w:sz w:val="28"/>
          <w:szCs w:val="28"/>
          <w:lang w:eastAsia="ru-RU"/>
        </w:rPr>
        <w:t>ответственности по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E431F7" w:rsidR="00CB1B4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E431F7" w:rsidR="00CB1B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7BA8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E47BA8" w:rsidP="001F58D7" w14:paraId="526D9E73" w14:textId="1A9107E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7BA8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E47BA8" w:rsidR="00CE2405">
        <w:rPr>
          <w:rFonts w:ascii="Times New Roman" w:eastAsia="Times New Roman" w:hAnsi="Times New Roman"/>
          <w:sz w:val="28"/>
          <w:szCs w:val="28"/>
          <w:lang w:eastAsia="zh-CN"/>
        </w:rPr>
        <w:t xml:space="preserve">т. 4.2 КоАП РФ – </w:t>
      </w:r>
      <w:r w:rsidR="001F58D7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1F58D7" w14:paraId="45C256E5" w14:textId="1680353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Абибулаева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Мамбета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Бахтиеровича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</w:t>
      </w:r>
      <w:r w:rsidR="00067B76">
        <w:rPr>
          <w:rFonts w:ascii="Times New Roman" w:hAnsi="Times New Roman"/>
          <w:sz w:val="28"/>
          <w:szCs w:val="28"/>
        </w:rPr>
        <w:t xml:space="preserve">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85019C" w14:paraId="676C29A2" w14:textId="6973491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85019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58D7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C5C3D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E340B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7E183A"/>
    <w:rsid w:val="00804630"/>
    <w:rsid w:val="0081395C"/>
    <w:rsid w:val="00817CA4"/>
    <w:rsid w:val="00823DF5"/>
    <w:rsid w:val="00830E4A"/>
    <w:rsid w:val="008361EA"/>
    <w:rsid w:val="00842982"/>
    <w:rsid w:val="00843EF6"/>
    <w:rsid w:val="0085019C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1ED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045D2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1B4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47BA8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54C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E7BCE-03CC-4755-9466-6D4F347F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